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6EA3C1" w14:textId="2B8CFF5A" w:rsidR="004A561E" w:rsidRDefault="004A561E"/>
    <w:p w14:paraId="5B2CEA2C" w14:textId="5E85D6F6" w:rsidR="004A561E" w:rsidRDefault="004A561E">
      <w:r>
        <w:pict w14:anchorId="2745AFE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27.5pt;height:514.5pt">
            <v:imagedata r:id="rId5" o:title=""/>
          </v:shape>
        </w:pict>
      </w:r>
    </w:p>
    <w:tbl>
      <w:tblPr>
        <w:tblW w:w="15716" w:type="dxa"/>
        <w:tblInd w:w="-318" w:type="dxa"/>
        <w:tblLook w:val="00A0" w:firstRow="1" w:lastRow="0" w:firstColumn="1" w:lastColumn="0" w:noHBand="0" w:noVBand="0"/>
      </w:tblPr>
      <w:tblGrid>
        <w:gridCol w:w="284"/>
        <w:gridCol w:w="284"/>
        <w:gridCol w:w="2656"/>
        <w:gridCol w:w="4933"/>
        <w:gridCol w:w="66"/>
        <w:gridCol w:w="2177"/>
        <w:gridCol w:w="1375"/>
        <w:gridCol w:w="3941"/>
      </w:tblGrid>
      <w:tr w:rsidR="004A561E" w:rsidRPr="00A52DEA" w14:paraId="6AF237F5" w14:textId="77777777" w:rsidTr="004A561E">
        <w:trPr>
          <w:gridBefore w:val="1"/>
          <w:gridAfter w:val="3"/>
          <w:wBefore w:w="284" w:type="dxa"/>
          <w:wAfter w:w="7493" w:type="dxa"/>
          <w:trHeight w:val="1622"/>
        </w:trPr>
        <w:tc>
          <w:tcPr>
            <w:tcW w:w="7939" w:type="dxa"/>
            <w:gridSpan w:val="4"/>
          </w:tcPr>
          <w:p w14:paraId="4D66AAC0" w14:textId="77777777" w:rsidR="004A561E" w:rsidRPr="00A52DEA" w:rsidRDefault="004A561E" w:rsidP="00801B66">
            <w:pPr>
              <w:ind w:right="-2"/>
              <w:jc w:val="right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C645C9" w:rsidRPr="00A9797F" w14:paraId="06E00DB6" w14:textId="77777777" w:rsidTr="004A56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8" w:type="dxa"/>
            <w:gridSpan w:val="2"/>
          </w:tcPr>
          <w:p w14:paraId="4EA61967" w14:textId="77777777" w:rsidR="00C645C9" w:rsidRPr="00A9797F" w:rsidRDefault="00C645C9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2656" w:type="dxa"/>
          </w:tcPr>
          <w:p w14:paraId="552956FD" w14:textId="77777777" w:rsidR="00C645C9" w:rsidRPr="00A9797F" w:rsidRDefault="00C645C9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Взаимоотношения с должностными лицами в органах власти и органах местного самоуправления, правоохранительными органами и другими организациями</w:t>
            </w:r>
          </w:p>
        </w:tc>
        <w:tc>
          <w:tcPr>
            <w:tcW w:w="4933" w:type="dxa"/>
          </w:tcPr>
          <w:p w14:paraId="2DFB0832" w14:textId="77777777" w:rsidR="00C645C9" w:rsidRPr="00A9797F" w:rsidRDefault="00C645C9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Дарение подарков и оказание не служебных услуг должностным лицам в органах власти и управления, правоохранительных органах и различных организаций, за исключением символических знаков внимания, протокольных мероприятий</w:t>
            </w:r>
          </w:p>
        </w:tc>
        <w:tc>
          <w:tcPr>
            <w:tcW w:w="2243" w:type="dxa"/>
            <w:gridSpan w:val="2"/>
          </w:tcPr>
          <w:p w14:paraId="1276294E" w14:textId="77777777" w:rsidR="00C645C9" w:rsidRPr="00A9797F" w:rsidRDefault="00C645C9" w:rsidP="00A97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1375" w:type="dxa"/>
          </w:tcPr>
          <w:p w14:paraId="5A1B3F38" w14:textId="77777777" w:rsidR="00C645C9" w:rsidRPr="00A9797F" w:rsidRDefault="00C645C9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3941" w:type="dxa"/>
          </w:tcPr>
          <w:p w14:paraId="625535C9" w14:textId="77777777" w:rsidR="00C645C9" w:rsidRPr="00A9797F" w:rsidRDefault="00C645C9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Соблюдение утвержденной антикоррупционной политики ДОУ,</w:t>
            </w:r>
          </w:p>
          <w:p w14:paraId="79FD562E" w14:textId="77777777" w:rsidR="00C645C9" w:rsidRPr="00A9797F" w:rsidRDefault="00C645C9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Ознакомление с нормативными документами, регламентирующими вопросы предупреждения и противодействия коррупции в ДОУ.</w:t>
            </w:r>
          </w:p>
        </w:tc>
      </w:tr>
      <w:tr w:rsidR="00C645C9" w:rsidRPr="00A9797F" w14:paraId="6895613A" w14:textId="77777777" w:rsidTr="004A56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8" w:type="dxa"/>
            <w:gridSpan w:val="2"/>
          </w:tcPr>
          <w:p w14:paraId="5C7AC147" w14:textId="77777777" w:rsidR="00C645C9" w:rsidRPr="00A9797F" w:rsidRDefault="00C645C9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2656" w:type="dxa"/>
          </w:tcPr>
          <w:p w14:paraId="6C55A98A" w14:textId="77777777" w:rsidR="00C645C9" w:rsidRPr="00A9797F" w:rsidRDefault="00C645C9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Составление, заполнение документов, справок, отчетности</w:t>
            </w:r>
          </w:p>
        </w:tc>
        <w:tc>
          <w:tcPr>
            <w:tcW w:w="4933" w:type="dxa"/>
          </w:tcPr>
          <w:p w14:paraId="2D5610CA" w14:textId="77777777" w:rsidR="00C645C9" w:rsidRPr="00A9797F" w:rsidRDefault="00C645C9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Искажение, сокрытие или предоставление заведомо ложных сведений в отчетных документах</w:t>
            </w:r>
          </w:p>
        </w:tc>
        <w:tc>
          <w:tcPr>
            <w:tcW w:w="2243" w:type="dxa"/>
            <w:gridSpan w:val="2"/>
          </w:tcPr>
          <w:p w14:paraId="59CEE063" w14:textId="77777777" w:rsidR="00C645C9" w:rsidRPr="00A9797F" w:rsidRDefault="00C645C9" w:rsidP="00A97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14:paraId="708308FC" w14:textId="77777777" w:rsidR="00C645C9" w:rsidRPr="00A9797F" w:rsidRDefault="00C645C9" w:rsidP="00A97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797F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A9797F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A9797F">
              <w:rPr>
                <w:rFonts w:ascii="Times New Roman" w:hAnsi="Times New Roman"/>
                <w:sz w:val="24"/>
                <w:szCs w:val="24"/>
              </w:rPr>
              <w:t>заведующего</w:t>
            </w:r>
            <w:proofErr w:type="spellEnd"/>
            <w:r w:rsidRPr="00A9797F">
              <w:rPr>
                <w:rFonts w:ascii="Times New Roman" w:hAnsi="Times New Roman"/>
                <w:sz w:val="24"/>
                <w:szCs w:val="24"/>
              </w:rPr>
              <w:t xml:space="preserve"> по АХЧ</w:t>
            </w:r>
          </w:p>
          <w:p w14:paraId="6DFC8F46" w14:textId="77777777" w:rsidR="00C645C9" w:rsidRPr="00A9797F" w:rsidRDefault="00C645C9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Старший воспитатель,</w:t>
            </w:r>
          </w:p>
          <w:p w14:paraId="0D1167A5" w14:textId="77777777" w:rsidR="00C645C9" w:rsidRDefault="00C645C9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Делопроизводитель</w:t>
            </w:r>
          </w:p>
          <w:p w14:paraId="6FC1D81D" w14:textId="77777777" w:rsidR="00C645C9" w:rsidRPr="00A9797F" w:rsidRDefault="00C645C9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14:paraId="7A8CD30F" w14:textId="77777777" w:rsidR="00C645C9" w:rsidRPr="00A9797F" w:rsidRDefault="00C645C9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Низкая</w:t>
            </w:r>
          </w:p>
        </w:tc>
        <w:tc>
          <w:tcPr>
            <w:tcW w:w="3941" w:type="dxa"/>
          </w:tcPr>
          <w:p w14:paraId="0789D07A" w14:textId="77777777" w:rsidR="00C645C9" w:rsidRPr="00A9797F" w:rsidRDefault="00C645C9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Организация внутреннего контроля за исполнением должностными лицами своих обязанностей, основанного на механизме проверочных мероприятий,</w:t>
            </w:r>
          </w:p>
          <w:p w14:paraId="4D0F8CB2" w14:textId="77777777" w:rsidR="00C645C9" w:rsidRPr="00A9797F" w:rsidRDefault="00C645C9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</w:tc>
      </w:tr>
      <w:tr w:rsidR="00C645C9" w:rsidRPr="00A9797F" w14:paraId="4F8B036A" w14:textId="77777777" w:rsidTr="004A56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8" w:type="dxa"/>
            <w:gridSpan w:val="2"/>
          </w:tcPr>
          <w:p w14:paraId="45BFE2BC" w14:textId="77777777" w:rsidR="00C645C9" w:rsidRPr="00A9797F" w:rsidRDefault="00C645C9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2656" w:type="dxa"/>
          </w:tcPr>
          <w:p w14:paraId="6D6A1904" w14:textId="77777777" w:rsidR="00C645C9" w:rsidRPr="00A9797F" w:rsidRDefault="00C645C9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Оплата труда</w:t>
            </w:r>
          </w:p>
        </w:tc>
        <w:tc>
          <w:tcPr>
            <w:tcW w:w="4933" w:type="dxa"/>
          </w:tcPr>
          <w:p w14:paraId="1A4E9CAD" w14:textId="77777777" w:rsidR="00C645C9" w:rsidRPr="00A9797F" w:rsidRDefault="00C645C9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Оплата рабочего времени не в полном объеме.</w:t>
            </w:r>
          </w:p>
          <w:p w14:paraId="54DD53D1" w14:textId="77777777" w:rsidR="00C645C9" w:rsidRPr="00A9797F" w:rsidRDefault="00C645C9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Оплата рабочего времени в полном объеме в случае, когда сотрудник фактически отсутствовал на рабочем месте</w:t>
            </w:r>
          </w:p>
        </w:tc>
        <w:tc>
          <w:tcPr>
            <w:tcW w:w="2243" w:type="dxa"/>
            <w:gridSpan w:val="2"/>
          </w:tcPr>
          <w:p w14:paraId="49E550E4" w14:textId="77777777" w:rsidR="00C645C9" w:rsidRPr="00A9797F" w:rsidRDefault="00C645C9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14:paraId="7D5D1E1B" w14:textId="77777777" w:rsidR="00C645C9" w:rsidRPr="00A9797F" w:rsidRDefault="00C645C9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14:paraId="7858E57F" w14:textId="77777777" w:rsidR="00C645C9" w:rsidRPr="00A9797F" w:rsidRDefault="00C645C9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3941" w:type="dxa"/>
          </w:tcPr>
          <w:p w14:paraId="0569245D" w14:textId="77777777" w:rsidR="00C645C9" w:rsidRPr="00A9797F" w:rsidRDefault="00C645C9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Создание и организация работы экспертной комиссии по установлению стимулирующих выплат работникам ДОУ,</w:t>
            </w:r>
          </w:p>
          <w:p w14:paraId="2DA4B491" w14:textId="77777777" w:rsidR="00C645C9" w:rsidRPr="00A9797F" w:rsidRDefault="00C645C9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Использование средств на оплату труда в строгом соответствии с Положением об оплате труда работников ДОУ,</w:t>
            </w:r>
          </w:p>
          <w:p w14:paraId="22AFDBAB" w14:textId="77777777" w:rsidR="00C645C9" w:rsidRPr="00A9797F" w:rsidRDefault="00C645C9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</w:tc>
      </w:tr>
      <w:tr w:rsidR="00C645C9" w:rsidRPr="00A9797F" w14:paraId="1C7D80FC" w14:textId="77777777" w:rsidTr="004A56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8" w:type="dxa"/>
            <w:gridSpan w:val="2"/>
          </w:tcPr>
          <w:p w14:paraId="230EE09C" w14:textId="77777777" w:rsidR="00C645C9" w:rsidRPr="00A9797F" w:rsidRDefault="00C645C9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2656" w:type="dxa"/>
          </w:tcPr>
          <w:p w14:paraId="0CCB981E" w14:textId="77777777" w:rsidR="00C645C9" w:rsidRPr="00A9797F" w:rsidRDefault="00C645C9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Проведение аттестации педагогических работников</w:t>
            </w:r>
          </w:p>
        </w:tc>
        <w:tc>
          <w:tcPr>
            <w:tcW w:w="4933" w:type="dxa"/>
          </w:tcPr>
          <w:p w14:paraId="79976966" w14:textId="77777777" w:rsidR="00C645C9" w:rsidRPr="00A9797F" w:rsidRDefault="00C645C9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Не объективная оценка деятельности педагогических работников, завышение результативности труда</w:t>
            </w:r>
          </w:p>
        </w:tc>
        <w:tc>
          <w:tcPr>
            <w:tcW w:w="2243" w:type="dxa"/>
            <w:gridSpan w:val="2"/>
          </w:tcPr>
          <w:p w14:paraId="40B3583A" w14:textId="77777777" w:rsidR="00C645C9" w:rsidRPr="00A9797F" w:rsidRDefault="00C645C9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</w:p>
          <w:p w14:paraId="3B4C91BF" w14:textId="77777777" w:rsidR="00C645C9" w:rsidRPr="00A9797F" w:rsidRDefault="00C645C9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ст. воспитатель, ответственные лица</w:t>
            </w:r>
          </w:p>
        </w:tc>
        <w:tc>
          <w:tcPr>
            <w:tcW w:w="1375" w:type="dxa"/>
          </w:tcPr>
          <w:p w14:paraId="03801CB7" w14:textId="77777777" w:rsidR="00C645C9" w:rsidRPr="00A9797F" w:rsidRDefault="00C645C9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</w:tc>
        <w:tc>
          <w:tcPr>
            <w:tcW w:w="3941" w:type="dxa"/>
          </w:tcPr>
          <w:p w14:paraId="64DA412A" w14:textId="77777777" w:rsidR="00C645C9" w:rsidRPr="00A9797F" w:rsidRDefault="00C645C9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Комиссионное принятие решений,</w:t>
            </w:r>
          </w:p>
          <w:p w14:paraId="2402DA4D" w14:textId="77777777" w:rsidR="00C645C9" w:rsidRPr="00A9797F" w:rsidRDefault="00C645C9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</w:tc>
      </w:tr>
      <w:tr w:rsidR="00C645C9" w:rsidRPr="00A9797F" w14:paraId="1465DE82" w14:textId="77777777" w:rsidTr="004A56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8" w:type="dxa"/>
            <w:gridSpan w:val="2"/>
          </w:tcPr>
          <w:p w14:paraId="15CA0231" w14:textId="77777777" w:rsidR="00C645C9" w:rsidRPr="00A9797F" w:rsidRDefault="00C645C9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2656" w:type="dxa"/>
          </w:tcPr>
          <w:p w14:paraId="01C2BF96" w14:textId="77777777" w:rsidR="00C645C9" w:rsidRPr="00A9797F" w:rsidRDefault="00C645C9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 xml:space="preserve">Перевод воспитанников внутри образовательной </w:t>
            </w:r>
            <w:r w:rsidRPr="00A9797F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организации</w:t>
            </w:r>
          </w:p>
        </w:tc>
        <w:tc>
          <w:tcPr>
            <w:tcW w:w="4933" w:type="dxa"/>
          </w:tcPr>
          <w:p w14:paraId="273C904C" w14:textId="77777777" w:rsidR="00C645C9" w:rsidRPr="00A9797F" w:rsidRDefault="00C645C9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lastRenderedPageBreak/>
              <w:t>Перевод воспитанников в ДОУ с нарушением действующего законодательства и локальных актов ДОУ</w:t>
            </w:r>
          </w:p>
        </w:tc>
        <w:tc>
          <w:tcPr>
            <w:tcW w:w="2243" w:type="dxa"/>
            <w:gridSpan w:val="2"/>
          </w:tcPr>
          <w:p w14:paraId="59786CEE" w14:textId="77777777" w:rsidR="00C645C9" w:rsidRPr="00A9797F" w:rsidRDefault="00C645C9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1375" w:type="dxa"/>
          </w:tcPr>
          <w:p w14:paraId="7BF7D594" w14:textId="77777777" w:rsidR="00C645C9" w:rsidRPr="00A9797F" w:rsidRDefault="00C645C9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Низкая</w:t>
            </w:r>
          </w:p>
        </w:tc>
        <w:tc>
          <w:tcPr>
            <w:tcW w:w="3941" w:type="dxa"/>
          </w:tcPr>
          <w:p w14:paraId="6DC976EA" w14:textId="77777777" w:rsidR="00C645C9" w:rsidRPr="00A9797F" w:rsidRDefault="00C645C9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  <w:p w14:paraId="64E3DB6D" w14:textId="77777777" w:rsidR="00C645C9" w:rsidRPr="00A9797F" w:rsidRDefault="00C645C9" w:rsidP="00A9797F">
            <w:pPr>
              <w:spacing w:after="0" w:line="240" w:lineRule="auto"/>
              <w:ind w:left="-93" w:hanging="12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45C9" w:rsidRPr="00A9797F" w14:paraId="291F1D6C" w14:textId="77777777" w:rsidTr="004A56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8" w:type="dxa"/>
            <w:gridSpan w:val="2"/>
          </w:tcPr>
          <w:p w14:paraId="2315E903" w14:textId="77777777" w:rsidR="00C645C9" w:rsidRPr="00A9797F" w:rsidRDefault="00C645C9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10.</w:t>
            </w:r>
          </w:p>
        </w:tc>
        <w:tc>
          <w:tcPr>
            <w:tcW w:w="2656" w:type="dxa"/>
          </w:tcPr>
          <w:p w14:paraId="1A98CC05" w14:textId="77777777" w:rsidR="00C645C9" w:rsidRPr="00A9797F" w:rsidRDefault="00C645C9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Привлечение дополнительных финансовых средств, связанное с получением необоснованных финансовых выгод за счет воспитанника, в частности получение пожертвований на нужды детского сада, как в денежной, так и в натуральной форме, расходование полученных средств не в соответствии с уставными целями</w:t>
            </w:r>
          </w:p>
        </w:tc>
        <w:tc>
          <w:tcPr>
            <w:tcW w:w="4933" w:type="dxa"/>
          </w:tcPr>
          <w:p w14:paraId="72D78A92" w14:textId="77777777" w:rsidR="00C645C9" w:rsidRPr="00A9797F" w:rsidRDefault="00C645C9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Незаконное получение финансовых средств от частного лица,</w:t>
            </w:r>
          </w:p>
          <w:p w14:paraId="51EBEA11" w14:textId="77777777" w:rsidR="00C645C9" w:rsidRPr="00A9797F" w:rsidRDefault="00C645C9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прием денежных средств наличным путем или без документов,</w:t>
            </w:r>
          </w:p>
        </w:tc>
        <w:tc>
          <w:tcPr>
            <w:tcW w:w="2243" w:type="dxa"/>
            <w:gridSpan w:val="2"/>
          </w:tcPr>
          <w:p w14:paraId="627F5EB9" w14:textId="77777777" w:rsidR="00C645C9" w:rsidRPr="00A9797F" w:rsidRDefault="00C645C9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14:paraId="4B61C329" w14:textId="77777777" w:rsidR="00C645C9" w:rsidRPr="00A9797F" w:rsidRDefault="00C645C9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375" w:type="dxa"/>
          </w:tcPr>
          <w:p w14:paraId="0088E194" w14:textId="77777777" w:rsidR="00C645C9" w:rsidRPr="00A9797F" w:rsidRDefault="00C645C9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Высокая</w:t>
            </w:r>
          </w:p>
        </w:tc>
        <w:tc>
          <w:tcPr>
            <w:tcW w:w="3941" w:type="dxa"/>
          </w:tcPr>
          <w:p w14:paraId="1E428A8A" w14:textId="77777777" w:rsidR="00C645C9" w:rsidRPr="00A9797F" w:rsidRDefault="00C645C9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Публичный отчет ДОУ с включением вопросов по противодействию коррупции,</w:t>
            </w:r>
          </w:p>
          <w:p w14:paraId="79C98435" w14:textId="77777777" w:rsidR="00C645C9" w:rsidRPr="00A9797F" w:rsidRDefault="00C645C9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Проведение анкетир</w:t>
            </w:r>
            <w:r>
              <w:rPr>
                <w:rFonts w:ascii="Times New Roman" w:hAnsi="Times New Roman"/>
                <w:sz w:val="24"/>
                <w:szCs w:val="24"/>
              </w:rPr>
              <w:t>ования среди родителей воспитанников</w:t>
            </w:r>
          </w:p>
          <w:p w14:paraId="42E1D3D0" w14:textId="77777777" w:rsidR="00C645C9" w:rsidRPr="00A9797F" w:rsidRDefault="00C645C9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  <w:p w14:paraId="6C8799AB" w14:textId="77777777" w:rsidR="00C645C9" w:rsidRPr="00A9797F" w:rsidRDefault="00C645C9" w:rsidP="00A9797F">
            <w:pPr>
              <w:spacing w:after="0" w:line="240" w:lineRule="auto"/>
              <w:ind w:left="-93" w:hanging="12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45C9" w:rsidRPr="00A9797F" w14:paraId="05F2AA54" w14:textId="77777777" w:rsidTr="004A56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8" w:type="dxa"/>
            <w:gridSpan w:val="2"/>
          </w:tcPr>
          <w:p w14:paraId="29B88C15" w14:textId="77777777" w:rsidR="00C645C9" w:rsidRPr="00A9797F" w:rsidRDefault="00C645C9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2656" w:type="dxa"/>
          </w:tcPr>
          <w:p w14:paraId="27E2BEEC" w14:textId="77777777" w:rsidR="00C645C9" w:rsidRPr="00A9797F" w:rsidRDefault="00C645C9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Создание преференций детям из обеспеченных семей, из семей чиновников в ДОУ в ущерб иным детям</w:t>
            </w:r>
          </w:p>
        </w:tc>
        <w:tc>
          <w:tcPr>
            <w:tcW w:w="4933" w:type="dxa"/>
          </w:tcPr>
          <w:p w14:paraId="40C32D8A" w14:textId="77777777" w:rsidR="00C645C9" w:rsidRPr="00A9797F" w:rsidRDefault="00C645C9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Создание неравных условий для воспитанников ДОУ в связи с получением выгоды от частного лица</w:t>
            </w:r>
          </w:p>
        </w:tc>
        <w:tc>
          <w:tcPr>
            <w:tcW w:w="2243" w:type="dxa"/>
            <w:gridSpan w:val="2"/>
          </w:tcPr>
          <w:p w14:paraId="1AB6DDC1" w14:textId="77777777" w:rsidR="00C645C9" w:rsidRPr="00A9797F" w:rsidRDefault="00C645C9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375" w:type="dxa"/>
          </w:tcPr>
          <w:p w14:paraId="7465E7B0" w14:textId="77777777" w:rsidR="00C645C9" w:rsidRPr="00A9797F" w:rsidRDefault="00C645C9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Низкая</w:t>
            </w:r>
          </w:p>
        </w:tc>
        <w:tc>
          <w:tcPr>
            <w:tcW w:w="3941" w:type="dxa"/>
          </w:tcPr>
          <w:p w14:paraId="04763C15" w14:textId="77777777" w:rsidR="00C645C9" w:rsidRPr="00A9797F" w:rsidRDefault="00C645C9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  <w:p w14:paraId="46EBAFE5" w14:textId="77777777" w:rsidR="00C645C9" w:rsidRPr="00A9797F" w:rsidRDefault="00C645C9" w:rsidP="00A9797F">
            <w:pPr>
              <w:spacing w:after="0" w:line="240" w:lineRule="auto"/>
              <w:ind w:left="-93" w:hanging="12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AC7BBDB" w14:textId="77777777" w:rsidR="00C645C9" w:rsidRPr="00A9797F" w:rsidRDefault="00C645C9" w:rsidP="00A9797F">
            <w:pPr>
              <w:spacing w:after="0" w:line="240" w:lineRule="auto"/>
              <w:ind w:left="-93" w:hanging="12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B7EAE54" w14:textId="77777777" w:rsidR="00C645C9" w:rsidRPr="00A9797F" w:rsidRDefault="00C645C9" w:rsidP="00A9797F">
            <w:pPr>
              <w:spacing w:after="0" w:line="240" w:lineRule="auto"/>
              <w:ind w:left="-93" w:hanging="12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45C9" w:rsidRPr="00A9797F" w14:paraId="267DC086" w14:textId="77777777" w:rsidTr="004A56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8" w:type="dxa"/>
            <w:gridSpan w:val="2"/>
          </w:tcPr>
          <w:p w14:paraId="497D1BE0" w14:textId="77777777" w:rsidR="00C645C9" w:rsidRPr="00A9797F" w:rsidRDefault="00C645C9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2656" w:type="dxa"/>
          </w:tcPr>
          <w:p w14:paraId="5FA34587" w14:textId="77777777" w:rsidR="00C645C9" w:rsidRPr="00A9797F" w:rsidRDefault="00C645C9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Назначение стимулирующих выплат и вознаграждений работникам</w:t>
            </w:r>
          </w:p>
        </w:tc>
        <w:tc>
          <w:tcPr>
            <w:tcW w:w="4933" w:type="dxa"/>
          </w:tcPr>
          <w:p w14:paraId="15AF2E21" w14:textId="77777777" w:rsidR="00C645C9" w:rsidRPr="00A9797F" w:rsidRDefault="00C645C9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Необъективная оценка деятельности сотрудников,</w:t>
            </w:r>
          </w:p>
          <w:p w14:paraId="7C89528B" w14:textId="77777777" w:rsidR="00C645C9" w:rsidRPr="00A9797F" w:rsidRDefault="00C645C9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Установление необоснованных преимуществ при назначении выплат, вознаграждений</w:t>
            </w:r>
          </w:p>
        </w:tc>
        <w:tc>
          <w:tcPr>
            <w:tcW w:w="2243" w:type="dxa"/>
            <w:gridSpan w:val="2"/>
          </w:tcPr>
          <w:p w14:paraId="3B30A54B" w14:textId="77777777" w:rsidR="00C645C9" w:rsidRPr="00A9797F" w:rsidRDefault="00C645C9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14:paraId="5441FF64" w14:textId="77777777" w:rsidR="00C645C9" w:rsidRPr="00A9797F" w:rsidRDefault="00C645C9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14:paraId="02EF94AB" w14:textId="77777777" w:rsidR="00C645C9" w:rsidRPr="00A9797F" w:rsidRDefault="00C645C9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</w:tc>
        <w:tc>
          <w:tcPr>
            <w:tcW w:w="3941" w:type="dxa"/>
          </w:tcPr>
          <w:p w14:paraId="3C2728D5" w14:textId="77777777" w:rsidR="00C645C9" w:rsidRPr="00A9797F" w:rsidRDefault="00C645C9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Создание и организация работы экспертной комиссии по установлению стимулирующих выплат работникам ДОУ,</w:t>
            </w:r>
          </w:p>
          <w:p w14:paraId="45563C83" w14:textId="77777777" w:rsidR="00C645C9" w:rsidRPr="00A9797F" w:rsidRDefault="00C645C9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  <w:p w14:paraId="185C42DC" w14:textId="77777777" w:rsidR="00C645C9" w:rsidRPr="00A9797F" w:rsidRDefault="00C645C9" w:rsidP="00A9797F">
            <w:pPr>
              <w:spacing w:after="0" w:line="240" w:lineRule="auto"/>
              <w:ind w:left="-93" w:hanging="12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45C9" w:rsidRPr="00A9797F" w14:paraId="14A4359F" w14:textId="77777777" w:rsidTr="004A56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8" w:type="dxa"/>
            <w:gridSpan w:val="2"/>
          </w:tcPr>
          <w:p w14:paraId="414F9CE9" w14:textId="77777777" w:rsidR="00C645C9" w:rsidRPr="00A9797F" w:rsidRDefault="00C645C9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t>13.</w:t>
            </w:r>
          </w:p>
        </w:tc>
        <w:tc>
          <w:tcPr>
            <w:tcW w:w="2656" w:type="dxa"/>
          </w:tcPr>
          <w:p w14:paraId="26437462" w14:textId="77777777" w:rsidR="00C645C9" w:rsidRPr="00A9797F" w:rsidRDefault="00C645C9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 xml:space="preserve">Случаи, когда родственники члены семьи выполняют в рамках одной образовательной организации исполнительно-распорядительные и </w:t>
            </w:r>
            <w:r w:rsidRPr="00A9797F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административно-хозяйственные функции</w:t>
            </w:r>
          </w:p>
        </w:tc>
        <w:tc>
          <w:tcPr>
            <w:tcW w:w="4933" w:type="dxa"/>
          </w:tcPr>
          <w:p w14:paraId="04D48FFF" w14:textId="77777777" w:rsidR="00C645C9" w:rsidRPr="00A9797F" w:rsidRDefault="00C645C9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lastRenderedPageBreak/>
              <w:t>Предоставление не предусмотренных законом преимуществ (протекционизм, семейственность)</w:t>
            </w:r>
          </w:p>
        </w:tc>
        <w:tc>
          <w:tcPr>
            <w:tcW w:w="2243" w:type="dxa"/>
            <w:gridSpan w:val="2"/>
          </w:tcPr>
          <w:p w14:paraId="69A4EC8C" w14:textId="77777777" w:rsidR="00C645C9" w:rsidRPr="00A9797F" w:rsidRDefault="00C645C9" w:rsidP="00A97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Должностные лица- члены с</w:t>
            </w:r>
            <w:r>
              <w:rPr>
                <w:rFonts w:ascii="Times New Roman" w:hAnsi="Times New Roman"/>
                <w:sz w:val="24"/>
                <w:szCs w:val="24"/>
              </w:rPr>
              <w:t>емьи заведующего</w:t>
            </w:r>
          </w:p>
          <w:p w14:paraId="77139890" w14:textId="77777777" w:rsidR="00C645C9" w:rsidRPr="00A9797F" w:rsidRDefault="00C645C9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797F">
              <w:rPr>
                <w:rFonts w:ascii="Times New Roman" w:hAnsi="Times New Roman"/>
                <w:sz w:val="24"/>
                <w:szCs w:val="24"/>
              </w:rPr>
              <w:t>Зам.завед</w:t>
            </w:r>
            <w:proofErr w:type="spellEnd"/>
            <w:r w:rsidRPr="00A9797F">
              <w:rPr>
                <w:rFonts w:ascii="Times New Roman" w:hAnsi="Times New Roman"/>
                <w:sz w:val="24"/>
                <w:szCs w:val="24"/>
              </w:rPr>
              <w:t xml:space="preserve"> по АХЧ.</w:t>
            </w:r>
          </w:p>
        </w:tc>
        <w:tc>
          <w:tcPr>
            <w:tcW w:w="1375" w:type="dxa"/>
          </w:tcPr>
          <w:p w14:paraId="45D0C71F" w14:textId="77777777" w:rsidR="00C645C9" w:rsidRPr="00A9797F" w:rsidRDefault="00C645C9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3941" w:type="dxa"/>
          </w:tcPr>
          <w:p w14:paraId="7573BF02" w14:textId="77777777" w:rsidR="00C645C9" w:rsidRPr="00A9797F" w:rsidRDefault="00C645C9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  <w:p w14:paraId="7473AC41" w14:textId="77777777" w:rsidR="00C645C9" w:rsidRPr="00A9797F" w:rsidRDefault="00C645C9" w:rsidP="00A9797F">
            <w:pPr>
              <w:spacing w:after="0" w:line="240" w:lineRule="auto"/>
              <w:ind w:left="-93" w:hanging="12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45C9" w:rsidRPr="00A9797F" w14:paraId="68ABFC64" w14:textId="77777777" w:rsidTr="004A56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8" w:type="dxa"/>
            <w:gridSpan w:val="2"/>
          </w:tcPr>
          <w:p w14:paraId="7AA9DFE9" w14:textId="77777777" w:rsidR="00C645C9" w:rsidRPr="00A9797F" w:rsidRDefault="00C645C9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t>14.</w:t>
            </w:r>
          </w:p>
        </w:tc>
        <w:tc>
          <w:tcPr>
            <w:tcW w:w="2656" w:type="dxa"/>
          </w:tcPr>
          <w:p w14:paraId="61FFF4F7" w14:textId="77777777" w:rsidR="00C645C9" w:rsidRPr="00A9797F" w:rsidRDefault="00C645C9" w:rsidP="00A97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Использование имущества (основных средств, материалов) и помещений образовательной организации в личных целях</w:t>
            </w:r>
          </w:p>
        </w:tc>
        <w:tc>
          <w:tcPr>
            <w:tcW w:w="4933" w:type="dxa"/>
          </w:tcPr>
          <w:p w14:paraId="3365835E" w14:textId="77777777" w:rsidR="00C645C9" w:rsidRPr="00A9797F" w:rsidRDefault="00C645C9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Оказание услуг имущественного характера</w:t>
            </w:r>
          </w:p>
        </w:tc>
        <w:tc>
          <w:tcPr>
            <w:tcW w:w="2243" w:type="dxa"/>
            <w:gridSpan w:val="2"/>
          </w:tcPr>
          <w:p w14:paraId="586D8C9B" w14:textId="77777777" w:rsidR="00C645C9" w:rsidRPr="00A9797F" w:rsidRDefault="00C645C9" w:rsidP="00A97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14:paraId="7DB7FFE1" w14:textId="77777777" w:rsidR="00C645C9" w:rsidRPr="00A9797F" w:rsidRDefault="00C645C9" w:rsidP="00A97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14:paraId="16E05852" w14:textId="77777777" w:rsidR="00C645C9" w:rsidRPr="00A9797F" w:rsidRDefault="00C645C9" w:rsidP="00A97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797F">
              <w:rPr>
                <w:rFonts w:ascii="Times New Roman" w:hAnsi="Times New Roman"/>
                <w:sz w:val="24"/>
                <w:szCs w:val="24"/>
              </w:rPr>
              <w:t>Зам.завед</w:t>
            </w:r>
            <w:proofErr w:type="spellEnd"/>
            <w:r w:rsidRPr="00A9797F">
              <w:rPr>
                <w:rFonts w:ascii="Times New Roman" w:hAnsi="Times New Roman"/>
                <w:sz w:val="24"/>
                <w:szCs w:val="24"/>
              </w:rPr>
              <w:t xml:space="preserve"> по АХЧ.</w:t>
            </w:r>
          </w:p>
        </w:tc>
        <w:tc>
          <w:tcPr>
            <w:tcW w:w="1375" w:type="dxa"/>
          </w:tcPr>
          <w:p w14:paraId="37A905C0" w14:textId="77777777" w:rsidR="00C645C9" w:rsidRPr="00A9797F" w:rsidRDefault="00C645C9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Низкая</w:t>
            </w:r>
          </w:p>
          <w:p w14:paraId="6A4E66EC" w14:textId="77777777" w:rsidR="00C645C9" w:rsidRPr="00A9797F" w:rsidRDefault="00C645C9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1" w:type="dxa"/>
          </w:tcPr>
          <w:p w14:paraId="5CCF5335" w14:textId="77777777" w:rsidR="00C645C9" w:rsidRPr="00A9797F" w:rsidRDefault="00C645C9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  <w:p w14:paraId="18B8128A" w14:textId="77777777" w:rsidR="00C645C9" w:rsidRPr="00A9797F" w:rsidRDefault="00C645C9" w:rsidP="00A9797F">
            <w:pPr>
              <w:spacing w:after="0" w:line="240" w:lineRule="auto"/>
              <w:ind w:left="-93" w:hanging="12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45C9" w:rsidRPr="00A9797F" w14:paraId="66196C13" w14:textId="77777777" w:rsidTr="004A56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8" w:type="dxa"/>
            <w:gridSpan w:val="2"/>
          </w:tcPr>
          <w:p w14:paraId="28FE7460" w14:textId="77777777" w:rsidR="00C645C9" w:rsidRPr="00A9797F" w:rsidRDefault="00C645C9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t>15.</w:t>
            </w:r>
          </w:p>
        </w:tc>
        <w:tc>
          <w:tcPr>
            <w:tcW w:w="2656" w:type="dxa"/>
          </w:tcPr>
          <w:p w14:paraId="44C35DDE" w14:textId="77777777" w:rsidR="00C645C9" w:rsidRPr="00A9797F" w:rsidRDefault="00C645C9" w:rsidP="00A97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Выбор «своего» поставщика товаров, работ, услуг (принятие заявок на участие в конкурсе и определение его результатов)</w:t>
            </w:r>
          </w:p>
        </w:tc>
        <w:tc>
          <w:tcPr>
            <w:tcW w:w="4933" w:type="dxa"/>
          </w:tcPr>
          <w:p w14:paraId="15F4E312" w14:textId="77777777" w:rsidR="00C645C9" w:rsidRPr="00A9797F" w:rsidRDefault="00C645C9" w:rsidP="00A979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- отказ от проведения мониторинга цен на товары и услуги;</w:t>
            </w:r>
          </w:p>
          <w:p w14:paraId="6EB7DFB6" w14:textId="77777777" w:rsidR="00C645C9" w:rsidRPr="00A9797F" w:rsidRDefault="00C645C9" w:rsidP="00A979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- предоставление заведомо ложных сведений о проведении мониторинга цен на товары и услуги;</w:t>
            </w:r>
          </w:p>
          <w:p w14:paraId="1F0E2F79" w14:textId="77777777" w:rsidR="00C645C9" w:rsidRPr="00A9797F" w:rsidRDefault="00C645C9" w:rsidP="00A979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- размещение заказов ответственным лицом на поставку товаров и оказание услуг из ограниченного числа поставщиков именно в той организации, руководителем отдела продаж  которой является его родственник</w:t>
            </w:r>
          </w:p>
        </w:tc>
        <w:tc>
          <w:tcPr>
            <w:tcW w:w="2243" w:type="dxa"/>
            <w:gridSpan w:val="2"/>
          </w:tcPr>
          <w:p w14:paraId="7E3FED3A" w14:textId="77777777" w:rsidR="00C645C9" w:rsidRPr="00A9797F" w:rsidRDefault="00C645C9" w:rsidP="00A97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14:paraId="757CB3B7" w14:textId="77777777" w:rsidR="00C645C9" w:rsidRPr="00A9797F" w:rsidRDefault="00C645C9" w:rsidP="00A97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14:paraId="4C07782E" w14:textId="77777777" w:rsidR="00C645C9" w:rsidRPr="00A9797F" w:rsidRDefault="00C645C9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3941" w:type="dxa"/>
          </w:tcPr>
          <w:p w14:paraId="559A4A8F" w14:textId="77777777" w:rsidR="00C645C9" w:rsidRPr="00A9797F" w:rsidRDefault="00C645C9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  <w:p w14:paraId="1B2B4597" w14:textId="77777777" w:rsidR="00C645C9" w:rsidRPr="00A9797F" w:rsidRDefault="00C645C9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5C9" w:rsidRPr="00A9797F" w14:paraId="5EC5AF47" w14:textId="77777777" w:rsidTr="004A56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8" w:type="dxa"/>
            <w:gridSpan w:val="2"/>
          </w:tcPr>
          <w:p w14:paraId="7853F3E9" w14:textId="77777777" w:rsidR="00C645C9" w:rsidRPr="00A9797F" w:rsidRDefault="00C645C9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</w:t>
            </w:r>
          </w:p>
        </w:tc>
        <w:tc>
          <w:tcPr>
            <w:tcW w:w="2656" w:type="dxa"/>
          </w:tcPr>
          <w:p w14:paraId="47C117C6" w14:textId="77777777" w:rsidR="00C645C9" w:rsidRDefault="00C645C9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Оказание</w:t>
            </w:r>
          </w:p>
          <w:p w14:paraId="55B9D095" w14:textId="77777777" w:rsidR="00C645C9" w:rsidRDefault="00C645C9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муниципальных услуг</w:t>
            </w:r>
          </w:p>
          <w:p w14:paraId="5483D32C" w14:textId="77777777" w:rsidR="00C645C9" w:rsidRDefault="00C645C9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«Прием заявлений о</w:t>
            </w:r>
          </w:p>
          <w:p w14:paraId="6049202A" w14:textId="77777777" w:rsidR="00C645C9" w:rsidRDefault="00C645C9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постановке на учет для</w:t>
            </w:r>
          </w:p>
          <w:p w14:paraId="7063DBA6" w14:textId="77777777" w:rsidR="00C645C9" w:rsidRDefault="00C645C9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зачисления в</w:t>
            </w:r>
          </w:p>
          <w:p w14:paraId="41EE5AD4" w14:textId="77777777" w:rsidR="00C645C9" w:rsidRDefault="00C645C9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образовательную</w:t>
            </w:r>
          </w:p>
          <w:p w14:paraId="701F43AA" w14:textId="77777777" w:rsidR="00C645C9" w:rsidRDefault="00C645C9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организацию,</w:t>
            </w:r>
          </w:p>
          <w:p w14:paraId="7A73C9FD" w14:textId="77777777" w:rsidR="00C645C9" w:rsidRDefault="00C645C9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реализующую</w:t>
            </w:r>
          </w:p>
          <w:p w14:paraId="4718EB37" w14:textId="77777777" w:rsidR="00C645C9" w:rsidRDefault="00C645C9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основную</w:t>
            </w:r>
          </w:p>
          <w:p w14:paraId="22048402" w14:textId="77777777" w:rsidR="00C645C9" w:rsidRDefault="00C645C9" w:rsidP="000560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общеобразовательную</w:t>
            </w:r>
          </w:p>
          <w:p w14:paraId="22491134" w14:textId="77777777" w:rsidR="00C645C9" w:rsidRDefault="00C645C9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программу</w:t>
            </w:r>
          </w:p>
          <w:p w14:paraId="6825AE83" w14:textId="77777777" w:rsidR="00C645C9" w:rsidRDefault="00C645C9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дошкольного</w:t>
            </w:r>
          </w:p>
          <w:p w14:paraId="08A4C164" w14:textId="77777777" w:rsidR="00C645C9" w:rsidRDefault="00C645C9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зачислении (детский</w:t>
            </w:r>
          </w:p>
          <w:p w14:paraId="339BDF16" w14:textId="77777777" w:rsidR="00C645C9" w:rsidRDefault="00C645C9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сад)»</w:t>
            </w:r>
          </w:p>
          <w:p w14:paraId="7DCA2CF3" w14:textId="77777777" w:rsidR="00C645C9" w:rsidRPr="00056052" w:rsidRDefault="00C645C9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5605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Оказание</w:t>
            </w:r>
          </w:p>
          <w:p w14:paraId="502B5DF0" w14:textId="77777777" w:rsidR="00C645C9" w:rsidRPr="00056052" w:rsidRDefault="00C645C9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5605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государственных</w:t>
            </w:r>
          </w:p>
          <w:p w14:paraId="2ABF9D2D" w14:textId="77777777" w:rsidR="00C645C9" w:rsidRPr="00056052" w:rsidRDefault="00C645C9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5605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услуг:</w:t>
            </w:r>
          </w:p>
          <w:p w14:paraId="13FD8AC9" w14:textId="77777777" w:rsidR="00C645C9" w:rsidRDefault="00C645C9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«Зачисление в</w:t>
            </w:r>
          </w:p>
          <w:p w14:paraId="00C206C8" w14:textId="77777777" w:rsidR="00C645C9" w:rsidRDefault="00C645C9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образовательное</w:t>
            </w:r>
          </w:p>
          <w:p w14:paraId="2E8ADE41" w14:textId="77777777" w:rsidR="00C645C9" w:rsidRDefault="00C645C9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учреждение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 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очной</w:t>
            </w:r>
          </w:p>
          <w:p w14:paraId="207D34EA" w14:textId="77777777" w:rsidR="00C645C9" w:rsidRDefault="00C645C9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форме, в электронной</w:t>
            </w:r>
          </w:p>
          <w:p w14:paraId="7E63B70E" w14:textId="77777777" w:rsidR="00C645C9" w:rsidRDefault="00C645C9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форме через ЕГПУ)»</w:t>
            </w:r>
          </w:p>
          <w:p w14:paraId="52728590" w14:textId="77777777" w:rsidR="00C645C9" w:rsidRDefault="00C645C9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 Назначение и выплата</w:t>
            </w:r>
          </w:p>
          <w:p w14:paraId="0E7AD615" w14:textId="77777777" w:rsidR="00C645C9" w:rsidRDefault="00C645C9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компенсации части</w:t>
            </w:r>
          </w:p>
          <w:p w14:paraId="1973A545" w14:textId="77777777" w:rsidR="00C645C9" w:rsidRDefault="00C645C9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родительской платы за</w:t>
            </w:r>
          </w:p>
          <w:p w14:paraId="0498000B" w14:textId="77777777" w:rsidR="00C645C9" w:rsidRDefault="00C645C9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 ребенка в</w:t>
            </w:r>
          </w:p>
          <w:p w14:paraId="56464D68" w14:textId="77777777" w:rsidR="00C645C9" w:rsidRDefault="00C645C9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государственных и</w:t>
            </w:r>
          </w:p>
          <w:p w14:paraId="62147D73" w14:textId="77777777" w:rsidR="00C645C9" w:rsidRDefault="00C645C9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муниципальных</w:t>
            </w:r>
          </w:p>
          <w:p w14:paraId="471D897B" w14:textId="77777777" w:rsidR="00C645C9" w:rsidRDefault="00C645C9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образовательных</w:t>
            </w:r>
          </w:p>
          <w:p w14:paraId="53301251" w14:textId="77777777" w:rsidR="00C645C9" w:rsidRDefault="00C645C9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учреждениях,</w:t>
            </w:r>
          </w:p>
          <w:p w14:paraId="763B9712" w14:textId="77777777" w:rsidR="00C645C9" w:rsidRDefault="00C645C9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реализующих</w:t>
            </w:r>
          </w:p>
          <w:p w14:paraId="671F9216" w14:textId="77777777" w:rsidR="00C645C9" w:rsidRDefault="00C645C9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основную</w:t>
            </w:r>
          </w:p>
          <w:p w14:paraId="41343C45" w14:textId="77777777" w:rsidR="00C645C9" w:rsidRDefault="00C645C9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общеобразовательную</w:t>
            </w:r>
          </w:p>
          <w:p w14:paraId="0BF8FA96" w14:textId="77777777" w:rsidR="00C645C9" w:rsidRDefault="00C645C9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программу</w:t>
            </w:r>
          </w:p>
          <w:p w14:paraId="69B205F6" w14:textId="77777777" w:rsidR="00C645C9" w:rsidRDefault="00C645C9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дошкольного</w:t>
            </w:r>
          </w:p>
          <w:p w14:paraId="6D9B946B" w14:textId="77777777" w:rsidR="00C645C9" w:rsidRPr="00A9797F" w:rsidRDefault="00C645C9" w:rsidP="000560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образования»</w:t>
            </w:r>
          </w:p>
        </w:tc>
        <w:tc>
          <w:tcPr>
            <w:tcW w:w="4933" w:type="dxa"/>
          </w:tcPr>
          <w:p w14:paraId="0499B5D9" w14:textId="77777777" w:rsidR="00C645C9" w:rsidRDefault="00C645C9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Установление необоснованных</w:t>
            </w:r>
          </w:p>
          <w:p w14:paraId="17E20BBE" w14:textId="77777777" w:rsidR="00C645C9" w:rsidRDefault="00C645C9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преимуществ при оказании</w:t>
            </w:r>
          </w:p>
          <w:p w14:paraId="55E93D8E" w14:textId="77777777" w:rsidR="00C645C9" w:rsidRPr="00A9797F" w:rsidRDefault="00C645C9" w:rsidP="001429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муниципальной услуги</w:t>
            </w:r>
          </w:p>
        </w:tc>
        <w:tc>
          <w:tcPr>
            <w:tcW w:w="2243" w:type="dxa"/>
            <w:gridSpan w:val="2"/>
          </w:tcPr>
          <w:p w14:paraId="6FEB6000" w14:textId="77777777" w:rsidR="00C645C9" w:rsidRPr="00A9797F" w:rsidRDefault="00C645C9" w:rsidP="00801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14:paraId="33CEE406" w14:textId="77777777" w:rsidR="00C645C9" w:rsidRPr="00A9797F" w:rsidRDefault="00C645C9" w:rsidP="001429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14:paraId="230E961E" w14:textId="77777777" w:rsidR="00C645C9" w:rsidRPr="00A9797F" w:rsidRDefault="00C645C9" w:rsidP="00801B6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3941" w:type="dxa"/>
          </w:tcPr>
          <w:p w14:paraId="01A1D1DF" w14:textId="77777777" w:rsidR="00C645C9" w:rsidRDefault="00C645C9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Нормативное регулирование порядка</w:t>
            </w:r>
          </w:p>
          <w:p w14:paraId="37FD0ABD" w14:textId="77777777" w:rsidR="00C645C9" w:rsidRDefault="00C645C9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оказания муниципальной услуги;</w:t>
            </w:r>
          </w:p>
          <w:p w14:paraId="0191CD61" w14:textId="77777777" w:rsidR="00C645C9" w:rsidRDefault="00C645C9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на официальном сайте</w:t>
            </w:r>
          </w:p>
          <w:p w14:paraId="5180C393" w14:textId="77777777" w:rsidR="00C645C9" w:rsidRDefault="00C645C9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учреждения</w:t>
            </w:r>
          </w:p>
          <w:p w14:paraId="53DBC73A" w14:textId="77777777" w:rsidR="00C645C9" w:rsidRDefault="00C645C9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Административного регламента</w:t>
            </w:r>
          </w:p>
          <w:p w14:paraId="3176E5CC" w14:textId="77777777" w:rsidR="00C645C9" w:rsidRDefault="00C645C9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предоставления муниципальной услуги;</w:t>
            </w:r>
          </w:p>
          <w:p w14:paraId="395A81E6" w14:textId="77777777" w:rsidR="00C645C9" w:rsidRDefault="00C645C9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осуществление контроля за</w:t>
            </w:r>
          </w:p>
          <w:p w14:paraId="603636A2" w14:textId="77777777" w:rsidR="00C645C9" w:rsidRDefault="00C645C9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исполнением положений</w:t>
            </w:r>
          </w:p>
          <w:p w14:paraId="1ADADC24" w14:textId="77777777" w:rsidR="00C645C9" w:rsidRDefault="00C645C9" w:rsidP="001429FB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Административного регламента</w:t>
            </w:r>
          </w:p>
          <w:p w14:paraId="593C0B25" w14:textId="77777777" w:rsidR="00C645C9" w:rsidRDefault="00C645C9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оказания муниципальной услуги</w:t>
            </w:r>
          </w:p>
          <w:p w14:paraId="6F8481E0" w14:textId="77777777" w:rsidR="00C645C9" w:rsidRDefault="00C645C9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разъяснение служащим:</w:t>
            </w:r>
          </w:p>
          <w:p w14:paraId="49775CBE" w14:textId="77777777" w:rsidR="00C645C9" w:rsidRDefault="00C645C9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обязанности незамедлительно</w:t>
            </w:r>
          </w:p>
          <w:p w14:paraId="032DD44C" w14:textId="77777777" w:rsidR="00C645C9" w:rsidRDefault="00C645C9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сообщить представителю нанимателя о</w:t>
            </w:r>
          </w:p>
          <w:p w14:paraId="103610F9" w14:textId="77777777" w:rsidR="00C645C9" w:rsidRDefault="00C645C9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склонении его к совершению</w:t>
            </w:r>
          </w:p>
          <w:p w14:paraId="0535DE21" w14:textId="77777777" w:rsidR="00C645C9" w:rsidRDefault="00C645C9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коррупционного правонарушения;</w:t>
            </w:r>
          </w:p>
          <w:p w14:paraId="7E974EE8" w14:textId="77777777" w:rsidR="00C645C9" w:rsidRDefault="00C645C9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мер ответственности за совершение</w:t>
            </w:r>
          </w:p>
          <w:p w14:paraId="0DBB1FF5" w14:textId="77777777" w:rsidR="00C645C9" w:rsidRPr="00A9797F" w:rsidRDefault="00C645C9" w:rsidP="001429FB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коррупционных правонарушений</w:t>
            </w:r>
          </w:p>
        </w:tc>
      </w:tr>
    </w:tbl>
    <w:p w14:paraId="60E21640" w14:textId="77777777" w:rsidR="00C645C9" w:rsidRPr="008C374D" w:rsidRDefault="00C645C9" w:rsidP="008C374D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5C7C7ED3" w14:textId="77777777" w:rsidR="00C645C9" w:rsidRPr="008C374D" w:rsidRDefault="00C645C9" w:rsidP="008C374D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2F1A3BDF" w14:textId="77777777" w:rsidR="00C645C9" w:rsidRPr="008C374D" w:rsidRDefault="00C645C9" w:rsidP="008C374D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8C374D">
        <w:rPr>
          <w:rFonts w:ascii="Times New Roman" w:hAnsi="Times New Roman"/>
          <w:b/>
          <w:sz w:val="24"/>
          <w:szCs w:val="24"/>
        </w:rPr>
        <w:t>Перечень должностей, замещение которых</w:t>
      </w:r>
    </w:p>
    <w:p w14:paraId="1C779DF9" w14:textId="77777777" w:rsidR="00C645C9" w:rsidRPr="008C374D" w:rsidRDefault="00C645C9" w:rsidP="008C374D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8C374D">
        <w:rPr>
          <w:rFonts w:ascii="Times New Roman" w:hAnsi="Times New Roman"/>
          <w:b/>
          <w:sz w:val="24"/>
          <w:szCs w:val="24"/>
        </w:rPr>
        <w:t>связанно с коррупционными рисками деятельности ДОУ</w:t>
      </w:r>
    </w:p>
    <w:p w14:paraId="33F429A2" w14:textId="77777777" w:rsidR="00C645C9" w:rsidRPr="005E57DA" w:rsidRDefault="00C645C9" w:rsidP="000F2963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C374D">
        <w:rPr>
          <w:rFonts w:ascii="Times New Roman" w:hAnsi="Times New Roman"/>
          <w:sz w:val="24"/>
          <w:szCs w:val="24"/>
        </w:rPr>
        <w:t>Заведующий ДОУ</w:t>
      </w:r>
    </w:p>
    <w:p w14:paraId="38EDECF7" w14:textId="77777777" w:rsidR="00C645C9" w:rsidRPr="008C374D" w:rsidRDefault="00C645C9" w:rsidP="008C374D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C374D">
        <w:rPr>
          <w:rFonts w:ascii="Times New Roman" w:hAnsi="Times New Roman"/>
          <w:sz w:val="24"/>
          <w:szCs w:val="24"/>
        </w:rPr>
        <w:t>Заместитель заведующего</w:t>
      </w:r>
      <w:r>
        <w:rPr>
          <w:rFonts w:ascii="Times New Roman" w:hAnsi="Times New Roman"/>
          <w:sz w:val="24"/>
          <w:szCs w:val="24"/>
        </w:rPr>
        <w:t xml:space="preserve"> по АХЧ</w:t>
      </w:r>
    </w:p>
    <w:p w14:paraId="1AA893A7" w14:textId="77777777" w:rsidR="00C645C9" w:rsidRPr="008C374D" w:rsidRDefault="00C645C9" w:rsidP="008C374D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C374D">
        <w:rPr>
          <w:rFonts w:ascii="Times New Roman" w:hAnsi="Times New Roman"/>
          <w:sz w:val="24"/>
          <w:szCs w:val="24"/>
        </w:rPr>
        <w:t>Старший воспитатель</w:t>
      </w:r>
    </w:p>
    <w:p w14:paraId="503531ED" w14:textId="77777777" w:rsidR="00C645C9" w:rsidRPr="008C374D" w:rsidRDefault="00C645C9" w:rsidP="008C374D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C374D">
        <w:rPr>
          <w:rFonts w:ascii="Times New Roman" w:hAnsi="Times New Roman"/>
          <w:sz w:val="24"/>
          <w:szCs w:val="24"/>
        </w:rPr>
        <w:t>Педагогический состав</w:t>
      </w:r>
    </w:p>
    <w:p w14:paraId="23C93D25" w14:textId="77777777" w:rsidR="00C645C9" w:rsidRPr="008C374D" w:rsidRDefault="00C645C9" w:rsidP="008C374D">
      <w:pPr>
        <w:pStyle w:val="a4"/>
        <w:spacing w:line="240" w:lineRule="auto"/>
        <w:rPr>
          <w:rFonts w:ascii="Times New Roman" w:hAnsi="Times New Roman"/>
          <w:sz w:val="24"/>
          <w:szCs w:val="24"/>
        </w:rPr>
      </w:pPr>
    </w:p>
    <w:sectPr w:rsidR="00C645C9" w:rsidRPr="008C374D" w:rsidSect="00FC5420">
      <w:pgSz w:w="16838" w:h="11906" w:orient="landscape"/>
      <w:pgMar w:top="360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36DE6"/>
    <w:multiLevelType w:val="hybridMultilevel"/>
    <w:tmpl w:val="7BF60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A3647"/>
    <w:multiLevelType w:val="hybridMultilevel"/>
    <w:tmpl w:val="E474F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E7AA8"/>
    <w:multiLevelType w:val="hybridMultilevel"/>
    <w:tmpl w:val="E174A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1426A"/>
    <w:multiLevelType w:val="hybridMultilevel"/>
    <w:tmpl w:val="DE18E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8F1CD7"/>
    <w:multiLevelType w:val="hybridMultilevel"/>
    <w:tmpl w:val="770A2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EB4031"/>
    <w:multiLevelType w:val="hybridMultilevel"/>
    <w:tmpl w:val="C30E9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36325"/>
    <w:multiLevelType w:val="hybridMultilevel"/>
    <w:tmpl w:val="31FC1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A90F9D"/>
    <w:multiLevelType w:val="hybridMultilevel"/>
    <w:tmpl w:val="C832D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7A56C6"/>
    <w:multiLevelType w:val="hybridMultilevel"/>
    <w:tmpl w:val="315CE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3B7591"/>
    <w:multiLevelType w:val="hybridMultilevel"/>
    <w:tmpl w:val="40544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8"/>
  </w:num>
  <w:num w:numId="7">
    <w:abstractNumId w:val="7"/>
  </w:num>
  <w:num w:numId="8">
    <w:abstractNumId w:val="3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D7C50"/>
    <w:rsid w:val="00056052"/>
    <w:rsid w:val="00067E68"/>
    <w:rsid w:val="00074EB7"/>
    <w:rsid w:val="000C3777"/>
    <w:rsid w:val="000C6CA3"/>
    <w:rsid w:val="000F2963"/>
    <w:rsid w:val="00124A2B"/>
    <w:rsid w:val="001429FB"/>
    <w:rsid w:val="001A2C12"/>
    <w:rsid w:val="001D731E"/>
    <w:rsid w:val="002034D6"/>
    <w:rsid w:val="00203899"/>
    <w:rsid w:val="0025018F"/>
    <w:rsid w:val="00357C1C"/>
    <w:rsid w:val="00435865"/>
    <w:rsid w:val="004756F2"/>
    <w:rsid w:val="004A561E"/>
    <w:rsid w:val="00536D6A"/>
    <w:rsid w:val="00540F8D"/>
    <w:rsid w:val="005507F3"/>
    <w:rsid w:val="00583372"/>
    <w:rsid w:val="005D5E7C"/>
    <w:rsid w:val="005E57DA"/>
    <w:rsid w:val="006310D3"/>
    <w:rsid w:val="006318EF"/>
    <w:rsid w:val="00660089"/>
    <w:rsid w:val="00692CE3"/>
    <w:rsid w:val="006A7B4B"/>
    <w:rsid w:val="006B3A60"/>
    <w:rsid w:val="006E3B5F"/>
    <w:rsid w:val="007045C8"/>
    <w:rsid w:val="00704657"/>
    <w:rsid w:val="00727823"/>
    <w:rsid w:val="007317F7"/>
    <w:rsid w:val="00731EC6"/>
    <w:rsid w:val="0077096F"/>
    <w:rsid w:val="007E7F64"/>
    <w:rsid w:val="00801B66"/>
    <w:rsid w:val="008306F1"/>
    <w:rsid w:val="008878BD"/>
    <w:rsid w:val="008C374D"/>
    <w:rsid w:val="008C7755"/>
    <w:rsid w:val="008D7C50"/>
    <w:rsid w:val="008E02F0"/>
    <w:rsid w:val="0091094C"/>
    <w:rsid w:val="009337CA"/>
    <w:rsid w:val="00935000"/>
    <w:rsid w:val="00963DF2"/>
    <w:rsid w:val="009C6F8F"/>
    <w:rsid w:val="00A46A72"/>
    <w:rsid w:val="00A47892"/>
    <w:rsid w:val="00A52DEA"/>
    <w:rsid w:val="00A9797F"/>
    <w:rsid w:val="00AC5433"/>
    <w:rsid w:val="00AF6063"/>
    <w:rsid w:val="00B539CA"/>
    <w:rsid w:val="00BD4070"/>
    <w:rsid w:val="00C17984"/>
    <w:rsid w:val="00C645C9"/>
    <w:rsid w:val="00C70850"/>
    <w:rsid w:val="00C90F5D"/>
    <w:rsid w:val="00CF3B19"/>
    <w:rsid w:val="00D20597"/>
    <w:rsid w:val="00D56A58"/>
    <w:rsid w:val="00DA187B"/>
    <w:rsid w:val="00DB7751"/>
    <w:rsid w:val="00DC0480"/>
    <w:rsid w:val="00DC1BF5"/>
    <w:rsid w:val="00E42940"/>
    <w:rsid w:val="00E4673E"/>
    <w:rsid w:val="00E6472C"/>
    <w:rsid w:val="00E91AC7"/>
    <w:rsid w:val="00FC5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60F6BE"/>
  <w15:docId w15:val="{506470F5-FE00-4E27-A1EC-2E1DA04F4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0F5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D7C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7045C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E647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locked/>
    <w:rsid w:val="00E647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918</Words>
  <Characters>5235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user1771</dc:creator>
  <cp:keywords/>
  <dc:description/>
  <cp:lastModifiedBy>Компьютер</cp:lastModifiedBy>
  <cp:revision>14</cp:revision>
  <cp:lastPrinted>2025-04-15T08:34:00Z</cp:lastPrinted>
  <dcterms:created xsi:type="dcterms:W3CDTF">2017-10-05T11:07:00Z</dcterms:created>
  <dcterms:modified xsi:type="dcterms:W3CDTF">2025-04-20T20:48:00Z</dcterms:modified>
</cp:coreProperties>
</file>