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5592" w:rsidRDefault="008D5592" w:rsidP="00A70D0F">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extent cx="6301105" cy="8662990"/>
            <wp:effectExtent l="19050" t="0" r="4445" b="0"/>
            <wp:docPr id="1" name="Рисунок 1" descr="C:\Users\User\СКАНЫ\2024-11-05\Imag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СКАНЫ\2024-11-05\Image (9).png"/>
                    <pic:cNvPicPr>
                      <a:picLocks noChangeAspect="1" noChangeArrowheads="1"/>
                    </pic:cNvPicPr>
                  </pic:nvPicPr>
                  <pic:blipFill>
                    <a:blip r:embed="rId8" cstate="print"/>
                    <a:srcRect/>
                    <a:stretch>
                      <a:fillRect/>
                    </a:stretch>
                  </pic:blipFill>
                  <pic:spPr bwMode="auto">
                    <a:xfrm>
                      <a:off x="0" y="0"/>
                      <a:ext cx="6301105" cy="8662990"/>
                    </a:xfrm>
                    <a:prstGeom prst="rect">
                      <a:avLst/>
                    </a:prstGeom>
                    <a:noFill/>
                    <a:ln w="9525">
                      <a:noFill/>
                      <a:miter lim="800000"/>
                      <a:headEnd/>
                      <a:tailEnd/>
                    </a:ln>
                  </pic:spPr>
                </pic:pic>
              </a:graphicData>
            </a:graphic>
          </wp:inline>
        </w:drawing>
      </w:r>
    </w:p>
    <w:p w:rsidR="008D5592" w:rsidRDefault="008D5592" w:rsidP="00A70D0F">
      <w:pPr>
        <w:spacing w:after="0" w:line="240" w:lineRule="auto"/>
        <w:jc w:val="center"/>
        <w:rPr>
          <w:rFonts w:ascii="Times New Roman" w:eastAsia="Times New Roman" w:hAnsi="Times New Roman" w:cs="Times New Roman"/>
          <w:sz w:val="28"/>
          <w:szCs w:val="24"/>
          <w:lang w:eastAsia="ru-RU"/>
        </w:rPr>
      </w:pPr>
    </w:p>
    <w:p w:rsidR="008D5592" w:rsidRDefault="008D5592" w:rsidP="00A70D0F">
      <w:pPr>
        <w:spacing w:after="0" w:line="240" w:lineRule="auto"/>
        <w:jc w:val="center"/>
        <w:rPr>
          <w:rFonts w:ascii="Times New Roman" w:eastAsia="Times New Roman" w:hAnsi="Times New Roman" w:cs="Times New Roman"/>
          <w:sz w:val="28"/>
          <w:szCs w:val="24"/>
          <w:lang w:eastAsia="ru-RU"/>
        </w:rPr>
      </w:pPr>
    </w:p>
    <w:p w:rsidR="008D5592" w:rsidRDefault="008D5592" w:rsidP="00A70D0F">
      <w:pPr>
        <w:spacing w:after="0" w:line="240" w:lineRule="auto"/>
        <w:jc w:val="center"/>
        <w:rPr>
          <w:rFonts w:ascii="Times New Roman" w:eastAsia="Times New Roman" w:hAnsi="Times New Roman" w:cs="Times New Roman"/>
          <w:sz w:val="28"/>
          <w:szCs w:val="24"/>
          <w:lang w:eastAsia="ru-RU"/>
        </w:rPr>
      </w:pPr>
    </w:p>
    <w:p w:rsidR="008D5592" w:rsidRDefault="008D5592" w:rsidP="00A70D0F">
      <w:pPr>
        <w:spacing w:after="0" w:line="240" w:lineRule="auto"/>
        <w:jc w:val="center"/>
        <w:rPr>
          <w:rFonts w:ascii="Times New Roman" w:eastAsia="Times New Roman" w:hAnsi="Times New Roman" w:cs="Times New Roman"/>
          <w:sz w:val="28"/>
          <w:szCs w:val="24"/>
          <w:lang w:eastAsia="ru-RU"/>
        </w:rPr>
      </w:pPr>
    </w:p>
    <w:p w:rsidR="008D5592" w:rsidRDefault="008D5592" w:rsidP="00A70D0F">
      <w:pPr>
        <w:spacing w:after="0" w:line="240" w:lineRule="auto"/>
        <w:jc w:val="center"/>
        <w:rPr>
          <w:rFonts w:ascii="Times New Roman" w:eastAsia="Times New Roman" w:hAnsi="Times New Roman" w:cs="Times New Roman"/>
          <w:sz w:val="28"/>
          <w:szCs w:val="24"/>
          <w:lang w:eastAsia="ru-RU"/>
        </w:rPr>
      </w:pPr>
    </w:p>
    <w:p w:rsidR="00DD1BCD" w:rsidRDefault="00DD1BCD" w:rsidP="006D4321">
      <w:pPr>
        <w:spacing w:after="0"/>
        <w:jc w:val="center"/>
        <w:rPr>
          <w:rFonts w:ascii="Times New Roman" w:eastAsia="Times New Roman" w:hAnsi="Times New Roman" w:cs="Times New Roman"/>
          <w:sz w:val="28"/>
          <w:szCs w:val="28"/>
          <w:lang w:eastAsia="ru-RU"/>
        </w:rPr>
      </w:pPr>
      <w:bookmarkStart w:id="0" w:name="_GoBack"/>
      <w:bookmarkEnd w:id="0"/>
    </w:p>
    <w:sdt>
      <w:sdtPr>
        <w:rPr>
          <w:rFonts w:ascii="Times New Roman" w:eastAsiaTheme="minorHAnsi" w:hAnsi="Times New Roman" w:cs="Times New Roman"/>
          <w:b w:val="0"/>
          <w:bCs w:val="0"/>
          <w:color w:val="auto"/>
          <w:sz w:val="22"/>
          <w:szCs w:val="22"/>
        </w:rPr>
        <w:id w:val="-1783893529"/>
        <w:docPartObj>
          <w:docPartGallery w:val="Table of Contents"/>
          <w:docPartUnique/>
        </w:docPartObj>
      </w:sdtPr>
      <w:sdtEndPr>
        <w:rPr>
          <w:rFonts w:asciiTheme="minorHAnsi" w:hAnsiTheme="minorHAnsi" w:cstheme="minorBidi"/>
        </w:rPr>
      </w:sdtEndPr>
      <w:sdtContent>
        <w:p w:rsidR="007012B6" w:rsidRPr="009E663D" w:rsidRDefault="007012B6" w:rsidP="007012B6">
          <w:pPr>
            <w:pStyle w:val="afc"/>
            <w:spacing w:line="360" w:lineRule="auto"/>
            <w:jc w:val="center"/>
            <w:rPr>
              <w:rFonts w:ascii="Times New Roman" w:hAnsi="Times New Roman" w:cs="Times New Roman"/>
              <w:b w:val="0"/>
            </w:rPr>
          </w:pPr>
          <w:r w:rsidRPr="00540265">
            <w:rPr>
              <w:rFonts w:ascii="Times New Roman" w:hAnsi="Times New Roman" w:cs="Times New Roman"/>
              <w:color w:val="auto"/>
            </w:rPr>
            <w:t>ОГЛАВЛЕНИЕ</w:t>
          </w:r>
        </w:p>
        <w:p w:rsidR="009E663D" w:rsidRPr="009E663D" w:rsidRDefault="00503B37">
          <w:pPr>
            <w:pStyle w:val="12"/>
            <w:tabs>
              <w:tab w:val="left" w:pos="440"/>
              <w:tab w:val="right" w:leader="dot" w:pos="9913"/>
            </w:tabs>
            <w:rPr>
              <w:rFonts w:asciiTheme="minorHAnsi" w:eastAsiaTheme="minorEastAsia" w:hAnsiTheme="minorHAnsi" w:cstheme="minorBidi"/>
              <w:b w:val="0"/>
              <w:noProof/>
              <w:color w:val="auto"/>
              <w:sz w:val="22"/>
              <w:szCs w:val="22"/>
              <w:lang w:eastAsia="ru-RU"/>
            </w:rPr>
          </w:pPr>
          <w:r w:rsidRPr="009E663D">
            <w:rPr>
              <w:b w:val="0"/>
            </w:rPr>
            <w:fldChar w:fldCharType="begin"/>
          </w:r>
          <w:r w:rsidR="007012B6" w:rsidRPr="009E663D">
            <w:rPr>
              <w:b w:val="0"/>
            </w:rPr>
            <w:instrText xml:space="preserve"> TOC \o "1-3" \h \z \u </w:instrText>
          </w:r>
          <w:r w:rsidRPr="009E663D">
            <w:rPr>
              <w:b w:val="0"/>
            </w:rPr>
            <w:fldChar w:fldCharType="separate"/>
          </w:r>
          <w:hyperlink w:anchor="_Toc177649498" w:history="1">
            <w:r w:rsidR="009E663D" w:rsidRPr="009E663D">
              <w:rPr>
                <w:rStyle w:val="afd"/>
                <w:b w:val="0"/>
                <w:noProof/>
              </w:rPr>
              <w:t>1.</w:t>
            </w:r>
            <w:r w:rsidR="009E663D" w:rsidRPr="009E663D">
              <w:rPr>
                <w:rFonts w:asciiTheme="minorHAnsi" w:eastAsiaTheme="minorEastAsia" w:hAnsiTheme="minorHAnsi" w:cstheme="minorBidi"/>
                <w:b w:val="0"/>
                <w:noProof/>
                <w:color w:val="auto"/>
                <w:sz w:val="22"/>
                <w:szCs w:val="22"/>
                <w:lang w:eastAsia="ru-RU"/>
              </w:rPr>
              <w:tab/>
            </w:r>
            <w:r w:rsidR="009E663D" w:rsidRPr="009E663D">
              <w:rPr>
                <w:rStyle w:val="afd"/>
                <w:b w:val="0"/>
                <w:noProof/>
              </w:rPr>
              <w:t>ЦЕЛЕВОЙ РАЗДЕЛ</w:t>
            </w:r>
            <w:r w:rsidR="009E663D" w:rsidRPr="009E663D">
              <w:rPr>
                <w:b w:val="0"/>
                <w:noProof/>
                <w:webHidden/>
              </w:rPr>
              <w:tab/>
            </w:r>
            <w:r w:rsidRPr="009E663D">
              <w:rPr>
                <w:b w:val="0"/>
                <w:noProof/>
                <w:webHidden/>
              </w:rPr>
              <w:fldChar w:fldCharType="begin"/>
            </w:r>
            <w:r w:rsidR="009E663D" w:rsidRPr="009E663D">
              <w:rPr>
                <w:b w:val="0"/>
                <w:noProof/>
                <w:webHidden/>
              </w:rPr>
              <w:instrText xml:space="preserve"> PAGEREF _Toc177649498 \h </w:instrText>
            </w:r>
            <w:r w:rsidRPr="009E663D">
              <w:rPr>
                <w:b w:val="0"/>
                <w:noProof/>
                <w:webHidden/>
              </w:rPr>
            </w:r>
            <w:r w:rsidRPr="009E663D">
              <w:rPr>
                <w:b w:val="0"/>
                <w:noProof/>
                <w:webHidden/>
              </w:rPr>
              <w:fldChar w:fldCharType="separate"/>
            </w:r>
            <w:r w:rsidR="00880BD4">
              <w:rPr>
                <w:b w:val="0"/>
                <w:noProof/>
                <w:webHidden/>
              </w:rPr>
              <w:t>2</w:t>
            </w:r>
            <w:r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499" w:history="1">
            <w:r w:rsidR="009E663D" w:rsidRPr="009E663D">
              <w:rPr>
                <w:rStyle w:val="afd"/>
                <w:b w:val="0"/>
                <w:noProof/>
              </w:rPr>
              <w:t>1.1 Пояснительная записка</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_Toc177649499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0" w:history="1">
            <w:r w:rsidR="009E663D" w:rsidRPr="009E663D">
              <w:rPr>
                <w:rStyle w:val="afd"/>
                <w:b w:val="0"/>
                <w:noProof/>
              </w:rPr>
              <w:t>1.2 Задачи музыкальной деятельности по ФОП:</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_Toc177649500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1" w:history="1">
            <w:r w:rsidR="009E663D" w:rsidRPr="009E663D">
              <w:rPr>
                <w:rStyle w:val="afd"/>
                <w:b w:val="0"/>
                <w:noProof/>
              </w:rPr>
              <w:t>1.3 Планируемые результаты реализации Программы</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_Toc177649501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left" w:pos="440"/>
              <w:tab w:val="right" w:leader="dot" w:pos="9913"/>
            </w:tabs>
            <w:rPr>
              <w:rFonts w:asciiTheme="minorHAnsi" w:eastAsiaTheme="minorEastAsia" w:hAnsiTheme="minorHAnsi" w:cstheme="minorBidi"/>
              <w:b w:val="0"/>
              <w:noProof/>
              <w:color w:val="auto"/>
              <w:sz w:val="22"/>
              <w:szCs w:val="22"/>
              <w:lang w:eastAsia="ru-RU"/>
            </w:rPr>
          </w:pPr>
          <w:hyperlink w:anchor="_Toc177649502" w:history="1">
            <w:r w:rsidR="009E663D" w:rsidRPr="009E663D">
              <w:rPr>
                <w:rStyle w:val="afd"/>
                <w:b w:val="0"/>
                <w:noProof/>
                <w:lang w:eastAsia="ru-RU"/>
              </w:rPr>
              <w:t>2.</w:t>
            </w:r>
            <w:r w:rsidR="009E663D" w:rsidRPr="009E663D">
              <w:rPr>
                <w:rFonts w:asciiTheme="minorHAnsi" w:eastAsiaTheme="minorEastAsia" w:hAnsiTheme="minorHAnsi" w:cstheme="minorBidi"/>
                <w:b w:val="0"/>
                <w:noProof/>
                <w:color w:val="auto"/>
                <w:sz w:val="22"/>
                <w:szCs w:val="22"/>
                <w:lang w:eastAsia="ru-RU"/>
              </w:rPr>
              <w:tab/>
            </w:r>
            <w:r w:rsidR="009E663D" w:rsidRPr="009E663D">
              <w:rPr>
                <w:rStyle w:val="afd"/>
                <w:b w:val="0"/>
                <w:noProof/>
                <w:lang w:eastAsia="ru-RU"/>
              </w:rPr>
              <w:t>СОДЕРЖАТЕЛЬНЫЙ РАЗДЕЛ</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_Toc177649502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3" w:history="1">
            <w:r w:rsidR="009E663D" w:rsidRPr="009E663D">
              <w:rPr>
                <w:rStyle w:val="afd"/>
                <w:b w:val="0"/>
                <w:noProof/>
              </w:rPr>
              <w:t>2.1 Возрастные особенности детей дошкольного возраста:</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_Toc177649503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4" w:history="1">
            <w:r w:rsidR="009E663D" w:rsidRPr="009E663D">
              <w:rPr>
                <w:rStyle w:val="afd"/>
                <w:b w:val="0"/>
                <w:noProof/>
              </w:rPr>
              <w:t>2.2 Задачи и содержание образования по ОО «Художественно-эстетическое развитие», раздел «Музыкальная деятельность»</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_Toc177649504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5" w:history="1">
            <w:r w:rsidR="009E663D" w:rsidRPr="009E663D">
              <w:rPr>
                <w:rStyle w:val="afd"/>
                <w:b w:val="0"/>
                <w:noProof/>
              </w:rPr>
              <w:t>2.3</w:t>
            </w:r>
            <w:r w:rsidR="009E663D" w:rsidRPr="009E663D">
              <w:rPr>
                <w:rStyle w:val="afd"/>
                <w:b w:val="0"/>
                <w:i/>
                <w:noProof/>
              </w:rPr>
              <w:t xml:space="preserve"> </w:t>
            </w:r>
            <w:r w:rsidR="009E663D" w:rsidRPr="009E663D">
              <w:rPr>
                <w:rStyle w:val="afd"/>
                <w:b w:val="0"/>
                <w:noProof/>
              </w:rPr>
              <w:t>Коррекционная работа с детьми ОВЗ</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_Toc177649505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7" w:history="1">
            <w:r w:rsidR="009E663D" w:rsidRPr="009E663D">
              <w:rPr>
                <w:rStyle w:val="afd"/>
                <w:b w:val="0"/>
                <w:noProof/>
              </w:rPr>
              <w:t>3. ОРГАНИЗАЦИОННЫЙ РАЗДЕЛ</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_Toc177649507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8" w:history="1">
            <w:r w:rsidR="009E663D" w:rsidRPr="009E663D">
              <w:rPr>
                <w:rStyle w:val="afd"/>
                <w:b w:val="0"/>
                <w:noProof/>
              </w:rPr>
              <w:t>3.1. Особенности организации образовательного процесса</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_Toc177649508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09" w:history="1">
            <w:r w:rsidR="009E663D" w:rsidRPr="009E663D">
              <w:rPr>
                <w:rStyle w:val="afd"/>
                <w:b w:val="0"/>
                <w:noProof/>
              </w:rPr>
              <w:t>3.2.  Регламент организованной образовательной деятельности по музыкальному развитию детей</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_Toc177649509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10" w:history="1">
            <w:r w:rsidR="009E663D" w:rsidRPr="009E663D">
              <w:rPr>
                <w:rStyle w:val="afd"/>
                <w:b w:val="0"/>
                <w:noProof/>
              </w:rPr>
              <w:t>3.3 Методики, технологии, средства воспитания, обучения  и развития детей</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_Toc177649510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11" w:history="1">
            <w:r w:rsidR="009E663D" w:rsidRPr="009E663D">
              <w:rPr>
                <w:rStyle w:val="afd"/>
                <w:b w:val="0"/>
                <w:noProof/>
              </w:rPr>
              <w:t>3.4. Педагогическая диагностика достижения планируемых результатов</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_Toc177649511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right" w:leader="dot" w:pos="9913"/>
            </w:tabs>
            <w:rPr>
              <w:rFonts w:asciiTheme="minorHAnsi" w:eastAsiaTheme="minorEastAsia" w:hAnsiTheme="minorHAnsi" w:cstheme="minorBidi"/>
              <w:b w:val="0"/>
              <w:noProof/>
              <w:color w:val="auto"/>
              <w:sz w:val="22"/>
              <w:szCs w:val="22"/>
              <w:lang w:eastAsia="ru-RU"/>
            </w:rPr>
          </w:pPr>
          <w:hyperlink w:anchor="_Toc177649512" w:history="1">
            <w:r w:rsidR="009E663D" w:rsidRPr="009E663D">
              <w:rPr>
                <w:rStyle w:val="afd"/>
                <w:b w:val="0"/>
                <w:noProof/>
              </w:rPr>
              <w:t>3. 5 Материально – техническое обеспечение.</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_Toc177649512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9E663D" w:rsidRPr="009E663D" w:rsidRDefault="00427145">
          <w:pPr>
            <w:pStyle w:val="12"/>
            <w:tabs>
              <w:tab w:val="left" w:pos="440"/>
              <w:tab w:val="right" w:leader="dot" w:pos="9913"/>
            </w:tabs>
            <w:rPr>
              <w:rFonts w:asciiTheme="minorHAnsi" w:eastAsiaTheme="minorEastAsia" w:hAnsiTheme="minorHAnsi" w:cstheme="minorBidi"/>
              <w:b w:val="0"/>
              <w:noProof/>
              <w:color w:val="auto"/>
              <w:sz w:val="22"/>
              <w:szCs w:val="22"/>
              <w:lang w:eastAsia="ru-RU"/>
            </w:rPr>
          </w:pPr>
          <w:hyperlink w:anchor="_Toc177649513" w:history="1">
            <w:r w:rsidR="009E663D" w:rsidRPr="009E663D">
              <w:rPr>
                <w:rStyle w:val="afd"/>
                <w:b w:val="0"/>
                <w:noProof/>
              </w:rPr>
              <w:t>4.</w:t>
            </w:r>
            <w:r w:rsidR="009E663D" w:rsidRPr="009E663D">
              <w:rPr>
                <w:rFonts w:asciiTheme="minorHAnsi" w:eastAsiaTheme="minorEastAsia" w:hAnsiTheme="minorHAnsi" w:cstheme="minorBidi"/>
                <w:b w:val="0"/>
                <w:noProof/>
                <w:color w:val="auto"/>
                <w:sz w:val="22"/>
                <w:szCs w:val="22"/>
                <w:lang w:eastAsia="ru-RU"/>
              </w:rPr>
              <w:tab/>
            </w:r>
            <w:r w:rsidR="009E663D" w:rsidRPr="009E663D">
              <w:rPr>
                <w:rStyle w:val="afd"/>
                <w:b w:val="0"/>
                <w:noProof/>
              </w:rPr>
              <w:t>ЛИТЕРАТУРА</w:t>
            </w:r>
            <w:r w:rsidR="009E663D" w:rsidRPr="009E663D">
              <w:rPr>
                <w:b w:val="0"/>
                <w:noProof/>
                <w:webHidden/>
              </w:rPr>
              <w:tab/>
            </w:r>
            <w:r w:rsidR="00503B37" w:rsidRPr="009E663D">
              <w:rPr>
                <w:b w:val="0"/>
                <w:noProof/>
                <w:webHidden/>
              </w:rPr>
              <w:fldChar w:fldCharType="begin"/>
            </w:r>
            <w:r w:rsidR="009E663D" w:rsidRPr="009E663D">
              <w:rPr>
                <w:b w:val="0"/>
                <w:noProof/>
                <w:webHidden/>
              </w:rPr>
              <w:instrText xml:space="preserve"> PAGEREF _Toc177649513 \h </w:instrText>
            </w:r>
            <w:r w:rsidR="00503B37" w:rsidRPr="009E663D">
              <w:rPr>
                <w:b w:val="0"/>
                <w:noProof/>
                <w:webHidden/>
              </w:rPr>
            </w:r>
            <w:r w:rsidR="00503B37" w:rsidRPr="009E663D">
              <w:rPr>
                <w:b w:val="0"/>
                <w:noProof/>
                <w:webHidden/>
              </w:rPr>
              <w:fldChar w:fldCharType="separate"/>
            </w:r>
            <w:r w:rsidR="00880BD4">
              <w:rPr>
                <w:b w:val="0"/>
                <w:noProof/>
                <w:webHidden/>
              </w:rPr>
              <w:t>2</w:t>
            </w:r>
            <w:r w:rsidR="00503B37" w:rsidRPr="009E663D">
              <w:rPr>
                <w:b w:val="0"/>
                <w:noProof/>
                <w:webHidden/>
              </w:rPr>
              <w:fldChar w:fldCharType="end"/>
            </w:r>
          </w:hyperlink>
        </w:p>
        <w:p w:rsidR="007012B6" w:rsidRPr="009E663D" w:rsidRDefault="00503B37" w:rsidP="007012B6">
          <w:pPr>
            <w:spacing w:line="360" w:lineRule="auto"/>
            <w:jc w:val="both"/>
          </w:pPr>
          <w:r w:rsidRPr="009E663D">
            <w:rPr>
              <w:rFonts w:ascii="Times New Roman" w:hAnsi="Times New Roman" w:cs="Times New Roman"/>
              <w:sz w:val="28"/>
              <w:szCs w:val="28"/>
            </w:rPr>
            <w:fldChar w:fldCharType="end"/>
          </w:r>
        </w:p>
      </w:sdtContent>
    </w:sdt>
    <w:p w:rsidR="00A761C3" w:rsidRDefault="00A761C3" w:rsidP="000460FA">
      <w:pPr>
        <w:spacing w:after="0"/>
        <w:rPr>
          <w:rFonts w:ascii="Times New Roman" w:eastAsia="Times New Roman" w:hAnsi="Times New Roman" w:cs="Times New Roman"/>
          <w:sz w:val="28"/>
          <w:szCs w:val="24"/>
          <w:lang w:eastAsia="ru-RU"/>
        </w:rPr>
      </w:pPr>
    </w:p>
    <w:p w:rsidR="00A761C3" w:rsidRDefault="00A761C3" w:rsidP="000460FA">
      <w:pPr>
        <w:spacing w:after="0"/>
        <w:rPr>
          <w:rFonts w:ascii="Times New Roman" w:eastAsia="Times New Roman" w:hAnsi="Times New Roman" w:cs="Times New Roman"/>
          <w:sz w:val="28"/>
          <w:szCs w:val="24"/>
          <w:lang w:eastAsia="ru-RU"/>
        </w:rPr>
      </w:pPr>
    </w:p>
    <w:p w:rsidR="00073512" w:rsidRDefault="00073512">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rsidR="00112FAE" w:rsidRPr="00092045" w:rsidRDefault="00092045" w:rsidP="00073512">
      <w:pPr>
        <w:pStyle w:val="a"/>
      </w:pPr>
      <w:bookmarkStart w:id="1" w:name="_Toc400797204"/>
      <w:bookmarkStart w:id="2" w:name="_Toc400797578"/>
      <w:bookmarkStart w:id="3" w:name="_Toc177649498"/>
      <w:r w:rsidRPr="00092045">
        <w:lastRenderedPageBreak/>
        <w:t>ЦЕЛЕВОЙ РАЗДЕЛ</w:t>
      </w:r>
      <w:bookmarkEnd w:id="1"/>
      <w:bookmarkEnd w:id="2"/>
      <w:bookmarkEnd w:id="3"/>
    </w:p>
    <w:p w:rsidR="00112FAE" w:rsidRPr="00112FAE" w:rsidRDefault="00112FAE" w:rsidP="00112FAE">
      <w:pPr>
        <w:spacing w:after="0" w:line="240" w:lineRule="auto"/>
        <w:ind w:left="709"/>
        <w:outlineLvl w:val="0"/>
        <w:rPr>
          <w:rFonts w:ascii="Times New Roman" w:eastAsia="Times New Roman" w:hAnsi="Times New Roman" w:cs="Times New Roman"/>
          <w:b/>
          <w:bCs/>
          <w:caps/>
          <w:kern w:val="36"/>
          <w:sz w:val="28"/>
          <w:szCs w:val="48"/>
        </w:rPr>
      </w:pPr>
    </w:p>
    <w:p w:rsidR="00112FAE" w:rsidRPr="007012B6" w:rsidRDefault="00092045" w:rsidP="007012B6">
      <w:pPr>
        <w:pStyle w:val="1"/>
        <w:spacing w:before="0" w:line="360" w:lineRule="auto"/>
        <w:rPr>
          <w:rFonts w:ascii="Times New Roman" w:hAnsi="Times New Roman" w:cs="Times New Roman"/>
          <w:color w:val="000000" w:themeColor="text1"/>
        </w:rPr>
      </w:pPr>
      <w:bookmarkStart w:id="4" w:name="_Toc400797205"/>
      <w:bookmarkStart w:id="5" w:name="_Toc400797579"/>
      <w:bookmarkStart w:id="6" w:name="_Toc177649499"/>
      <w:r w:rsidRPr="007012B6">
        <w:rPr>
          <w:rFonts w:ascii="Times New Roman" w:hAnsi="Times New Roman" w:cs="Times New Roman"/>
          <w:color w:val="000000" w:themeColor="text1"/>
        </w:rPr>
        <w:t xml:space="preserve">1.1 </w:t>
      </w:r>
      <w:r w:rsidR="00112FAE" w:rsidRPr="007012B6">
        <w:rPr>
          <w:rFonts w:ascii="Times New Roman" w:hAnsi="Times New Roman" w:cs="Times New Roman"/>
          <w:color w:val="000000" w:themeColor="text1"/>
        </w:rPr>
        <w:t>Пояснительная записк</w:t>
      </w:r>
      <w:bookmarkEnd w:id="4"/>
      <w:bookmarkEnd w:id="5"/>
      <w:r w:rsidR="007012B6">
        <w:rPr>
          <w:rFonts w:ascii="Times New Roman" w:hAnsi="Times New Roman" w:cs="Times New Roman"/>
          <w:color w:val="000000" w:themeColor="text1"/>
        </w:rPr>
        <w:t>а</w:t>
      </w:r>
      <w:bookmarkEnd w:id="6"/>
    </w:p>
    <w:p w:rsidR="00112FAE" w:rsidRPr="00112FAE" w:rsidRDefault="00112FAE" w:rsidP="00144BF1">
      <w:pPr>
        <w:spacing w:after="0" w:line="360" w:lineRule="auto"/>
        <w:ind w:firstLine="709"/>
        <w:jc w:val="both"/>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 xml:space="preserve">Музыка является одним из важнейших средств гармоничного развития  личности. В педагогике с давних пор известно, какие огромные возможности для воспитания души и тела заложены в музыкальном искусстве, в интеграции различных видов художественной деятельности. Сегодня актуальность музыкального воспитания  подрастающего поколения возрастает как никогда, поскольку в постоянно изменяющемся, непредсказуемом мире современному человеку очень важно найти для себя способ эмоционального самовыражения.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ребёнком  собственную красоту – маленький человек  осознаёт своё достоинство». </w:t>
      </w:r>
    </w:p>
    <w:p w:rsidR="00150417" w:rsidRDefault="00112FAE" w:rsidP="00144BF1">
      <w:pPr>
        <w:spacing w:after="0" w:line="360" w:lineRule="auto"/>
        <w:ind w:firstLine="709"/>
        <w:jc w:val="both"/>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Современная наука признаёт раннее детство как период, имеющий огромное значение для всей последующей жизни человека. В связи с этим особую актуальность приобретает начальный этап музыкального воспитания, в процессе которого важно открыть каждому ребёнку свою дорогу в музыку и с её помощью запустить развитие тех потенциальных способностей детей, которые не могут пробудить никакие другие средства педагогического воздействия.</w:t>
      </w:r>
    </w:p>
    <w:p w:rsidR="00150417" w:rsidRPr="00150417" w:rsidRDefault="00150417" w:rsidP="00144BF1">
      <w:pPr>
        <w:pStyle w:val="2"/>
        <w:shd w:val="clear" w:color="auto" w:fill="auto"/>
        <w:tabs>
          <w:tab w:val="left" w:pos="7837"/>
        </w:tabs>
        <w:spacing w:before="0" w:after="0" w:line="360" w:lineRule="auto"/>
        <w:ind w:firstLine="709"/>
        <w:jc w:val="both"/>
        <w:rPr>
          <w:bCs/>
        </w:rPr>
      </w:pPr>
      <w:r w:rsidRPr="00150417">
        <w:t xml:space="preserve">Программа разработана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25.11.2022 г. № 1028, (далее – ФОП) и Федеральным государственным образовательным стандартом дошкольного образования, утвержденным </w:t>
      </w:r>
      <w:r w:rsidRPr="00150417">
        <w:rPr>
          <w:bCs/>
        </w:rPr>
        <w:t>приказом Министерства образования и науки Российской Федерации от 17.10.2013 г. № 1155, в редакции</w:t>
      </w:r>
      <w:r w:rsidRPr="00150417">
        <w:rPr>
          <w:rStyle w:val="fontstyle01"/>
        </w:rPr>
        <w:t xml:space="preserve"> от 08.11.2022</w:t>
      </w:r>
      <w:r w:rsidRPr="00150417">
        <w:rPr>
          <w:bCs/>
        </w:rPr>
        <w:t xml:space="preserve">, (далее – ФГОС ДО). </w:t>
      </w:r>
    </w:p>
    <w:p w:rsidR="00112FAE" w:rsidRPr="00112FAE" w:rsidRDefault="00112FAE" w:rsidP="00144BF1">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 xml:space="preserve">Данная рабочая программа является нормативным учебно-методическим документом образовательного учреждения, характеризующей систему организации образовательной деятельности педагога в рамках образовательной области «Художественно-эстетическое развитие» </w:t>
      </w:r>
    </w:p>
    <w:p w:rsidR="00112FAE" w:rsidRPr="00112FAE" w:rsidRDefault="00112FAE" w:rsidP="00144BF1">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lastRenderedPageBreak/>
        <w:t>Рабочая программа построена на основе учёта конкретных условий, образовательных потребностей и особенностей развития детей дошкольного возраста. Создание индивидуальной педагогической модели музыкального образования воспитанников осуществляется в соответствии с требованиями федеральных государственных образовательных стандартов дошкольного образования.</w:t>
      </w:r>
    </w:p>
    <w:p w:rsidR="00150417" w:rsidRPr="00150417" w:rsidRDefault="00150417" w:rsidP="00144BF1">
      <w:pPr>
        <w:pStyle w:val="2"/>
        <w:shd w:val="clear" w:color="auto" w:fill="auto"/>
        <w:tabs>
          <w:tab w:val="left" w:pos="7837"/>
        </w:tabs>
        <w:spacing w:before="0" w:after="0" w:line="360" w:lineRule="auto"/>
        <w:ind w:firstLine="709"/>
        <w:jc w:val="both"/>
        <w:rPr>
          <w:bCs/>
        </w:rPr>
      </w:pPr>
      <w:r w:rsidRPr="00150417">
        <w:rPr>
          <w:bCs/>
        </w:rPr>
        <w:t xml:space="preserve">При разработке Программы учитывались следующие </w:t>
      </w:r>
      <w:r w:rsidRPr="00150417">
        <w:t>нормативно-правовые документы:</w:t>
      </w:r>
    </w:p>
    <w:p w:rsidR="00150417" w:rsidRPr="00150417" w:rsidRDefault="00150417" w:rsidP="00144BF1">
      <w:pPr>
        <w:pStyle w:val="ab"/>
        <w:spacing w:after="0" w:line="360" w:lineRule="auto"/>
        <w:ind w:left="0" w:firstLine="709"/>
        <w:jc w:val="both"/>
        <w:rPr>
          <w:rFonts w:ascii="Times New Roman" w:hAnsi="Times New Roman" w:cs="Times New Roman"/>
          <w:color w:val="000000"/>
          <w:sz w:val="28"/>
          <w:szCs w:val="28"/>
        </w:rPr>
      </w:pPr>
      <w:r w:rsidRPr="00150417">
        <w:rPr>
          <w:rStyle w:val="fontstyle01"/>
        </w:rPr>
        <w:t>1. Конвенция о правах ребенка (одобрена Генеральной Ассамблеей</w:t>
      </w:r>
      <w:r w:rsidRPr="00150417">
        <w:rPr>
          <w:rFonts w:ascii="Times New Roman" w:hAnsi="Times New Roman" w:cs="Times New Roman"/>
          <w:color w:val="000000"/>
          <w:sz w:val="28"/>
          <w:szCs w:val="28"/>
        </w:rPr>
        <w:t xml:space="preserve"> </w:t>
      </w:r>
      <w:r w:rsidRPr="00150417">
        <w:rPr>
          <w:rStyle w:val="fontstyle01"/>
        </w:rPr>
        <w:t>ООН 20.11.1989) (вступила в силу для СССР 15.09.1990)</w:t>
      </w:r>
      <w:r w:rsidRPr="00150417">
        <w:rPr>
          <w:rFonts w:ascii="Times New Roman" w:hAnsi="Times New Roman" w:cs="Times New Roman"/>
          <w:color w:val="000000"/>
          <w:sz w:val="28"/>
          <w:szCs w:val="28"/>
        </w:rPr>
        <w:t>.</w:t>
      </w:r>
    </w:p>
    <w:p w:rsidR="00150417" w:rsidRPr="00150417" w:rsidRDefault="00150417" w:rsidP="00144BF1">
      <w:pPr>
        <w:pStyle w:val="ab"/>
        <w:spacing w:after="0" w:line="360" w:lineRule="auto"/>
        <w:ind w:left="0" w:firstLine="709"/>
        <w:jc w:val="both"/>
        <w:rPr>
          <w:rStyle w:val="fontstyle01"/>
        </w:rPr>
      </w:pPr>
      <w:r w:rsidRPr="00150417">
        <w:rPr>
          <w:rFonts w:ascii="Times New Roman" w:hAnsi="Times New Roman" w:cs="Times New Roman"/>
          <w:color w:val="000000"/>
          <w:sz w:val="28"/>
          <w:szCs w:val="28"/>
        </w:rPr>
        <w:t xml:space="preserve">2. </w:t>
      </w:r>
      <w:r w:rsidRPr="00150417">
        <w:rPr>
          <w:rStyle w:val="fontstyle01"/>
        </w:rPr>
        <w:t>Федеральный закон от 29 декабря 2012 г. № 273-ФЗ «Об образовании в Российской Федерации»,</w:t>
      </w:r>
      <w:r w:rsidRPr="00150417">
        <w:rPr>
          <w:rFonts w:ascii="Times New Roman" w:hAnsi="Times New Roman" w:cs="Times New Roman"/>
          <w:color w:val="000000"/>
          <w:sz w:val="28"/>
          <w:szCs w:val="28"/>
          <w:shd w:val="clear" w:color="auto" w:fill="FFFFFF"/>
        </w:rPr>
        <w:t xml:space="preserve"> </w:t>
      </w:r>
      <w:r w:rsidRPr="00150417">
        <w:rPr>
          <w:rFonts w:ascii="Times New Roman" w:hAnsi="Times New Roman" w:cs="Times New Roman"/>
          <w:sz w:val="28"/>
          <w:szCs w:val="28"/>
        </w:rPr>
        <w:t>(</w:t>
      </w:r>
      <w:r w:rsidRPr="00150417">
        <w:rPr>
          <w:rFonts w:ascii="Times New Roman" w:hAnsi="Times New Roman" w:cs="Times New Roman"/>
          <w:color w:val="000000"/>
          <w:kern w:val="2"/>
          <w:sz w:val="28"/>
          <w:szCs w:val="28"/>
          <w:shd w:val="clear" w:color="auto" w:fill="FFFFFF"/>
        </w:rPr>
        <w:t>с изм. и доп., вступ. в силу с 28.02.2023).</w:t>
      </w:r>
    </w:p>
    <w:p w:rsidR="00150417" w:rsidRPr="00150417" w:rsidRDefault="00150417" w:rsidP="00144BF1">
      <w:pPr>
        <w:pStyle w:val="ab"/>
        <w:spacing w:after="0" w:line="360" w:lineRule="auto"/>
        <w:ind w:left="0" w:firstLine="709"/>
        <w:jc w:val="both"/>
        <w:rPr>
          <w:rStyle w:val="fontstyle01"/>
        </w:rPr>
      </w:pPr>
      <w:r w:rsidRPr="00150417">
        <w:rPr>
          <w:rStyle w:val="fontstyle01"/>
        </w:rPr>
        <w:t>3. Федеральный закон 24 июля 1998 г. № 124-ФЗ (актуальная ред. от</w:t>
      </w:r>
      <w:r w:rsidRPr="00150417">
        <w:rPr>
          <w:rFonts w:ascii="Times New Roman" w:hAnsi="Times New Roman" w:cs="Times New Roman"/>
          <w:color w:val="000000"/>
          <w:sz w:val="28"/>
          <w:szCs w:val="28"/>
        </w:rPr>
        <w:t xml:space="preserve"> </w:t>
      </w:r>
      <w:r w:rsidRPr="00150417">
        <w:rPr>
          <w:rStyle w:val="fontstyle01"/>
        </w:rPr>
        <w:t>14.07.2022) «Об основных гарантиях прав ребенка в Российской Федерации», (ред.</w:t>
      </w:r>
      <w:r w:rsidRPr="00150417">
        <w:rPr>
          <w:rFonts w:ascii="Times New Roman" w:hAnsi="Times New Roman" w:cs="Times New Roman"/>
          <w:bCs/>
          <w:color w:val="000000"/>
          <w:kern w:val="2"/>
          <w:sz w:val="28"/>
          <w:szCs w:val="28"/>
          <w:shd w:val="clear" w:color="auto" w:fill="FFFFFF"/>
        </w:rPr>
        <w:t xml:space="preserve"> </w:t>
      </w:r>
      <w:r w:rsidRPr="00150417">
        <w:rPr>
          <w:rFonts w:ascii="Times New Roman" w:hAnsi="Times New Roman" w:cs="Times New Roman"/>
          <w:color w:val="000000"/>
          <w:kern w:val="2"/>
          <w:sz w:val="28"/>
          <w:szCs w:val="28"/>
          <w:shd w:val="clear" w:color="auto" w:fill="FFFFFF"/>
        </w:rPr>
        <w:t>от 28.04.2023).</w:t>
      </w:r>
    </w:p>
    <w:p w:rsidR="00150417" w:rsidRPr="00150417" w:rsidRDefault="00150417" w:rsidP="00144BF1">
      <w:pPr>
        <w:pStyle w:val="ab"/>
        <w:spacing w:after="0" w:line="360" w:lineRule="auto"/>
        <w:ind w:left="0" w:firstLine="709"/>
        <w:jc w:val="both"/>
        <w:rPr>
          <w:rStyle w:val="fontstyle01"/>
        </w:rPr>
      </w:pPr>
      <w:r w:rsidRPr="00150417">
        <w:rPr>
          <w:rStyle w:val="fontstyle01"/>
        </w:rPr>
        <w:t>4. Постановление Главного государственного санитарного врача</w:t>
      </w:r>
      <w:r w:rsidRPr="00150417">
        <w:rPr>
          <w:rFonts w:ascii="Times New Roman" w:hAnsi="Times New Roman" w:cs="Times New Roman"/>
          <w:color w:val="000000"/>
          <w:sz w:val="28"/>
          <w:szCs w:val="28"/>
        </w:rPr>
        <w:t xml:space="preserve"> </w:t>
      </w:r>
      <w:r w:rsidRPr="00150417">
        <w:rPr>
          <w:rStyle w:val="fontstyle01"/>
        </w:rPr>
        <w:t>Российской Федерации от 28 сентября 2020 года № 28 Об утверждении</w:t>
      </w:r>
      <w:r w:rsidRPr="00150417">
        <w:rPr>
          <w:rFonts w:ascii="Times New Roman" w:hAnsi="Times New Roman" w:cs="Times New Roman"/>
          <w:color w:val="000000"/>
          <w:sz w:val="28"/>
          <w:szCs w:val="28"/>
        </w:rPr>
        <w:t xml:space="preserve"> </w:t>
      </w:r>
      <w:r w:rsidRPr="00150417">
        <w:rPr>
          <w:rStyle w:val="fontstyle01"/>
        </w:rPr>
        <w:t>санитарных правил СП 2.4.3648-20 «Санитарно-эпидемиологические</w:t>
      </w:r>
      <w:r w:rsidRPr="00150417">
        <w:rPr>
          <w:rFonts w:ascii="Times New Roman" w:hAnsi="Times New Roman" w:cs="Times New Roman"/>
          <w:color w:val="000000"/>
          <w:sz w:val="28"/>
          <w:szCs w:val="28"/>
        </w:rPr>
        <w:t xml:space="preserve"> </w:t>
      </w:r>
      <w:r w:rsidRPr="00150417">
        <w:rPr>
          <w:rStyle w:val="fontstyle01"/>
        </w:rPr>
        <w:t>требования к организациям воспитания и обучения, отдыха и оздоровления</w:t>
      </w:r>
      <w:r w:rsidRPr="00150417">
        <w:rPr>
          <w:rFonts w:ascii="Times New Roman" w:hAnsi="Times New Roman" w:cs="Times New Roman"/>
          <w:color w:val="000000"/>
          <w:sz w:val="28"/>
          <w:szCs w:val="28"/>
        </w:rPr>
        <w:t xml:space="preserve"> </w:t>
      </w:r>
      <w:r w:rsidRPr="00150417">
        <w:rPr>
          <w:rStyle w:val="fontstyle01"/>
        </w:rPr>
        <w:t>детей и молодежи».</w:t>
      </w:r>
    </w:p>
    <w:p w:rsidR="00150417" w:rsidRPr="00150417" w:rsidRDefault="00150417" w:rsidP="00144BF1">
      <w:pPr>
        <w:pStyle w:val="ab"/>
        <w:spacing w:after="0" w:line="360" w:lineRule="auto"/>
        <w:ind w:left="0" w:firstLine="709"/>
        <w:jc w:val="both"/>
        <w:rPr>
          <w:rStyle w:val="fontstyle01"/>
        </w:rPr>
      </w:pPr>
      <w:r w:rsidRPr="00150417">
        <w:rPr>
          <w:rStyle w:val="fontstyle01"/>
        </w:rPr>
        <w:t>5. Постановление Главного государственного санитарного врача</w:t>
      </w:r>
      <w:r w:rsidRPr="00150417">
        <w:rPr>
          <w:rFonts w:ascii="Times New Roman" w:hAnsi="Times New Roman" w:cs="Times New Roman"/>
          <w:color w:val="000000"/>
          <w:sz w:val="28"/>
          <w:szCs w:val="28"/>
        </w:rPr>
        <w:t xml:space="preserve"> </w:t>
      </w:r>
      <w:r w:rsidRPr="00150417">
        <w:rPr>
          <w:rStyle w:val="fontstyle01"/>
        </w:rPr>
        <w:t>Российской Федерации от 27 октября 2020 г. № 32 Об утверждении</w:t>
      </w:r>
      <w:r w:rsidRPr="00150417">
        <w:rPr>
          <w:rFonts w:ascii="Times New Roman" w:hAnsi="Times New Roman" w:cs="Times New Roman"/>
          <w:color w:val="000000"/>
          <w:sz w:val="28"/>
          <w:szCs w:val="28"/>
        </w:rPr>
        <w:t xml:space="preserve"> </w:t>
      </w:r>
      <w:r w:rsidRPr="00150417">
        <w:rPr>
          <w:rStyle w:val="fontstyle01"/>
        </w:rPr>
        <w:t>санитарных правил и норм СанПиН 2.3/2.4.3590-20 «Санитарно-эпидемиологические требования к организации общественного питания</w:t>
      </w:r>
      <w:r w:rsidRPr="00150417">
        <w:rPr>
          <w:rFonts w:ascii="Times New Roman" w:hAnsi="Times New Roman" w:cs="Times New Roman"/>
          <w:color w:val="000000"/>
          <w:sz w:val="28"/>
          <w:szCs w:val="28"/>
        </w:rPr>
        <w:t xml:space="preserve"> </w:t>
      </w:r>
      <w:r w:rsidRPr="00150417">
        <w:rPr>
          <w:rStyle w:val="fontstyle01"/>
        </w:rPr>
        <w:t>населения».</w:t>
      </w:r>
    </w:p>
    <w:p w:rsidR="00150417" w:rsidRPr="00150417" w:rsidRDefault="00150417" w:rsidP="00144BF1">
      <w:pPr>
        <w:pStyle w:val="ab"/>
        <w:spacing w:after="0" w:line="360" w:lineRule="auto"/>
        <w:ind w:left="0" w:firstLine="709"/>
        <w:jc w:val="both"/>
        <w:rPr>
          <w:rStyle w:val="fontstyle01"/>
        </w:rPr>
      </w:pPr>
      <w:r w:rsidRPr="00150417">
        <w:rPr>
          <w:rStyle w:val="fontstyle01"/>
        </w:rPr>
        <w:t>6. Постановление Главного государственного санитарного врача</w:t>
      </w:r>
      <w:r w:rsidRPr="00150417">
        <w:rPr>
          <w:rFonts w:ascii="Times New Roman" w:hAnsi="Times New Roman" w:cs="Times New Roman"/>
          <w:color w:val="000000"/>
          <w:sz w:val="28"/>
          <w:szCs w:val="28"/>
        </w:rPr>
        <w:t xml:space="preserve"> </w:t>
      </w:r>
      <w:r w:rsidRPr="00150417">
        <w:rPr>
          <w:rStyle w:val="fontstyle01"/>
        </w:rPr>
        <w:t>Российской Федерации от 28 января 2021 г. № 2 Об утверждении санитарных</w:t>
      </w:r>
      <w:r w:rsidRPr="00150417">
        <w:rPr>
          <w:rFonts w:ascii="Times New Roman" w:hAnsi="Times New Roman" w:cs="Times New Roman"/>
          <w:color w:val="000000"/>
          <w:sz w:val="28"/>
          <w:szCs w:val="28"/>
        </w:rPr>
        <w:t xml:space="preserve"> </w:t>
      </w:r>
      <w:r w:rsidRPr="00150417">
        <w:rPr>
          <w:rStyle w:val="fontstyle01"/>
        </w:rPr>
        <w:t>правил и норм СанПиН 1.2.3685-21 «Гигиенические нормативы и требования</w:t>
      </w:r>
      <w:r w:rsidRPr="00150417">
        <w:rPr>
          <w:rFonts w:ascii="Times New Roman" w:hAnsi="Times New Roman" w:cs="Times New Roman"/>
          <w:sz w:val="28"/>
          <w:szCs w:val="28"/>
        </w:rPr>
        <w:t xml:space="preserve"> </w:t>
      </w:r>
      <w:r w:rsidRPr="00150417">
        <w:rPr>
          <w:rStyle w:val="fontstyle01"/>
        </w:rPr>
        <w:t>к обеспечению безопасности и (или) безвредности для человека факторов</w:t>
      </w:r>
      <w:r w:rsidRPr="00150417">
        <w:rPr>
          <w:rFonts w:ascii="Times New Roman" w:hAnsi="Times New Roman" w:cs="Times New Roman"/>
          <w:color w:val="000000"/>
          <w:sz w:val="28"/>
          <w:szCs w:val="28"/>
        </w:rPr>
        <w:t xml:space="preserve"> </w:t>
      </w:r>
      <w:r w:rsidRPr="00150417">
        <w:rPr>
          <w:rStyle w:val="fontstyle01"/>
        </w:rPr>
        <w:t>среды обитания».</w:t>
      </w:r>
    </w:p>
    <w:p w:rsidR="00150417" w:rsidRPr="00150417" w:rsidRDefault="00150417" w:rsidP="00144BF1">
      <w:pPr>
        <w:pStyle w:val="ab"/>
        <w:spacing w:after="0" w:line="360" w:lineRule="auto"/>
        <w:ind w:left="0" w:firstLine="709"/>
        <w:jc w:val="both"/>
        <w:rPr>
          <w:rStyle w:val="fontstyle01"/>
        </w:rPr>
      </w:pPr>
      <w:r w:rsidRPr="00150417">
        <w:rPr>
          <w:rStyle w:val="fontstyle01"/>
        </w:rPr>
        <w:t>7. Приказ Министерства просвещения Российской Федерации от</w:t>
      </w:r>
      <w:r w:rsidRPr="00150417">
        <w:rPr>
          <w:rFonts w:ascii="Times New Roman" w:hAnsi="Times New Roman" w:cs="Times New Roman"/>
          <w:sz w:val="28"/>
          <w:szCs w:val="28"/>
        </w:rPr>
        <w:t xml:space="preserve"> </w:t>
      </w:r>
      <w:r w:rsidRPr="00150417">
        <w:rPr>
          <w:rStyle w:val="fontstyle01"/>
        </w:rPr>
        <w:t>31.07.2020 № 373 «Об утверждении Порядка организации и осуществления</w:t>
      </w:r>
      <w:r w:rsidRPr="00150417">
        <w:rPr>
          <w:rFonts w:ascii="Times New Roman" w:hAnsi="Times New Roman" w:cs="Times New Roman"/>
          <w:sz w:val="28"/>
          <w:szCs w:val="28"/>
        </w:rPr>
        <w:t xml:space="preserve"> </w:t>
      </w:r>
      <w:r w:rsidRPr="00150417">
        <w:rPr>
          <w:rStyle w:val="fontstyle01"/>
        </w:rPr>
        <w:t xml:space="preserve">образовательной </w:t>
      </w:r>
      <w:r w:rsidRPr="00150417">
        <w:rPr>
          <w:rStyle w:val="fontstyle01"/>
        </w:rPr>
        <w:lastRenderedPageBreak/>
        <w:t>деятельности по основным общеобразовательным</w:t>
      </w:r>
      <w:r w:rsidRPr="00150417">
        <w:rPr>
          <w:rFonts w:ascii="Times New Roman" w:hAnsi="Times New Roman" w:cs="Times New Roman"/>
          <w:sz w:val="28"/>
          <w:szCs w:val="28"/>
        </w:rPr>
        <w:t xml:space="preserve"> </w:t>
      </w:r>
      <w:r w:rsidRPr="00150417">
        <w:rPr>
          <w:rStyle w:val="fontstyle01"/>
        </w:rPr>
        <w:t>программам - образовательным программам дошкольного образования».</w:t>
      </w:r>
    </w:p>
    <w:p w:rsidR="00150417" w:rsidRPr="00150417" w:rsidRDefault="00150417" w:rsidP="00144BF1">
      <w:pPr>
        <w:pStyle w:val="ab"/>
        <w:spacing w:after="0" w:line="360" w:lineRule="auto"/>
        <w:ind w:left="0" w:firstLine="709"/>
        <w:jc w:val="both"/>
        <w:rPr>
          <w:rStyle w:val="fontstyle01"/>
        </w:rPr>
      </w:pPr>
      <w:r w:rsidRPr="00150417">
        <w:rPr>
          <w:rStyle w:val="fontstyle01"/>
        </w:rPr>
        <w:t>8. Приказ Министерство здравоохранения и социального развития</w:t>
      </w:r>
      <w:r w:rsidRPr="00150417">
        <w:rPr>
          <w:rFonts w:ascii="Times New Roman" w:hAnsi="Times New Roman" w:cs="Times New Roman"/>
          <w:sz w:val="28"/>
          <w:szCs w:val="28"/>
        </w:rPr>
        <w:t xml:space="preserve"> </w:t>
      </w:r>
      <w:r w:rsidRPr="00150417">
        <w:rPr>
          <w:rStyle w:val="fontstyle01"/>
        </w:rPr>
        <w:t>Российской Федерации от 26 августа 2010 г. № 761н (ред. от 31.05.2011) «Об</w:t>
      </w:r>
      <w:r w:rsidRPr="00150417">
        <w:rPr>
          <w:rFonts w:ascii="Times New Roman" w:hAnsi="Times New Roman" w:cs="Times New Roman"/>
          <w:sz w:val="28"/>
          <w:szCs w:val="28"/>
        </w:rPr>
        <w:t xml:space="preserve"> </w:t>
      </w:r>
      <w:r w:rsidRPr="00150417">
        <w:rPr>
          <w:rStyle w:val="fontstyle01"/>
        </w:rPr>
        <w:t>утверждении Единого квалификационного справочника должностей</w:t>
      </w:r>
      <w:r w:rsidRPr="00150417">
        <w:rPr>
          <w:rFonts w:ascii="Times New Roman" w:hAnsi="Times New Roman" w:cs="Times New Roman"/>
          <w:sz w:val="28"/>
          <w:szCs w:val="28"/>
        </w:rPr>
        <w:t xml:space="preserve"> </w:t>
      </w:r>
      <w:r w:rsidRPr="00150417">
        <w:rPr>
          <w:rStyle w:val="fontstyle01"/>
        </w:rPr>
        <w:t>руководителей, специалистов и служащих, раздел «Квалификационные</w:t>
      </w:r>
      <w:r w:rsidRPr="00150417">
        <w:rPr>
          <w:rFonts w:ascii="Times New Roman" w:hAnsi="Times New Roman" w:cs="Times New Roman"/>
          <w:sz w:val="28"/>
          <w:szCs w:val="28"/>
        </w:rPr>
        <w:t xml:space="preserve"> </w:t>
      </w:r>
      <w:r w:rsidRPr="00150417">
        <w:rPr>
          <w:rStyle w:val="fontstyle01"/>
        </w:rPr>
        <w:t>характеристики должностей работников образования».</w:t>
      </w:r>
    </w:p>
    <w:p w:rsidR="00150417" w:rsidRPr="00150417" w:rsidRDefault="00150417" w:rsidP="00144BF1">
      <w:pPr>
        <w:pStyle w:val="ab"/>
        <w:spacing w:after="0" w:line="360" w:lineRule="auto"/>
        <w:ind w:left="0" w:firstLine="709"/>
        <w:jc w:val="both"/>
        <w:rPr>
          <w:rFonts w:ascii="Times New Roman" w:hAnsi="Times New Roman" w:cs="Times New Roman"/>
          <w:sz w:val="28"/>
          <w:szCs w:val="28"/>
        </w:rPr>
      </w:pPr>
      <w:r w:rsidRPr="00150417">
        <w:rPr>
          <w:rStyle w:val="fontstyle01"/>
        </w:rPr>
        <w:t>9. Приказ Министерства образования и науки Российской</w:t>
      </w:r>
      <w:r w:rsidRPr="00150417">
        <w:rPr>
          <w:rFonts w:ascii="Times New Roman" w:hAnsi="Times New Roman" w:cs="Times New Roman"/>
          <w:sz w:val="28"/>
          <w:szCs w:val="28"/>
        </w:rPr>
        <w:t xml:space="preserve"> </w:t>
      </w:r>
      <w:r w:rsidRPr="00150417">
        <w:rPr>
          <w:rStyle w:val="fontstyle01"/>
        </w:rPr>
        <w:t>Федерации от 20 сентября 2013 г. № 1082 «Об утверждении Положения о</w:t>
      </w:r>
      <w:r w:rsidRPr="00150417">
        <w:rPr>
          <w:rFonts w:ascii="Times New Roman" w:hAnsi="Times New Roman" w:cs="Times New Roman"/>
          <w:sz w:val="28"/>
          <w:szCs w:val="28"/>
        </w:rPr>
        <w:t xml:space="preserve"> </w:t>
      </w:r>
      <w:r w:rsidRPr="00150417">
        <w:rPr>
          <w:rStyle w:val="fontstyle01"/>
        </w:rPr>
        <w:t>психолого-медико-педагогической комиссии».</w:t>
      </w:r>
    </w:p>
    <w:p w:rsidR="00112FAE" w:rsidRPr="00150417" w:rsidRDefault="00150417" w:rsidP="00144BF1">
      <w:pPr>
        <w:suppressAutoHyphens/>
        <w:spacing w:after="0" w:line="360" w:lineRule="auto"/>
        <w:ind w:firstLine="709"/>
        <w:jc w:val="both"/>
        <w:rPr>
          <w:rFonts w:ascii="Times New Roman" w:eastAsia="Times New Roman" w:hAnsi="Times New Roman" w:cs="Times New Roman"/>
          <w:sz w:val="28"/>
          <w:szCs w:val="28"/>
          <w:lang w:eastAsia="ar-SA"/>
        </w:rPr>
      </w:pPr>
      <w:r w:rsidRPr="00150417">
        <w:rPr>
          <w:rFonts w:ascii="Times New Roman" w:eastAsia="Times New Roman" w:hAnsi="Times New Roman" w:cs="Times New Roman"/>
          <w:sz w:val="28"/>
          <w:szCs w:val="28"/>
          <w:lang w:eastAsia="ar-SA"/>
        </w:rPr>
        <w:t xml:space="preserve">10. </w:t>
      </w:r>
      <w:r w:rsidR="00112FAE" w:rsidRPr="00150417">
        <w:rPr>
          <w:rFonts w:ascii="Times New Roman" w:eastAsia="Times New Roman" w:hAnsi="Times New Roman" w:cs="Times New Roman"/>
          <w:sz w:val="28"/>
          <w:szCs w:val="28"/>
          <w:lang w:eastAsia="ar-SA"/>
        </w:rPr>
        <w:t xml:space="preserve">Устав ДОУ. </w:t>
      </w:r>
    </w:p>
    <w:p w:rsidR="00112FAE" w:rsidRPr="00150417" w:rsidRDefault="00150417" w:rsidP="00144BF1">
      <w:pPr>
        <w:spacing w:after="0" w:line="360" w:lineRule="auto"/>
        <w:ind w:firstLine="709"/>
        <w:jc w:val="both"/>
        <w:rPr>
          <w:rFonts w:ascii="Times New Roman" w:eastAsia="Times New Roman" w:hAnsi="Times New Roman" w:cs="Times New Roman"/>
          <w:sz w:val="28"/>
          <w:szCs w:val="28"/>
          <w:lang w:eastAsia="ru-RU"/>
        </w:rPr>
      </w:pPr>
      <w:r w:rsidRPr="00150417">
        <w:rPr>
          <w:rFonts w:ascii="Times New Roman" w:eastAsia="Times New Roman" w:hAnsi="Times New Roman" w:cs="Times New Roman"/>
          <w:sz w:val="28"/>
          <w:szCs w:val="28"/>
          <w:lang w:eastAsia="ru-RU"/>
        </w:rPr>
        <w:t>11</w:t>
      </w:r>
      <w:r w:rsidR="00112FAE" w:rsidRPr="00150417">
        <w:rPr>
          <w:rFonts w:ascii="Times New Roman" w:eastAsia="Times New Roman" w:hAnsi="Times New Roman" w:cs="Times New Roman"/>
          <w:sz w:val="28"/>
          <w:szCs w:val="28"/>
          <w:lang w:eastAsia="ru-RU"/>
        </w:rPr>
        <w:t>.Образовательная программа дошкольн</w:t>
      </w:r>
      <w:r w:rsidRPr="00150417">
        <w:rPr>
          <w:rFonts w:ascii="Times New Roman" w:eastAsia="Times New Roman" w:hAnsi="Times New Roman" w:cs="Times New Roman"/>
          <w:sz w:val="28"/>
          <w:szCs w:val="28"/>
          <w:lang w:eastAsia="ru-RU"/>
        </w:rPr>
        <w:t>ого образовательного учреждения.</w:t>
      </w:r>
    </w:p>
    <w:p w:rsidR="00112FAE" w:rsidRPr="00112FAE" w:rsidRDefault="00112FAE" w:rsidP="00144BF1">
      <w:pPr>
        <w:spacing w:after="0" w:line="360" w:lineRule="auto"/>
        <w:ind w:firstLine="709"/>
        <w:jc w:val="both"/>
        <w:rPr>
          <w:rFonts w:ascii="Times New Roman" w:eastAsia="Times New Roman" w:hAnsi="Times New Roman" w:cs="Times New Roman"/>
          <w:b/>
          <w:sz w:val="28"/>
          <w:szCs w:val="27"/>
          <w:lang w:eastAsia="ru-RU"/>
        </w:rPr>
      </w:pPr>
      <w:r w:rsidRPr="00112FAE">
        <w:rPr>
          <w:rFonts w:ascii="Times New Roman" w:eastAsia="Times New Roman" w:hAnsi="Times New Roman" w:cs="Times New Roman"/>
          <w:sz w:val="28"/>
          <w:szCs w:val="27"/>
          <w:lang w:eastAsia="ru-RU"/>
        </w:rPr>
        <w:t>Содержание рабочей программы составлено с учетом принципов и подходов к формированию образовательных программ, отраженных в</w:t>
      </w:r>
      <w:r w:rsidR="00150417">
        <w:rPr>
          <w:rFonts w:ascii="Times New Roman" w:eastAsia="Times New Roman" w:hAnsi="Times New Roman" w:cs="Times New Roman"/>
          <w:sz w:val="28"/>
          <w:szCs w:val="27"/>
          <w:lang w:eastAsia="ru-RU"/>
        </w:rPr>
        <w:t>о ФГОС ДО и ФОП ДО:</w:t>
      </w:r>
    </w:p>
    <w:p w:rsidR="00150417" w:rsidRPr="00150417" w:rsidRDefault="00150417" w:rsidP="00144BF1">
      <w:pPr>
        <w:pStyle w:val="2"/>
        <w:numPr>
          <w:ilvl w:val="0"/>
          <w:numId w:val="23"/>
        </w:numPr>
        <w:shd w:val="clear" w:color="auto" w:fill="auto"/>
        <w:tabs>
          <w:tab w:val="left" w:pos="1042"/>
        </w:tabs>
        <w:spacing w:before="0" w:after="0" w:line="360" w:lineRule="auto"/>
        <w:ind w:firstLine="709"/>
        <w:jc w:val="both"/>
      </w:pPr>
      <w:r w:rsidRPr="00150417">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150417" w:rsidRPr="00150417" w:rsidRDefault="00150417" w:rsidP="00144BF1">
      <w:pPr>
        <w:pStyle w:val="2"/>
        <w:numPr>
          <w:ilvl w:val="0"/>
          <w:numId w:val="23"/>
        </w:numPr>
        <w:shd w:val="clear" w:color="auto" w:fill="auto"/>
        <w:tabs>
          <w:tab w:val="left" w:pos="1033"/>
        </w:tabs>
        <w:spacing w:before="0" w:after="0" w:line="360" w:lineRule="auto"/>
        <w:ind w:firstLine="709"/>
        <w:jc w:val="both"/>
      </w:pPr>
      <w:r w:rsidRPr="00150417">
        <w:t>построение музыкальной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50417" w:rsidRPr="00150417" w:rsidRDefault="00150417" w:rsidP="00144BF1">
      <w:pPr>
        <w:pStyle w:val="2"/>
        <w:numPr>
          <w:ilvl w:val="0"/>
          <w:numId w:val="23"/>
        </w:numPr>
        <w:shd w:val="clear" w:color="auto" w:fill="auto"/>
        <w:tabs>
          <w:tab w:val="left" w:pos="1038"/>
        </w:tabs>
        <w:spacing w:before="0" w:after="0" w:line="360" w:lineRule="auto"/>
        <w:ind w:firstLine="709"/>
        <w:jc w:val="both"/>
      </w:pPr>
      <w:r w:rsidRPr="00150417">
        <w:t>содействие и сотрудничество детей и родителей (законных представителей), совершеннолетних членов семьи, принимающих участие в музыкальном воспитании детей младенческого, раннего и дошкольного возрастов, а также педагогических работников;</w:t>
      </w:r>
    </w:p>
    <w:p w:rsidR="00150417" w:rsidRPr="00150417" w:rsidRDefault="00150417" w:rsidP="00144BF1">
      <w:pPr>
        <w:pStyle w:val="2"/>
        <w:numPr>
          <w:ilvl w:val="0"/>
          <w:numId w:val="23"/>
        </w:numPr>
        <w:shd w:val="clear" w:color="auto" w:fill="auto"/>
        <w:tabs>
          <w:tab w:val="left" w:pos="1052"/>
        </w:tabs>
        <w:spacing w:before="0" w:after="0" w:line="360" w:lineRule="auto"/>
        <w:ind w:firstLine="709"/>
        <w:jc w:val="both"/>
      </w:pPr>
      <w:r w:rsidRPr="00150417">
        <w:t>признание ребёнка полноценным участником (субъектом) образовательных отношений;</w:t>
      </w:r>
    </w:p>
    <w:p w:rsidR="00150417" w:rsidRPr="00150417" w:rsidRDefault="00150417" w:rsidP="00144BF1">
      <w:pPr>
        <w:pStyle w:val="2"/>
        <w:numPr>
          <w:ilvl w:val="0"/>
          <w:numId w:val="23"/>
        </w:numPr>
        <w:shd w:val="clear" w:color="auto" w:fill="auto"/>
        <w:tabs>
          <w:tab w:val="left" w:pos="1038"/>
        </w:tabs>
        <w:spacing w:before="0" w:after="0" w:line="360" w:lineRule="auto"/>
        <w:ind w:firstLine="709"/>
        <w:jc w:val="both"/>
      </w:pPr>
      <w:r w:rsidRPr="00150417">
        <w:t>поддержка инициативы и самостоятельности детей в различных видах музыкальной деятельности;</w:t>
      </w:r>
    </w:p>
    <w:p w:rsidR="00150417" w:rsidRPr="00150417" w:rsidRDefault="00150417" w:rsidP="00144BF1">
      <w:pPr>
        <w:pStyle w:val="2"/>
        <w:numPr>
          <w:ilvl w:val="0"/>
          <w:numId w:val="23"/>
        </w:numPr>
        <w:shd w:val="clear" w:color="auto" w:fill="auto"/>
        <w:tabs>
          <w:tab w:val="left" w:pos="1042"/>
        </w:tabs>
        <w:spacing w:before="0" w:after="0" w:line="360" w:lineRule="auto"/>
        <w:ind w:firstLine="709"/>
        <w:jc w:val="both"/>
      </w:pPr>
      <w:r w:rsidRPr="00150417">
        <w:t>сотрудничество ДОО с семьей;</w:t>
      </w:r>
    </w:p>
    <w:p w:rsidR="00150417" w:rsidRPr="00150417" w:rsidRDefault="00150417" w:rsidP="00144BF1">
      <w:pPr>
        <w:pStyle w:val="2"/>
        <w:numPr>
          <w:ilvl w:val="0"/>
          <w:numId w:val="23"/>
        </w:numPr>
        <w:shd w:val="clear" w:color="auto" w:fill="auto"/>
        <w:tabs>
          <w:tab w:val="left" w:pos="1038"/>
        </w:tabs>
        <w:spacing w:before="0" w:after="0" w:line="360" w:lineRule="auto"/>
        <w:ind w:firstLine="709"/>
        <w:jc w:val="both"/>
      </w:pPr>
      <w:r w:rsidRPr="00150417">
        <w:t xml:space="preserve">приобщение детей к социокультурным нормам, традициям семьи, </w:t>
      </w:r>
      <w:r w:rsidRPr="00150417">
        <w:lastRenderedPageBreak/>
        <w:t>общества и государства;</w:t>
      </w:r>
    </w:p>
    <w:p w:rsidR="00150417" w:rsidRPr="00150417" w:rsidRDefault="00150417" w:rsidP="00144BF1">
      <w:pPr>
        <w:pStyle w:val="2"/>
        <w:numPr>
          <w:ilvl w:val="0"/>
          <w:numId w:val="23"/>
        </w:numPr>
        <w:shd w:val="clear" w:color="auto" w:fill="auto"/>
        <w:tabs>
          <w:tab w:val="left" w:pos="1047"/>
        </w:tabs>
        <w:spacing w:before="0" w:after="0" w:line="360" w:lineRule="auto"/>
        <w:ind w:firstLine="709"/>
        <w:jc w:val="both"/>
      </w:pPr>
      <w:r w:rsidRPr="00150417">
        <w:t>формирование познавательных интересов и познавательных действий ребёнка в процессе музыкальной деятельности;</w:t>
      </w:r>
    </w:p>
    <w:p w:rsidR="00150417" w:rsidRPr="00150417" w:rsidRDefault="00150417" w:rsidP="00144BF1">
      <w:pPr>
        <w:pStyle w:val="2"/>
        <w:numPr>
          <w:ilvl w:val="0"/>
          <w:numId w:val="23"/>
        </w:numPr>
        <w:shd w:val="clear" w:color="auto" w:fill="auto"/>
        <w:tabs>
          <w:tab w:val="left" w:pos="1038"/>
        </w:tabs>
        <w:spacing w:before="0" w:after="0" w:line="360" w:lineRule="auto"/>
        <w:ind w:firstLine="709"/>
        <w:jc w:val="both"/>
      </w:pPr>
      <w:r w:rsidRPr="00150417">
        <w:t>возрастная адекватность музыкального образования (соответствие условий, требований, методов возрасту и особенностям развития);</w:t>
      </w:r>
    </w:p>
    <w:p w:rsidR="00150417" w:rsidRPr="00150417" w:rsidRDefault="00150417" w:rsidP="00144BF1">
      <w:pPr>
        <w:pStyle w:val="2"/>
        <w:numPr>
          <w:ilvl w:val="0"/>
          <w:numId w:val="23"/>
        </w:numPr>
        <w:shd w:val="clear" w:color="auto" w:fill="auto"/>
        <w:tabs>
          <w:tab w:val="left" w:pos="1153"/>
        </w:tabs>
        <w:spacing w:before="0" w:after="0" w:line="360" w:lineRule="auto"/>
        <w:ind w:firstLine="709"/>
        <w:jc w:val="both"/>
      </w:pPr>
      <w:r w:rsidRPr="00150417">
        <w:t>учёт этнокультурной ситуации развития детей.</w:t>
      </w:r>
    </w:p>
    <w:p w:rsidR="00112FAE" w:rsidRPr="00112FAE" w:rsidRDefault="00112FAE" w:rsidP="00144BF1">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федерального компонента образовательного стандарта.  В программе сформулированы и конкретизированы задачи по музыкальному воспитанию для детей  от 2-х до 7 лет.</w:t>
      </w:r>
    </w:p>
    <w:p w:rsidR="00112FAE" w:rsidRPr="00112FAE" w:rsidRDefault="00112FAE" w:rsidP="00144BF1">
      <w:pPr>
        <w:spacing w:after="0" w:line="360" w:lineRule="auto"/>
        <w:ind w:firstLine="709"/>
        <w:jc w:val="both"/>
        <w:rPr>
          <w:rFonts w:ascii="Times New Roman" w:eastAsia="Times New Roman" w:hAnsi="Times New Roman" w:cs="Times New Roman"/>
          <w:b/>
          <w:sz w:val="28"/>
          <w:szCs w:val="27"/>
          <w:lang w:eastAsia="ru-RU"/>
        </w:rPr>
      </w:pPr>
      <w:r w:rsidRPr="00112FAE">
        <w:rPr>
          <w:rFonts w:ascii="Times New Roman" w:eastAsia="Times New Roman" w:hAnsi="Times New Roman" w:cs="Times New Roman"/>
          <w:b/>
          <w:sz w:val="28"/>
          <w:szCs w:val="27"/>
          <w:lang w:eastAsia="ru-RU"/>
        </w:rPr>
        <w:t xml:space="preserve"> </w:t>
      </w:r>
    </w:p>
    <w:p w:rsidR="00150417" w:rsidRPr="00150417" w:rsidRDefault="00112FAE" w:rsidP="00144BF1">
      <w:pPr>
        <w:spacing w:after="0" w:line="360" w:lineRule="auto"/>
        <w:ind w:firstLine="709"/>
        <w:jc w:val="both"/>
        <w:rPr>
          <w:rFonts w:ascii="Times New Roman" w:hAnsi="Times New Roman" w:cs="Times New Roman"/>
          <w:sz w:val="28"/>
          <w:szCs w:val="28"/>
        </w:rPr>
      </w:pPr>
      <w:r w:rsidRPr="00112FAE">
        <w:rPr>
          <w:rFonts w:ascii="Times New Roman" w:eastAsia="Times New Roman" w:hAnsi="Times New Roman" w:cs="Times New Roman"/>
          <w:b/>
          <w:sz w:val="28"/>
          <w:szCs w:val="27"/>
          <w:lang w:eastAsia="ru-RU"/>
        </w:rPr>
        <w:t>Цель</w:t>
      </w:r>
      <w:r w:rsidRPr="00112FAE">
        <w:rPr>
          <w:rFonts w:ascii="Times New Roman" w:eastAsia="Times New Roman" w:hAnsi="Times New Roman" w:cs="Times New Roman"/>
          <w:sz w:val="28"/>
          <w:szCs w:val="27"/>
          <w:lang w:eastAsia="ru-RU"/>
        </w:rPr>
        <w:t xml:space="preserve"> рабочей  </w:t>
      </w:r>
      <w:r w:rsidRPr="00150417">
        <w:rPr>
          <w:rFonts w:ascii="Times New Roman" w:eastAsia="Times New Roman" w:hAnsi="Times New Roman" w:cs="Times New Roman"/>
          <w:sz w:val="28"/>
          <w:szCs w:val="28"/>
          <w:lang w:eastAsia="ru-RU"/>
        </w:rPr>
        <w:t>программы:</w:t>
      </w:r>
      <w:r w:rsidR="00150417" w:rsidRPr="00150417">
        <w:rPr>
          <w:rFonts w:ascii="Times New Roman" w:eastAsia="Times New Roman" w:hAnsi="Times New Roman" w:cs="Times New Roman"/>
          <w:sz w:val="28"/>
          <w:szCs w:val="28"/>
          <w:lang w:eastAsia="ru-RU"/>
        </w:rPr>
        <w:t xml:space="preserve"> м</w:t>
      </w:r>
      <w:r w:rsidR="00150417" w:rsidRPr="00150417">
        <w:rPr>
          <w:rFonts w:ascii="Times New Roman" w:hAnsi="Times New Roman" w:cs="Times New Roman"/>
          <w:sz w:val="28"/>
          <w:szCs w:val="28"/>
        </w:rPr>
        <w:t>узыкальное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12FAE" w:rsidRPr="00144BF1" w:rsidRDefault="00112FAE" w:rsidP="00144BF1">
      <w:pPr>
        <w:spacing w:after="0" w:line="360" w:lineRule="auto"/>
        <w:ind w:firstLine="709"/>
        <w:jc w:val="both"/>
        <w:rPr>
          <w:rFonts w:ascii="Times New Roman" w:eastAsia="Times New Roman" w:hAnsi="Times New Roman" w:cs="Times New Roman"/>
          <w:b/>
          <w:sz w:val="28"/>
          <w:szCs w:val="28"/>
          <w:lang w:eastAsia="ru-RU"/>
        </w:rPr>
      </w:pPr>
      <w:r w:rsidRPr="00144BF1">
        <w:rPr>
          <w:rFonts w:ascii="Times New Roman" w:eastAsia="Times New Roman" w:hAnsi="Times New Roman" w:cs="Times New Roman"/>
          <w:b/>
          <w:sz w:val="28"/>
          <w:szCs w:val="28"/>
          <w:lang w:eastAsia="ru-RU"/>
        </w:rPr>
        <w:t xml:space="preserve">Задачи: </w:t>
      </w:r>
    </w:p>
    <w:p w:rsidR="00144BF1" w:rsidRPr="00144BF1" w:rsidRDefault="00144BF1" w:rsidP="00144BF1">
      <w:pPr>
        <w:pStyle w:val="ab"/>
        <w:tabs>
          <w:tab w:val="left" w:pos="1180"/>
        </w:tabs>
        <w:spacing w:after="0" w:line="360" w:lineRule="auto"/>
        <w:ind w:left="0" w:firstLine="709"/>
        <w:jc w:val="both"/>
        <w:rPr>
          <w:rFonts w:ascii="Times New Roman" w:eastAsia="Times New Roman" w:hAnsi="Times New Roman" w:cs="Times New Roman"/>
          <w:sz w:val="28"/>
          <w:szCs w:val="28"/>
        </w:rPr>
      </w:pPr>
      <w:r w:rsidRPr="00144BF1">
        <w:rPr>
          <w:rFonts w:ascii="Times New Roman" w:eastAsia="Times New Roman" w:hAnsi="Times New Roman" w:cs="Times New Roman"/>
          <w:sz w:val="28"/>
          <w:szCs w:val="28"/>
        </w:rPr>
        <w:t>1. Формировать музыкальные знания и навыки в различных видах музыкальной деятельности адекватно детским возможностям.</w:t>
      </w:r>
    </w:p>
    <w:p w:rsidR="00144BF1" w:rsidRPr="00144BF1" w:rsidRDefault="00144BF1" w:rsidP="00144BF1">
      <w:pPr>
        <w:pStyle w:val="ab"/>
        <w:tabs>
          <w:tab w:val="left" w:pos="1180"/>
        </w:tabs>
        <w:spacing w:after="0" w:line="360" w:lineRule="auto"/>
        <w:ind w:left="0" w:firstLine="709"/>
        <w:jc w:val="both"/>
        <w:rPr>
          <w:rFonts w:ascii="Times New Roman" w:eastAsia="Times New Roman" w:hAnsi="Times New Roman" w:cs="Times New Roman"/>
          <w:sz w:val="28"/>
          <w:szCs w:val="28"/>
        </w:rPr>
      </w:pPr>
      <w:r w:rsidRPr="00144BF1">
        <w:rPr>
          <w:rFonts w:ascii="Times New Roman" w:hAnsi="Times New Roman" w:cs="Times New Roman"/>
          <w:sz w:val="28"/>
          <w:szCs w:val="28"/>
        </w:rPr>
        <w:t>2. Развивать музыкальные способности: ладовое чувство, музыкально-слуховые представления, чувство ритма.</w:t>
      </w:r>
    </w:p>
    <w:p w:rsidR="00144BF1" w:rsidRPr="00144BF1" w:rsidRDefault="00144BF1" w:rsidP="00144BF1">
      <w:pPr>
        <w:pStyle w:val="ab"/>
        <w:tabs>
          <w:tab w:val="left" w:pos="1180"/>
        </w:tabs>
        <w:spacing w:after="0" w:line="360" w:lineRule="auto"/>
        <w:ind w:left="0" w:firstLine="709"/>
        <w:jc w:val="both"/>
        <w:rPr>
          <w:rFonts w:ascii="Times New Roman" w:eastAsia="Times New Roman" w:hAnsi="Times New Roman" w:cs="Times New Roman"/>
          <w:sz w:val="28"/>
          <w:szCs w:val="28"/>
        </w:rPr>
      </w:pPr>
      <w:r w:rsidRPr="00144BF1">
        <w:rPr>
          <w:rFonts w:ascii="Times New Roman" w:eastAsia="Times New Roman" w:hAnsi="Times New Roman" w:cs="Times New Roman"/>
          <w:sz w:val="28"/>
          <w:szCs w:val="28"/>
        </w:rPr>
        <w:t xml:space="preserve">3. Развивать </w:t>
      </w:r>
      <w:r w:rsidRPr="00144BF1">
        <w:rPr>
          <w:rFonts w:ascii="Times New Roman" w:hAnsi="Times New Roman" w:cs="Times New Roman"/>
          <w:sz w:val="28"/>
          <w:szCs w:val="28"/>
        </w:rPr>
        <w:t>исполнительские и творческие способности.</w:t>
      </w:r>
    </w:p>
    <w:p w:rsidR="00144BF1" w:rsidRPr="00144BF1" w:rsidRDefault="00144BF1" w:rsidP="00144BF1">
      <w:pPr>
        <w:pStyle w:val="ab"/>
        <w:tabs>
          <w:tab w:val="left" w:pos="1180"/>
        </w:tabs>
        <w:spacing w:after="0" w:line="360" w:lineRule="auto"/>
        <w:ind w:left="0" w:firstLine="709"/>
        <w:jc w:val="both"/>
        <w:rPr>
          <w:rFonts w:ascii="Times New Roman" w:hAnsi="Times New Roman" w:cs="Times New Roman"/>
          <w:sz w:val="28"/>
          <w:szCs w:val="28"/>
        </w:rPr>
      </w:pPr>
      <w:r w:rsidRPr="00144BF1">
        <w:rPr>
          <w:rFonts w:ascii="Times New Roman" w:hAnsi="Times New Roman" w:cs="Times New Roman"/>
          <w:sz w:val="28"/>
          <w:szCs w:val="28"/>
        </w:rPr>
        <w:t>4. Развивать эмоциональную отзывчивость и познавательный интерес к музыке и музыкальной деятельности.</w:t>
      </w:r>
    </w:p>
    <w:p w:rsidR="00144BF1" w:rsidRPr="00144BF1" w:rsidRDefault="00144BF1" w:rsidP="00144BF1">
      <w:pPr>
        <w:pStyle w:val="ab"/>
        <w:tabs>
          <w:tab w:val="left" w:pos="1180"/>
        </w:tabs>
        <w:spacing w:after="0" w:line="360" w:lineRule="auto"/>
        <w:ind w:left="0" w:firstLine="709"/>
        <w:jc w:val="both"/>
        <w:rPr>
          <w:rFonts w:ascii="Times New Roman" w:eastAsia="Times New Roman" w:hAnsi="Times New Roman" w:cs="Times New Roman"/>
          <w:sz w:val="28"/>
          <w:szCs w:val="28"/>
        </w:rPr>
      </w:pPr>
      <w:r w:rsidRPr="00144BF1">
        <w:rPr>
          <w:rFonts w:ascii="Times New Roman" w:hAnsi="Times New Roman" w:cs="Times New Roman"/>
          <w:sz w:val="28"/>
          <w:szCs w:val="28"/>
        </w:rPr>
        <w:t>5. Воспитывать эмоционально-ценностное отношение к окружающему миру посредством приобщения к музыкальному искусству.</w:t>
      </w:r>
    </w:p>
    <w:p w:rsidR="00112FAE" w:rsidRPr="00112FAE" w:rsidRDefault="00112FAE" w:rsidP="00144BF1">
      <w:pPr>
        <w:spacing w:after="0" w:line="360" w:lineRule="auto"/>
        <w:ind w:firstLine="709"/>
        <w:jc w:val="both"/>
        <w:rPr>
          <w:rFonts w:ascii="Times New Roman" w:eastAsia="Calibri" w:hAnsi="Times New Roman" w:cs="Times New Roman"/>
          <w:sz w:val="28"/>
          <w:szCs w:val="27"/>
        </w:rPr>
      </w:pPr>
      <w:r w:rsidRPr="00112FAE">
        <w:rPr>
          <w:rFonts w:ascii="Times New Roman" w:eastAsia="Calibri" w:hAnsi="Times New Roman" w:cs="Times New Roman"/>
          <w:sz w:val="28"/>
          <w:szCs w:val="27"/>
        </w:rPr>
        <w:t>Музыка выступает как один из возможных языков ознакомления детей с окружающим миром, ми</w:t>
      </w:r>
      <w:r w:rsidRPr="00112FAE">
        <w:rPr>
          <w:rFonts w:ascii="Times New Roman" w:eastAsia="Calibri" w:hAnsi="Times New Roman" w:cs="Times New Roman"/>
          <w:sz w:val="28"/>
          <w:szCs w:val="27"/>
        </w:rPr>
        <w:softHyphen/>
        <w:t>ром предметов и природ и, самое главное, миром человека, его эмоций, переживаний и чувств.</w:t>
      </w:r>
    </w:p>
    <w:p w:rsidR="00112FAE" w:rsidRPr="00112FAE" w:rsidRDefault="00112FAE" w:rsidP="00144BF1">
      <w:pPr>
        <w:spacing w:after="0" w:line="360" w:lineRule="auto"/>
        <w:ind w:firstLine="709"/>
        <w:jc w:val="both"/>
        <w:rPr>
          <w:rFonts w:ascii="Times New Roman" w:eastAsia="Calibri" w:hAnsi="Times New Roman" w:cs="Times New Roman"/>
          <w:sz w:val="28"/>
          <w:szCs w:val="24"/>
        </w:rPr>
      </w:pPr>
      <w:r w:rsidRPr="00112FAE">
        <w:rPr>
          <w:rFonts w:ascii="Times New Roman" w:eastAsia="Calibri" w:hAnsi="Times New Roman" w:cs="Times New Roman"/>
          <w:sz w:val="28"/>
          <w:szCs w:val="27"/>
        </w:rPr>
        <w:t xml:space="preserve">Музыкально-двигательная активность, игра на детских музыкальных инструментах, музыкально- пальчиковые игры, организованные на музыкальных </w:t>
      </w:r>
      <w:r w:rsidRPr="00112FAE">
        <w:rPr>
          <w:rFonts w:ascii="Times New Roman" w:eastAsia="Calibri" w:hAnsi="Times New Roman" w:cs="Times New Roman"/>
          <w:sz w:val="28"/>
          <w:szCs w:val="27"/>
        </w:rPr>
        <w:lastRenderedPageBreak/>
        <w:t>занятиях, развивают у ребенка физические качества, моторику и двигательные способности, помогают в становлении саморегуляции в двига</w:t>
      </w:r>
      <w:r w:rsidRPr="00112FAE">
        <w:rPr>
          <w:rFonts w:ascii="Times New Roman" w:eastAsia="Calibri" w:hAnsi="Times New Roman" w:cs="Times New Roman"/>
          <w:sz w:val="28"/>
          <w:szCs w:val="27"/>
        </w:rPr>
        <w:softHyphen/>
        <w:t>тельной сфере.</w:t>
      </w:r>
    </w:p>
    <w:p w:rsidR="00112FAE" w:rsidRPr="00112FAE" w:rsidRDefault="00112FAE" w:rsidP="00144BF1">
      <w:pPr>
        <w:spacing w:after="0" w:line="360" w:lineRule="auto"/>
        <w:ind w:firstLine="709"/>
        <w:jc w:val="both"/>
        <w:rPr>
          <w:rFonts w:ascii="Times New Roman" w:eastAsia="Calibri" w:hAnsi="Times New Roman" w:cs="Times New Roman"/>
          <w:sz w:val="28"/>
          <w:szCs w:val="24"/>
          <w:lang w:eastAsia="ru-RU"/>
        </w:rPr>
      </w:pPr>
      <w:r w:rsidRPr="00112FAE">
        <w:rPr>
          <w:rFonts w:ascii="Times New Roman" w:eastAsia="Calibri" w:hAnsi="Times New Roman" w:cs="Times New Roman"/>
          <w:sz w:val="28"/>
          <w:szCs w:val="27"/>
        </w:rPr>
        <w:t xml:space="preserve">Основное содержание музыкального образования дошкольников представлено </w:t>
      </w:r>
      <w:r w:rsidRPr="00112FAE">
        <w:rPr>
          <w:rFonts w:ascii="Times New Roman" w:eastAsia="Calibri" w:hAnsi="Times New Roman" w:cs="Times New Roman"/>
          <w:sz w:val="28"/>
          <w:szCs w:val="27"/>
          <w:shd w:val="clear" w:color="auto" w:fill="FFFFFF"/>
        </w:rPr>
        <w:t xml:space="preserve">в образовательной области «Художественно-эстетическое развитие» </w:t>
      </w:r>
      <w:r w:rsidRPr="00112FAE">
        <w:rPr>
          <w:rFonts w:ascii="Times New Roman" w:eastAsia="Calibri" w:hAnsi="Times New Roman" w:cs="Times New Roman"/>
          <w:sz w:val="28"/>
          <w:szCs w:val="27"/>
        </w:rPr>
        <w:t>в интеграции с изо</w:t>
      </w:r>
      <w:r w:rsidRPr="00112FAE">
        <w:rPr>
          <w:rFonts w:ascii="Times New Roman" w:eastAsia="Calibri" w:hAnsi="Times New Roman" w:cs="Times New Roman"/>
          <w:sz w:val="28"/>
          <w:szCs w:val="27"/>
        </w:rPr>
        <w:softHyphen/>
        <w:t xml:space="preserve">бразительным и литературным искусством. Поэтому важно научить ребенка </w:t>
      </w:r>
      <w:r w:rsidR="00144BF1">
        <w:rPr>
          <w:rFonts w:ascii="Times New Roman" w:eastAsia="Calibri" w:hAnsi="Times New Roman" w:cs="Times New Roman"/>
          <w:sz w:val="28"/>
          <w:szCs w:val="27"/>
        </w:rPr>
        <w:t xml:space="preserve">рассматривать </w:t>
      </w:r>
      <w:r w:rsidRPr="00112FAE">
        <w:rPr>
          <w:rFonts w:ascii="Times New Roman" w:eastAsia="Calibri" w:hAnsi="Times New Roman" w:cs="Times New Roman"/>
          <w:sz w:val="28"/>
          <w:szCs w:val="27"/>
        </w:rPr>
        <w:t>произ</w:t>
      </w:r>
      <w:r w:rsidRPr="00112FAE">
        <w:rPr>
          <w:rFonts w:ascii="Times New Roman" w:eastAsia="Calibri" w:hAnsi="Times New Roman" w:cs="Times New Roman"/>
          <w:sz w:val="28"/>
          <w:szCs w:val="27"/>
        </w:rPr>
        <w:softHyphen/>
        <w:t>ведения</w:t>
      </w:r>
      <w:r w:rsidR="00144BF1">
        <w:rPr>
          <w:rFonts w:ascii="Times New Roman" w:eastAsia="Calibri" w:hAnsi="Times New Roman" w:cs="Times New Roman"/>
          <w:sz w:val="28"/>
          <w:szCs w:val="27"/>
        </w:rPr>
        <w:t xml:space="preserve"> </w:t>
      </w:r>
      <w:r w:rsidRPr="00112FAE">
        <w:rPr>
          <w:rFonts w:ascii="Times New Roman" w:eastAsia="Calibri" w:hAnsi="Times New Roman" w:cs="Times New Roman"/>
          <w:sz w:val="28"/>
          <w:szCs w:val="27"/>
        </w:rPr>
        <w:t>искусства в целом, развивать художе</w:t>
      </w:r>
      <w:r w:rsidRPr="00112FAE">
        <w:rPr>
          <w:rFonts w:ascii="Times New Roman" w:eastAsia="Calibri" w:hAnsi="Times New Roman" w:cs="Times New Roman"/>
          <w:sz w:val="28"/>
          <w:szCs w:val="27"/>
        </w:rPr>
        <w:softHyphen/>
        <w:t>ственное восприятие, чувственную сферу, способ</w:t>
      </w:r>
      <w:r w:rsidRPr="00112FAE">
        <w:rPr>
          <w:rFonts w:ascii="Times New Roman" w:eastAsia="Calibri" w:hAnsi="Times New Roman" w:cs="Times New Roman"/>
          <w:sz w:val="28"/>
          <w:szCs w:val="27"/>
        </w:rPr>
        <w:softHyphen/>
        <w:t>ность к интер</w:t>
      </w:r>
      <w:r w:rsidR="00144BF1">
        <w:rPr>
          <w:rFonts w:ascii="Times New Roman" w:eastAsia="Calibri" w:hAnsi="Times New Roman" w:cs="Times New Roman"/>
          <w:sz w:val="28"/>
          <w:szCs w:val="27"/>
        </w:rPr>
        <w:t>претации художественных образов в синтезе с другими сферами творчества.</w:t>
      </w:r>
    </w:p>
    <w:p w:rsidR="00112FAE" w:rsidRPr="00112FAE" w:rsidRDefault="00112FAE" w:rsidP="00144BF1">
      <w:pPr>
        <w:spacing w:after="0" w:line="360" w:lineRule="auto"/>
        <w:ind w:firstLine="709"/>
        <w:jc w:val="both"/>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 xml:space="preserve">Художественно-эстетическое  развитие детей дошкольного возраста предполагает: </w:t>
      </w:r>
    </w:p>
    <w:p w:rsidR="00112FAE" w:rsidRPr="00112FAE" w:rsidRDefault="00112FAE" w:rsidP="00144BF1">
      <w:pPr>
        <w:spacing w:after="0" w:line="360" w:lineRule="auto"/>
        <w:ind w:firstLine="709"/>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w:t>
      </w:r>
      <w:r w:rsidR="00144BF1">
        <w:rPr>
          <w:rFonts w:ascii="Times New Roman" w:eastAsia="Times New Roman" w:hAnsi="Times New Roman" w:cs="Times New Roman"/>
          <w:sz w:val="28"/>
          <w:szCs w:val="27"/>
        </w:rPr>
        <w:t xml:space="preserve"> </w:t>
      </w:r>
      <w:r w:rsidRPr="00112FAE">
        <w:rPr>
          <w:rFonts w:ascii="Times New Roman" w:eastAsia="Times New Roman" w:hAnsi="Times New Roman" w:cs="Times New Roman"/>
          <w:sz w:val="28"/>
          <w:szCs w:val="27"/>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112FAE" w:rsidRPr="00112FAE" w:rsidRDefault="00112FAE" w:rsidP="00144BF1">
      <w:pPr>
        <w:spacing w:after="0" w:line="360" w:lineRule="auto"/>
        <w:ind w:firstLine="709"/>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 становление эстетического отношения к окружающему миру;</w:t>
      </w:r>
    </w:p>
    <w:p w:rsidR="00112FAE" w:rsidRPr="00112FAE" w:rsidRDefault="00112FAE" w:rsidP="00144BF1">
      <w:pPr>
        <w:spacing w:after="0" w:line="360" w:lineRule="auto"/>
        <w:ind w:firstLine="709"/>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 формирование элементарных представлений  о видах искусства;</w:t>
      </w:r>
    </w:p>
    <w:p w:rsidR="00112FAE" w:rsidRPr="00112FAE" w:rsidRDefault="00112FAE" w:rsidP="00144BF1">
      <w:pPr>
        <w:spacing w:after="0" w:line="360" w:lineRule="auto"/>
        <w:ind w:firstLine="709"/>
        <w:rPr>
          <w:rFonts w:ascii="Times New Roman" w:eastAsia="Times New Roman" w:hAnsi="Times New Roman" w:cs="Times New Roman"/>
          <w:sz w:val="28"/>
          <w:szCs w:val="27"/>
        </w:rPr>
      </w:pPr>
      <w:r w:rsidRPr="00112FAE">
        <w:rPr>
          <w:rFonts w:ascii="Times New Roman" w:eastAsia="Times New Roman" w:hAnsi="Times New Roman" w:cs="Times New Roman"/>
          <w:sz w:val="28"/>
          <w:szCs w:val="27"/>
        </w:rPr>
        <w:t xml:space="preserve">- восприятие музыки, художественной литературы, фольклора; </w:t>
      </w:r>
    </w:p>
    <w:p w:rsidR="00112FAE" w:rsidRPr="00112FAE" w:rsidRDefault="00144BF1" w:rsidP="00144BF1">
      <w:pPr>
        <w:spacing w:after="0" w:line="360" w:lineRule="auto"/>
        <w:ind w:firstLine="709"/>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00112FAE" w:rsidRPr="00112FAE">
        <w:rPr>
          <w:rFonts w:ascii="Times New Roman" w:eastAsia="Times New Roman" w:hAnsi="Times New Roman" w:cs="Times New Roman"/>
          <w:sz w:val="28"/>
          <w:szCs w:val="27"/>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музыкальной и др.)</w:t>
      </w:r>
    </w:p>
    <w:p w:rsidR="00112FAE" w:rsidRPr="00112FAE" w:rsidRDefault="00112FAE" w:rsidP="00144BF1">
      <w:pPr>
        <w:tabs>
          <w:tab w:val="left" w:pos="1134"/>
        </w:tabs>
        <w:spacing w:after="0" w:line="360" w:lineRule="auto"/>
        <w:ind w:firstLine="709"/>
        <w:jc w:val="both"/>
        <w:rPr>
          <w:rFonts w:ascii="Times New Roman" w:eastAsia="Times New Roman" w:hAnsi="Times New Roman" w:cs="Times New Roman"/>
          <w:sz w:val="28"/>
          <w:lang w:eastAsia="ru-RU"/>
        </w:rPr>
      </w:pPr>
      <w:r w:rsidRPr="00112FAE">
        <w:rPr>
          <w:rFonts w:ascii="Times New Roman" w:eastAsia="Times New Roman" w:hAnsi="Times New Roman" w:cs="Times New Roman"/>
          <w:sz w:val="28"/>
          <w:lang w:eastAsia="ru-RU"/>
        </w:rPr>
        <w:t>Организация работы по музыкальному развитию дошкольников осуществляется в совместной деятельности взрослого и ребенка в интеграции области художественно-эстетической деятельности с дру</w:t>
      </w:r>
      <w:r w:rsidR="00144BF1">
        <w:rPr>
          <w:rFonts w:ascii="Times New Roman" w:eastAsia="Times New Roman" w:hAnsi="Times New Roman" w:cs="Times New Roman"/>
          <w:sz w:val="28"/>
          <w:lang w:eastAsia="ru-RU"/>
        </w:rPr>
        <w:t>гими образовательными областями:</w:t>
      </w:r>
    </w:p>
    <w:tbl>
      <w:tblPr>
        <w:tblW w:w="10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8557"/>
      </w:tblGrid>
      <w:tr w:rsidR="00144BF1" w:rsidRPr="0099159F" w:rsidTr="001A5C00">
        <w:trPr>
          <w:trHeight w:val="553"/>
        </w:trPr>
        <w:tc>
          <w:tcPr>
            <w:tcW w:w="10776" w:type="dxa"/>
            <w:gridSpan w:val="2"/>
            <w:tcBorders>
              <w:top w:val="single" w:sz="4" w:space="0" w:color="auto"/>
            </w:tcBorders>
          </w:tcPr>
          <w:p w:rsidR="00144BF1" w:rsidRPr="0099159F" w:rsidRDefault="00144BF1" w:rsidP="001A5C00">
            <w:pPr>
              <w:spacing w:after="0" w:line="240" w:lineRule="auto"/>
              <w:jc w:val="center"/>
              <w:rPr>
                <w:rFonts w:ascii="Times New Roman" w:hAnsi="Times New Roman"/>
                <w:b/>
                <w:sz w:val="24"/>
                <w:szCs w:val="24"/>
              </w:rPr>
            </w:pPr>
            <w:r w:rsidRPr="00615A57">
              <w:rPr>
                <w:rFonts w:ascii="Times New Roman" w:hAnsi="Times New Roman"/>
                <w:b/>
                <w:sz w:val="24"/>
                <w:szCs w:val="24"/>
              </w:rPr>
              <w:t xml:space="preserve">Интеграция </w:t>
            </w:r>
            <w:r>
              <w:rPr>
                <w:rFonts w:ascii="Times New Roman" w:hAnsi="Times New Roman"/>
                <w:b/>
                <w:sz w:val="24"/>
                <w:szCs w:val="24"/>
              </w:rPr>
              <w:t xml:space="preserve">задач </w:t>
            </w:r>
            <w:r w:rsidRPr="00615A57">
              <w:rPr>
                <w:rFonts w:ascii="Times New Roman" w:hAnsi="Times New Roman"/>
                <w:b/>
                <w:sz w:val="24"/>
                <w:szCs w:val="24"/>
              </w:rPr>
              <w:t>с другими образовательными областями</w:t>
            </w:r>
          </w:p>
        </w:tc>
      </w:tr>
      <w:tr w:rsidR="00144BF1" w:rsidRPr="0099159F" w:rsidTr="00144BF1">
        <w:trPr>
          <w:trHeight w:val="553"/>
        </w:trPr>
        <w:tc>
          <w:tcPr>
            <w:tcW w:w="2219" w:type="dxa"/>
            <w:tcBorders>
              <w:top w:val="single" w:sz="4" w:space="0" w:color="auto"/>
            </w:tcBorders>
          </w:tcPr>
          <w:p w:rsidR="00144BF1" w:rsidRPr="0099159F" w:rsidRDefault="00144BF1" w:rsidP="001A5C00">
            <w:pPr>
              <w:spacing w:after="0" w:line="240" w:lineRule="auto"/>
              <w:jc w:val="center"/>
              <w:rPr>
                <w:rFonts w:ascii="Times New Roman" w:hAnsi="Times New Roman"/>
                <w:b/>
                <w:sz w:val="24"/>
                <w:szCs w:val="24"/>
              </w:rPr>
            </w:pPr>
            <w:r w:rsidRPr="0099159F">
              <w:rPr>
                <w:rFonts w:ascii="Times New Roman" w:hAnsi="Times New Roman"/>
                <w:b/>
                <w:sz w:val="24"/>
                <w:szCs w:val="24"/>
              </w:rPr>
              <w:t>Образовательная область</w:t>
            </w:r>
          </w:p>
        </w:tc>
        <w:tc>
          <w:tcPr>
            <w:tcW w:w="8557" w:type="dxa"/>
            <w:tcBorders>
              <w:top w:val="single" w:sz="4" w:space="0" w:color="auto"/>
            </w:tcBorders>
          </w:tcPr>
          <w:p w:rsidR="00144BF1" w:rsidRPr="0099159F" w:rsidRDefault="00144BF1" w:rsidP="001A5C00">
            <w:pPr>
              <w:spacing w:after="0" w:line="240" w:lineRule="auto"/>
              <w:jc w:val="center"/>
              <w:rPr>
                <w:rFonts w:ascii="Times New Roman" w:hAnsi="Times New Roman"/>
                <w:b/>
                <w:sz w:val="24"/>
                <w:szCs w:val="24"/>
              </w:rPr>
            </w:pPr>
            <w:r w:rsidRPr="0099159F">
              <w:rPr>
                <w:rFonts w:ascii="Times New Roman" w:hAnsi="Times New Roman"/>
                <w:b/>
                <w:sz w:val="24"/>
                <w:szCs w:val="24"/>
              </w:rPr>
              <w:t>Программные задачи</w:t>
            </w:r>
          </w:p>
        </w:tc>
      </w:tr>
      <w:tr w:rsidR="00144BF1" w:rsidRPr="0099159F" w:rsidTr="00144BF1">
        <w:trPr>
          <w:trHeight w:val="2193"/>
        </w:trPr>
        <w:tc>
          <w:tcPr>
            <w:tcW w:w="2219" w:type="dxa"/>
          </w:tcPr>
          <w:p w:rsidR="00144BF1" w:rsidRPr="0099159F" w:rsidRDefault="00144BF1" w:rsidP="001A5C00">
            <w:pPr>
              <w:spacing w:after="0" w:line="240" w:lineRule="auto"/>
              <w:jc w:val="center"/>
              <w:rPr>
                <w:rFonts w:ascii="Times New Roman" w:hAnsi="Times New Roman"/>
                <w:b/>
                <w:sz w:val="24"/>
                <w:szCs w:val="24"/>
              </w:rPr>
            </w:pPr>
            <w:r w:rsidRPr="0099159F">
              <w:rPr>
                <w:rFonts w:ascii="Times New Roman" w:hAnsi="Times New Roman"/>
                <w:b/>
                <w:color w:val="000000"/>
                <w:sz w:val="24"/>
                <w:szCs w:val="24"/>
              </w:rPr>
              <w:t>Социально-коммуникативное развитие</w:t>
            </w:r>
          </w:p>
        </w:tc>
        <w:tc>
          <w:tcPr>
            <w:tcW w:w="8557" w:type="dxa"/>
          </w:tcPr>
          <w:p w:rsidR="00144BF1" w:rsidRPr="00615A57" w:rsidRDefault="00144BF1" w:rsidP="00144BF1">
            <w:pPr>
              <w:pStyle w:val="af0"/>
              <w:numPr>
                <w:ilvl w:val="0"/>
                <w:numId w:val="28"/>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Формирова</w:t>
            </w:r>
            <w:r>
              <w:rPr>
                <w:rFonts w:ascii="Times New Roman" w:hAnsi="Times New Roman" w:cs="Times New Roman"/>
                <w:color w:val="000000"/>
                <w:sz w:val="24"/>
                <w:szCs w:val="24"/>
              </w:rPr>
              <w:t>ть</w:t>
            </w:r>
            <w:r w:rsidRPr="00615A57">
              <w:rPr>
                <w:rFonts w:ascii="Times New Roman" w:hAnsi="Times New Roman" w:cs="Times New Roman"/>
                <w:color w:val="000000"/>
                <w:sz w:val="24"/>
                <w:szCs w:val="24"/>
              </w:rPr>
              <w:t xml:space="preserve"> представлени</w:t>
            </w:r>
            <w:r>
              <w:rPr>
                <w:rFonts w:ascii="Times New Roman" w:hAnsi="Times New Roman" w:cs="Times New Roman"/>
                <w:color w:val="000000"/>
                <w:sz w:val="24"/>
                <w:szCs w:val="24"/>
              </w:rPr>
              <w:t>я</w:t>
            </w:r>
            <w:r w:rsidRPr="00615A57">
              <w:rPr>
                <w:rFonts w:ascii="Times New Roman" w:hAnsi="Times New Roman" w:cs="Times New Roman"/>
                <w:color w:val="000000"/>
                <w:sz w:val="24"/>
                <w:szCs w:val="24"/>
              </w:rPr>
              <w:t xml:space="preserve"> о музыкальном искусстве.</w:t>
            </w:r>
          </w:p>
          <w:p w:rsidR="00144BF1" w:rsidRPr="00615A57" w:rsidRDefault="00144BF1" w:rsidP="00144BF1">
            <w:pPr>
              <w:pStyle w:val="af0"/>
              <w:numPr>
                <w:ilvl w:val="0"/>
                <w:numId w:val="28"/>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Формирова</w:t>
            </w:r>
            <w:r>
              <w:rPr>
                <w:rFonts w:ascii="Times New Roman" w:hAnsi="Times New Roman" w:cs="Times New Roman"/>
                <w:color w:val="000000"/>
                <w:sz w:val="24"/>
                <w:szCs w:val="24"/>
              </w:rPr>
              <w:t>ть</w:t>
            </w:r>
            <w:r w:rsidRPr="00615A57">
              <w:rPr>
                <w:rFonts w:ascii="Times New Roman" w:hAnsi="Times New Roman" w:cs="Times New Roman"/>
                <w:color w:val="000000"/>
                <w:sz w:val="24"/>
                <w:szCs w:val="24"/>
              </w:rPr>
              <w:t xml:space="preserve"> позитивны</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установ</w:t>
            </w:r>
            <w:r>
              <w:rPr>
                <w:rFonts w:ascii="Times New Roman" w:hAnsi="Times New Roman" w:cs="Times New Roman"/>
                <w:color w:val="000000"/>
                <w:sz w:val="24"/>
                <w:szCs w:val="24"/>
              </w:rPr>
              <w:t xml:space="preserve">ки </w:t>
            </w:r>
            <w:r w:rsidRPr="00615A57">
              <w:rPr>
                <w:rFonts w:ascii="Times New Roman" w:hAnsi="Times New Roman" w:cs="Times New Roman"/>
                <w:color w:val="000000"/>
                <w:sz w:val="24"/>
                <w:szCs w:val="24"/>
              </w:rPr>
              <w:t>к различным видам творчества.</w:t>
            </w:r>
          </w:p>
          <w:p w:rsidR="00144BF1" w:rsidRPr="00615A57" w:rsidRDefault="00144BF1" w:rsidP="00144BF1">
            <w:pPr>
              <w:pStyle w:val="af0"/>
              <w:numPr>
                <w:ilvl w:val="0"/>
                <w:numId w:val="28"/>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С</w:t>
            </w:r>
            <w:r>
              <w:rPr>
                <w:rFonts w:ascii="Times New Roman" w:hAnsi="Times New Roman" w:cs="Times New Roman"/>
                <w:color w:val="000000"/>
                <w:sz w:val="24"/>
                <w:szCs w:val="24"/>
              </w:rPr>
              <w:t xml:space="preserve">пособствовать </w:t>
            </w:r>
            <w:r w:rsidRPr="00615A57">
              <w:rPr>
                <w:rFonts w:ascii="Times New Roman" w:hAnsi="Times New Roman" w:cs="Times New Roman"/>
                <w:color w:val="000000"/>
                <w:sz w:val="24"/>
                <w:szCs w:val="24"/>
              </w:rPr>
              <w:t>самостоятельности, целенаправленности и саморегуляции собственных действий в процессе музыкальной деятельности.</w:t>
            </w:r>
          </w:p>
          <w:p w:rsidR="00144BF1" w:rsidRPr="00615A57" w:rsidRDefault="00144BF1" w:rsidP="00144BF1">
            <w:pPr>
              <w:pStyle w:val="af0"/>
              <w:numPr>
                <w:ilvl w:val="0"/>
                <w:numId w:val="28"/>
              </w:numPr>
              <w:suppressAutoHyphen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Приобщать к</w:t>
            </w:r>
            <w:r w:rsidRPr="00615A57">
              <w:rPr>
                <w:rFonts w:ascii="Times New Roman" w:hAnsi="Times New Roman" w:cs="Times New Roman"/>
                <w:color w:val="000000"/>
                <w:sz w:val="24"/>
                <w:szCs w:val="24"/>
              </w:rPr>
              <w:t xml:space="preserve"> моральны</w:t>
            </w:r>
            <w:r>
              <w:rPr>
                <w:rFonts w:ascii="Times New Roman" w:hAnsi="Times New Roman" w:cs="Times New Roman"/>
                <w:color w:val="000000"/>
                <w:sz w:val="24"/>
                <w:szCs w:val="24"/>
              </w:rPr>
              <w:t>м</w:t>
            </w:r>
            <w:r w:rsidRPr="00615A57">
              <w:rPr>
                <w:rFonts w:ascii="Times New Roman" w:hAnsi="Times New Roman" w:cs="Times New Roman"/>
                <w:color w:val="000000"/>
                <w:sz w:val="24"/>
                <w:szCs w:val="24"/>
              </w:rPr>
              <w:t xml:space="preserve"> и нравственны</w:t>
            </w:r>
            <w:r>
              <w:rPr>
                <w:rFonts w:ascii="Times New Roman" w:hAnsi="Times New Roman" w:cs="Times New Roman"/>
                <w:color w:val="000000"/>
                <w:sz w:val="24"/>
                <w:szCs w:val="24"/>
              </w:rPr>
              <w:t>м</w:t>
            </w:r>
            <w:r w:rsidRPr="00615A57">
              <w:rPr>
                <w:rFonts w:ascii="Times New Roman" w:hAnsi="Times New Roman" w:cs="Times New Roman"/>
                <w:color w:val="000000"/>
                <w:sz w:val="24"/>
                <w:szCs w:val="24"/>
              </w:rPr>
              <w:t xml:space="preserve"> ценност</w:t>
            </w:r>
            <w:r>
              <w:rPr>
                <w:rFonts w:ascii="Times New Roman" w:hAnsi="Times New Roman" w:cs="Times New Roman"/>
                <w:color w:val="000000"/>
                <w:sz w:val="24"/>
                <w:szCs w:val="24"/>
              </w:rPr>
              <w:t>ям</w:t>
            </w:r>
            <w:r w:rsidRPr="00615A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посредством музыкального искусства</w:t>
            </w:r>
            <w:r w:rsidRPr="00615A57">
              <w:rPr>
                <w:rFonts w:ascii="Times New Roman" w:hAnsi="Times New Roman" w:cs="Times New Roman"/>
                <w:color w:val="000000"/>
                <w:sz w:val="24"/>
                <w:szCs w:val="24"/>
              </w:rPr>
              <w:t>.</w:t>
            </w:r>
          </w:p>
          <w:p w:rsidR="00144BF1" w:rsidRDefault="00144BF1" w:rsidP="00144BF1">
            <w:pPr>
              <w:pStyle w:val="af0"/>
              <w:numPr>
                <w:ilvl w:val="0"/>
                <w:numId w:val="28"/>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Разви</w:t>
            </w:r>
            <w:r>
              <w:rPr>
                <w:rFonts w:ascii="Times New Roman" w:hAnsi="Times New Roman" w:cs="Times New Roman"/>
                <w:color w:val="000000"/>
                <w:sz w:val="24"/>
                <w:szCs w:val="24"/>
              </w:rPr>
              <w:t>вать</w:t>
            </w:r>
            <w:r w:rsidRPr="00615A57">
              <w:rPr>
                <w:rFonts w:ascii="Times New Roman" w:hAnsi="Times New Roman" w:cs="Times New Roman"/>
                <w:color w:val="000000"/>
                <w:sz w:val="24"/>
                <w:szCs w:val="24"/>
              </w:rPr>
              <w:t xml:space="preserve"> общени</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и взаимодействи</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со взрослыми и сверстниками в процессе музыкальной деятельности.</w:t>
            </w:r>
          </w:p>
          <w:p w:rsidR="00144BF1" w:rsidRPr="00615A57" w:rsidRDefault="00144BF1" w:rsidP="001A5C00">
            <w:pPr>
              <w:pStyle w:val="af0"/>
              <w:suppressAutoHyphens/>
              <w:spacing w:after="0" w:line="240" w:lineRule="auto"/>
              <w:jc w:val="both"/>
              <w:rPr>
                <w:rFonts w:ascii="Times New Roman" w:hAnsi="Times New Roman" w:cs="Times New Roman"/>
                <w:color w:val="000000"/>
                <w:sz w:val="24"/>
                <w:szCs w:val="24"/>
              </w:rPr>
            </w:pPr>
          </w:p>
        </w:tc>
      </w:tr>
      <w:tr w:rsidR="00144BF1" w:rsidRPr="0099159F" w:rsidTr="00144BF1">
        <w:trPr>
          <w:trHeight w:val="285"/>
        </w:trPr>
        <w:tc>
          <w:tcPr>
            <w:tcW w:w="2219" w:type="dxa"/>
          </w:tcPr>
          <w:p w:rsidR="00144BF1" w:rsidRPr="0099159F" w:rsidRDefault="00144BF1" w:rsidP="001A5C00">
            <w:pPr>
              <w:spacing w:after="0" w:line="240" w:lineRule="auto"/>
              <w:jc w:val="center"/>
              <w:rPr>
                <w:rFonts w:ascii="Times New Roman" w:hAnsi="Times New Roman"/>
                <w:b/>
                <w:sz w:val="24"/>
                <w:szCs w:val="24"/>
              </w:rPr>
            </w:pPr>
            <w:r w:rsidRPr="0099159F">
              <w:rPr>
                <w:rFonts w:ascii="Times New Roman" w:hAnsi="Times New Roman"/>
                <w:b/>
                <w:color w:val="000000"/>
                <w:sz w:val="24"/>
                <w:szCs w:val="24"/>
              </w:rPr>
              <w:t xml:space="preserve">Познавательное </w:t>
            </w:r>
            <w:r w:rsidRPr="0099159F">
              <w:rPr>
                <w:rFonts w:ascii="Times New Roman" w:hAnsi="Times New Roman"/>
                <w:b/>
                <w:color w:val="000000"/>
                <w:sz w:val="24"/>
                <w:szCs w:val="24"/>
              </w:rPr>
              <w:lastRenderedPageBreak/>
              <w:t>развитие</w:t>
            </w:r>
          </w:p>
        </w:tc>
        <w:tc>
          <w:tcPr>
            <w:tcW w:w="8557" w:type="dxa"/>
          </w:tcPr>
          <w:p w:rsidR="00144BF1" w:rsidRPr="00615A57" w:rsidRDefault="00144BF1" w:rsidP="00144BF1">
            <w:pPr>
              <w:pStyle w:val="af0"/>
              <w:numPr>
                <w:ilvl w:val="0"/>
                <w:numId w:val="26"/>
              </w:numPr>
              <w:suppressAutoHyphens/>
              <w:spacing w:after="0" w:line="240" w:lineRule="auto"/>
              <w:ind w:left="0" w:firstLine="0"/>
              <w:jc w:val="both"/>
              <w:rPr>
                <w:rFonts w:ascii="Times New Roman" w:hAnsi="Times New Roman" w:cs="Times New Roman"/>
                <w:sz w:val="24"/>
                <w:szCs w:val="24"/>
              </w:rPr>
            </w:pPr>
            <w:r w:rsidRPr="00615A57">
              <w:rPr>
                <w:rFonts w:ascii="Times New Roman" w:hAnsi="Times New Roman" w:cs="Times New Roman"/>
                <w:color w:val="000000"/>
                <w:sz w:val="24"/>
                <w:szCs w:val="24"/>
              </w:rPr>
              <w:lastRenderedPageBreak/>
              <w:t>Формирова</w:t>
            </w:r>
            <w:r>
              <w:rPr>
                <w:rFonts w:ascii="Times New Roman" w:hAnsi="Times New Roman" w:cs="Times New Roman"/>
                <w:color w:val="000000"/>
                <w:sz w:val="24"/>
                <w:szCs w:val="24"/>
              </w:rPr>
              <w:t>ть</w:t>
            </w:r>
            <w:r w:rsidRPr="00615A57">
              <w:rPr>
                <w:rFonts w:ascii="Times New Roman" w:hAnsi="Times New Roman" w:cs="Times New Roman"/>
                <w:color w:val="000000"/>
                <w:sz w:val="24"/>
                <w:szCs w:val="24"/>
              </w:rPr>
              <w:t xml:space="preserve"> целостн</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картин</w:t>
            </w:r>
            <w:r>
              <w:rPr>
                <w:rFonts w:ascii="Times New Roman" w:hAnsi="Times New Roman" w:cs="Times New Roman"/>
                <w:color w:val="000000"/>
                <w:sz w:val="24"/>
                <w:szCs w:val="24"/>
              </w:rPr>
              <w:t xml:space="preserve">у </w:t>
            </w:r>
            <w:r w:rsidRPr="00615A57">
              <w:rPr>
                <w:rFonts w:ascii="Times New Roman" w:hAnsi="Times New Roman" w:cs="Times New Roman"/>
                <w:color w:val="000000"/>
                <w:sz w:val="24"/>
                <w:szCs w:val="24"/>
              </w:rPr>
              <w:t>мира средствами музык</w:t>
            </w:r>
            <w:r>
              <w:rPr>
                <w:rFonts w:ascii="Times New Roman" w:hAnsi="Times New Roman" w:cs="Times New Roman"/>
                <w:color w:val="000000"/>
                <w:sz w:val="24"/>
                <w:szCs w:val="24"/>
              </w:rPr>
              <w:t>и</w:t>
            </w:r>
            <w:r w:rsidRPr="00615A57">
              <w:rPr>
                <w:rFonts w:ascii="Times New Roman" w:hAnsi="Times New Roman" w:cs="Times New Roman"/>
                <w:color w:val="000000"/>
                <w:sz w:val="24"/>
                <w:szCs w:val="24"/>
              </w:rPr>
              <w:t>.</w:t>
            </w:r>
          </w:p>
          <w:p w:rsidR="00144BF1" w:rsidRPr="00615A57" w:rsidRDefault="00144BF1" w:rsidP="00144BF1">
            <w:pPr>
              <w:pStyle w:val="af0"/>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lastRenderedPageBreak/>
              <w:t>Формиров</w:t>
            </w:r>
            <w:r>
              <w:rPr>
                <w:rFonts w:ascii="Times New Roman" w:hAnsi="Times New Roman" w:cs="Times New Roman"/>
                <w:color w:val="000000"/>
                <w:sz w:val="24"/>
                <w:szCs w:val="24"/>
              </w:rPr>
              <w:t>ать</w:t>
            </w:r>
            <w:r w:rsidRPr="00615A57">
              <w:rPr>
                <w:rFonts w:ascii="Times New Roman" w:hAnsi="Times New Roman" w:cs="Times New Roman"/>
                <w:color w:val="000000"/>
                <w:sz w:val="24"/>
                <w:szCs w:val="24"/>
              </w:rPr>
              <w:t xml:space="preserve"> первичны</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представлени</w:t>
            </w:r>
            <w:r>
              <w:rPr>
                <w:rFonts w:ascii="Times New Roman" w:hAnsi="Times New Roman" w:cs="Times New Roman"/>
                <w:color w:val="000000"/>
                <w:sz w:val="24"/>
                <w:szCs w:val="24"/>
              </w:rPr>
              <w:t>я</w:t>
            </w:r>
            <w:r w:rsidRPr="00615A57">
              <w:rPr>
                <w:rFonts w:ascii="Times New Roman" w:hAnsi="Times New Roman" w:cs="Times New Roman"/>
                <w:color w:val="000000"/>
                <w:sz w:val="24"/>
                <w:szCs w:val="24"/>
              </w:rPr>
              <w:t xml:space="preserve"> о звучании, ритме, темпе.</w:t>
            </w:r>
          </w:p>
          <w:p w:rsidR="00144BF1" w:rsidRPr="00615A57" w:rsidRDefault="00144BF1" w:rsidP="00144BF1">
            <w:pPr>
              <w:pStyle w:val="af0"/>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Формирова</w:t>
            </w:r>
            <w:r>
              <w:rPr>
                <w:rFonts w:ascii="Times New Roman" w:hAnsi="Times New Roman" w:cs="Times New Roman"/>
                <w:color w:val="000000"/>
                <w:sz w:val="24"/>
                <w:szCs w:val="24"/>
              </w:rPr>
              <w:t>ть</w:t>
            </w:r>
            <w:r w:rsidRPr="00615A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знания</w:t>
            </w:r>
            <w:r w:rsidRPr="00615A57">
              <w:rPr>
                <w:rFonts w:ascii="Times New Roman" w:hAnsi="Times New Roman" w:cs="Times New Roman"/>
                <w:color w:val="000000"/>
                <w:sz w:val="24"/>
                <w:szCs w:val="24"/>
              </w:rPr>
              <w:t xml:space="preserve"> об отечественных традициях и праздниках.</w:t>
            </w:r>
          </w:p>
          <w:p w:rsidR="00144BF1" w:rsidRPr="00615A57" w:rsidRDefault="00144BF1" w:rsidP="00144BF1">
            <w:pPr>
              <w:pStyle w:val="af0"/>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Разви</w:t>
            </w:r>
            <w:r>
              <w:rPr>
                <w:rFonts w:ascii="Times New Roman" w:hAnsi="Times New Roman" w:cs="Times New Roman"/>
                <w:color w:val="000000"/>
                <w:sz w:val="24"/>
                <w:szCs w:val="24"/>
              </w:rPr>
              <w:t>вать</w:t>
            </w:r>
            <w:r w:rsidRPr="00615A57">
              <w:rPr>
                <w:rFonts w:ascii="Times New Roman" w:hAnsi="Times New Roman" w:cs="Times New Roman"/>
                <w:color w:val="000000"/>
                <w:sz w:val="24"/>
                <w:szCs w:val="24"/>
              </w:rPr>
              <w:t xml:space="preserve"> воображени</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и творческ</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активност</w:t>
            </w:r>
            <w:r>
              <w:rPr>
                <w:rFonts w:ascii="Times New Roman" w:hAnsi="Times New Roman" w:cs="Times New Roman"/>
                <w:color w:val="000000"/>
                <w:sz w:val="24"/>
                <w:szCs w:val="24"/>
              </w:rPr>
              <w:t>ь</w:t>
            </w:r>
            <w:r w:rsidRPr="00615A57">
              <w:rPr>
                <w:rFonts w:ascii="Times New Roman" w:hAnsi="Times New Roman" w:cs="Times New Roman"/>
                <w:color w:val="000000"/>
                <w:sz w:val="24"/>
                <w:szCs w:val="24"/>
              </w:rPr>
              <w:t xml:space="preserve"> в музыкальных видах деятельности.</w:t>
            </w:r>
          </w:p>
          <w:p w:rsidR="00144BF1" w:rsidRPr="00615A57" w:rsidRDefault="00144BF1" w:rsidP="00144BF1">
            <w:pPr>
              <w:pStyle w:val="af0"/>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Разви</w:t>
            </w:r>
            <w:r>
              <w:rPr>
                <w:rFonts w:ascii="Times New Roman" w:hAnsi="Times New Roman" w:cs="Times New Roman"/>
                <w:color w:val="000000"/>
                <w:sz w:val="24"/>
                <w:szCs w:val="24"/>
              </w:rPr>
              <w:t>вать</w:t>
            </w:r>
            <w:r w:rsidRPr="00615A57">
              <w:rPr>
                <w:rFonts w:ascii="Times New Roman" w:hAnsi="Times New Roman" w:cs="Times New Roman"/>
                <w:color w:val="000000"/>
                <w:sz w:val="24"/>
                <w:szCs w:val="24"/>
              </w:rPr>
              <w:t xml:space="preserve"> интерес и познавательн</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мотиваци</w:t>
            </w:r>
            <w:r>
              <w:rPr>
                <w:rFonts w:ascii="Times New Roman" w:hAnsi="Times New Roman" w:cs="Times New Roman"/>
                <w:color w:val="000000"/>
                <w:sz w:val="24"/>
                <w:szCs w:val="24"/>
              </w:rPr>
              <w:t>ю</w:t>
            </w:r>
            <w:r w:rsidRPr="00615A57">
              <w:rPr>
                <w:rFonts w:ascii="Times New Roman" w:hAnsi="Times New Roman" w:cs="Times New Roman"/>
                <w:color w:val="000000"/>
                <w:sz w:val="24"/>
                <w:szCs w:val="24"/>
              </w:rPr>
              <w:t xml:space="preserve"> к музыкальному искусству.</w:t>
            </w:r>
          </w:p>
          <w:p w:rsidR="00144BF1" w:rsidRPr="00615A57" w:rsidRDefault="00144BF1" w:rsidP="001A5C00">
            <w:pPr>
              <w:pStyle w:val="af0"/>
              <w:suppressAutoHyphens/>
              <w:spacing w:after="0" w:line="240" w:lineRule="auto"/>
              <w:jc w:val="both"/>
              <w:rPr>
                <w:rFonts w:ascii="Times New Roman" w:hAnsi="Times New Roman" w:cs="Times New Roman"/>
                <w:b/>
                <w:sz w:val="24"/>
                <w:szCs w:val="24"/>
              </w:rPr>
            </w:pPr>
          </w:p>
        </w:tc>
      </w:tr>
      <w:tr w:rsidR="00144BF1" w:rsidRPr="0099159F" w:rsidTr="00144BF1">
        <w:trPr>
          <w:trHeight w:val="1373"/>
        </w:trPr>
        <w:tc>
          <w:tcPr>
            <w:tcW w:w="2219" w:type="dxa"/>
          </w:tcPr>
          <w:p w:rsidR="00144BF1" w:rsidRPr="0099159F" w:rsidRDefault="00144BF1" w:rsidP="001A5C00">
            <w:pPr>
              <w:spacing w:after="0" w:line="240" w:lineRule="auto"/>
              <w:jc w:val="center"/>
              <w:rPr>
                <w:rFonts w:ascii="Times New Roman" w:hAnsi="Times New Roman"/>
                <w:b/>
                <w:sz w:val="24"/>
                <w:szCs w:val="24"/>
              </w:rPr>
            </w:pPr>
            <w:r w:rsidRPr="0099159F">
              <w:rPr>
                <w:rFonts w:ascii="Times New Roman" w:hAnsi="Times New Roman"/>
                <w:b/>
                <w:color w:val="000000"/>
                <w:sz w:val="24"/>
                <w:szCs w:val="24"/>
              </w:rPr>
              <w:lastRenderedPageBreak/>
              <w:t>Речевое развитие</w:t>
            </w:r>
          </w:p>
        </w:tc>
        <w:tc>
          <w:tcPr>
            <w:tcW w:w="8557" w:type="dxa"/>
          </w:tcPr>
          <w:p w:rsidR="00144BF1" w:rsidRPr="00615A57" w:rsidRDefault="00144BF1" w:rsidP="00144BF1">
            <w:pPr>
              <w:pStyle w:val="af0"/>
              <w:numPr>
                <w:ilvl w:val="0"/>
                <w:numId w:val="25"/>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Обогащ</w:t>
            </w:r>
            <w:r>
              <w:rPr>
                <w:rFonts w:ascii="Times New Roman" w:hAnsi="Times New Roman" w:cs="Times New Roman"/>
                <w:color w:val="000000"/>
                <w:sz w:val="24"/>
                <w:szCs w:val="24"/>
              </w:rPr>
              <w:t>ать</w:t>
            </w:r>
            <w:r w:rsidRPr="00615A57">
              <w:rPr>
                <w:rFonts w:ascii="Times New Roman" w:hAnsi="Times New Roman" w:cs="Times New Roman"/>
                <w:color w:val="000000"/>
                <w:sz w:val="24"/>
                <w:szCs w:val="24"/>
              </w:rPr>
              <w:t xml:space="preserve"> словар</w:t>
            </w:r>
            <w:r>
              <w:rPr>
                <w:rFonts w:ascii="Times New Roman" w:hAnsi="Times New Roman" w:cs="Times New Roman"/>
                <w:color w:val="000000"/>
                <w:sz w:val="24"/>
                <w:szCs w:val="24"/>
              </w:rPr>
              <w:t>ь</w:t>
            </w:r>
            <w:r w:rsidRPr="00615A57">
              <w:rPr>
                <w:rFonts w:ascii="Times New Roman" w:hAnsi="Times New Roman" w:cs="Times New Roman"/>
                <w:color w:val="000000"/>
                <w:sz w:val="24"/>
                <w:szCs w:val="24"/>
              </w:rPr>
              <w:t xml:space="preserve"> музыкальными терминами.</w:t>
            </w:r>
          </w:p>
          <w:p w:rsidR="00144BF1" w:rsidRPr="00615A57" w:rsidRDefault="00144BF1" w:rsidP="00144BF1">
            <w:pPr>
              <w:pStyle w:val="af0"/>
              <w:numPr>
                <w:ilvl w:val="0"/>
                <w:numId w:val="25"/>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Разви</w:t>
            </w:r>
            <w:r>
              <w:rPr>
                <w:rFonts w:ascii="Times New Roman" w:hAnsi="Times New Roman" w:cs="Times New Roman"/>
                <w:color w:val="000000"/>
                <w:sz w:val="24"/>
                <w:szCs w:val="24"/>
              </w:rPr>
              <w:t>вать</w:t>
            </w:r>
            <w:r w:rsidRPr="00615A57">
              <w:rPr>
                <w:rFonts w:ascii="Times New Roman" w:hAnsi="Times New Roman" w:cs="Times New Roman"/>
                <w:color w:val="000000"/>
                <w:sz w:val="24"/>
                <w:szCs w:val="24"/>
              </w:rPr>
              <w:t xml:space="preserve"> реч</w:t>
            </w:r>
            <w:r>
              <w:rPr>
                <w:rFonts w:ascii="Times New Roman" w:hAnsi="Times New Roman" w:cs="Times New Roman"/>
                <w:color w:val="000000"/>
                <w:sz w:val="24"/>
                <w:szCs w:val="24"/>
              </w:rPr>
              <w:t>ь</w:t>
            </w:r>
            <w:r w:rsidRPr="00615A57">
              <w:rPr>
                <w:rFonts w:ascii="Times New Roman" w:hAnsi="Times New Roman" w:cs="Times New Roman"/>
                <w:color w:val="000000"/>
                <w:sz w:val="24"/>
                <w:szCs w:val="24"/>
              </w:rPr>
              <w:t xml:space="preserve"> как средств</w:t>
            </w:r>
            <w:r>
              <w:rPr>
                <w:rFonts w:ascii="Times New Roman" w:hAnsi="Times New Roman" w:cs="Times New Roman"/>
                <w:color w:val="000000"/>
                <w:sz w:val="24"/>
                <w:szCs w:val="24"/>
              </w:rPr>
              <w:t>о</w:t>
            </w:r>
            <w:r w:rsidRPr="00615A57">
              <w:rPr>
                <w:rFonts w:ascii="Times New Roman" w:hAnsi="Times New Roman" w:cs="Times New Roman"/>
                <w:color w:val="000000"/>
                <w:sz w:val="24"/>
                <w:szCs w:val="24"/>
              </w:rPr>
              <w:t xml:space="preserve"> общения и культуры в процессе обсуждения музыкальных произведений.</w:t>
            </w:r>
          </w:p>
          <w:p w:rsidR="00144BF1" w:rsidRPr="00615A57" w:rsidRDefault="00144BF1" w:rsidP="00144BF1">
            <w:pPr>
              <w:pStyle w:val="af0"/>
              <w:numPr>
                <w:ilvl w:val="0"/>
                <w:numId w:val="25"/>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Разви</w:t>
            </w:r>
            <w:r>
              <w:rPr>
                <w:rFonts w:ascii="Times New Roman" w:hAnsi="Times New Roman" w:cs="Times New Roman"/>
                <w:color w:val="000000"/>
                <w:sz w:val="24"/>
                <w:szCs w:val="24"/>
              </w:rPr>
              <w:t>вать</w:t>
            </w:r>
            <w:r w:rsidRPr="00615A57">
              <w:rPr>
                <w:rFonts w:ascii="Times New Roman" w:hAnsi="Times New Roman" w:cs="Times New Roman"/>
                <w:color w:val="000000"/>
                <w:sz w:val="24"/>
                <w:szCs w:val="24"/>
              </w:rPr>
              <w:t xml:space="preserve"> звуков</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и интонационн</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культур</w:t>
            </w:r>
            <w:r>
              <w:rPr>
                <w:rFonts w:ascii="Times New Roman" w:hAnsi="Times New Roman" w:cs="Times New Roman"/>
                <w:color w:val="000000"/>
                <w:sz w:val="24"/>
                <w:szCs w:val="24"/>
              </w:rPr>
              <w:t>у</w:t>
            </w:r>
            <w:r w:rsidRPr="00615A57">
              <w:rPr>
                <w:rFonts w:ascii="Times New Roman" w:hAnsi="Times New Roman" w:cs="Times New Roman"/>
                <w:color w:val="000000"/>
                <w:sz w:val="24"/>
                <w:szCs w:val="24"/>
              </w:rPr>
              <w:t xml:space="preserve"> речи.</w:t>
            </w:r>
          </w:p>
          <w:p w:rsidR="00144BF1" w:rsidRPr="00615A57" w:rsidRDefault="00144BF1" w:rsidP="001A5C00">
            <w:pPr>
              <w:pStyle w:val="af0"/>
              <w:suppressAutoHyphens/>
              <w:spacing w:after="0" w:line="240" w:lineRule="auto"/>
              <w:jc w:val="both"/>
              <w:rPr>
                <w:rFonts w:ascii="Times New Roman" w:hAnsi="Times New Roman" w:cs="Times New Roman"/>
                <w:color w:val="000000"/>
                <w:sz w:val="24"/>
                <w:szCs w:val="24"/>
              </w:rPr>
            </w:pPr>
          </w:p>
        </w:tc>
      </w:tr>
      <w:tr w:rsidR="00144BF1" w:rsidRPr="0099159F" w:rsidTr="00144BF1">
        <w:trPr>
          <w:trHeight w:val="1926"/>
        </w:trPr>
        <w:tc>
          <w:tcPr>
            <w:tcW w:w="2219" w:type="dxa"/>
          </w:tcPr>
          <w:p w:rsidR="00144BF1" w:rsidRPr="0099159F" w:rsidRDefault="00144BF1" w:rsidP="001A5C00">
            <w:pPr>
              <w:spacing w:after="0" w:line="240" w:lineRule="auto"/>
              <w:jc w:val="center"/>
              <w:rPr>
                <w:rFonts w:ascii="Times New Roman" w:hAnsi="Times New Roman"/>
                <w:b/>
                <w:sz w:val="24"/>
                <w:szCs w:val="24"/>
              </w:rPr>
            </w:pPr>
            <w:r w:rsidRPr="0099159F">
              <w:rPr>
                <w:rFonts w:ascii="Times New Roman" w:hAnsi="Times New Roman"/>
                <w:b/>
                <w:color w:val="000000"/>
                <w:sz w:val="24"/>
                <w:szCs w:val="24"/>
              </w:rPr>
              <w:t>Художественно-эстетическое развитие</w:t>
            </w:r>
          </w:p>
        </w:tc>
        <w:tc>
          <w:tcPr>
            <w:tcW w:w="8557" w:type="dxa"/>
          </w:tcPr>
          <w:p w:rsidR="00144BF1" w:rsidRPr="00615A57" w:rsidRDefault="00144BF1" w:rsidP="00144BF1">
            <w:pPr>
              <w:pStyle w:val="af2"/>
              <w:widowControl/>
              <w:numPr>
                <w:ilvl w:val="0"/>
                <w:numId w:val="27"/>
              </w:numPr>
              <w:ind w:left="0" w:firstLine="0"/>
              <w:jc w:val="both"/>
              <w:rPr>
                <w:rFonts w:ascii="Times New Roman" w:hAnsi="Times New Roman" w:cs="Times New Roman"/>
                <w:color w:val="000000"/>
                <w:sz w:val="24"/>
              </w:rPr>
            </w:pPr>
            <w:r w:rsidRPr="00615A57">
              <w:rPr>
                <w:rFonts w:ascii="Times New Roman" w:hAnsi="Times New Roman" w:cs="Times New Roman"/>
                <w:color w:val="000000"/>
                <w:sz w:val="24"/>
              </w:rPr>
              <w:t>Формирова</w:t>
            </w:r>
            <w:r>
              <w:rPr>
                <w:rFonts w:ascii="Times New Roman" w:hAnsi="Times New Roman" w:cs="Times New Roman"/>
                <w:color w:val="000000"/>
                <w:sz w:val="24"/>
              </w:rPr>
              <w:t>ть</w:t>
            </w:r>
            <w:r w:rsidRPr="00615A57">
              <w:rPr>
                <w:rFonts w:ascii="Times New Roman" w:hAnsi="Times New Roman" w:cs="Times New Roman"/>
                <w:color w:val="000000"/>
                <w:sz w:val="24"/>
              </w:rPr>
              <w:t xml:space="preserve"> элементарны</w:t>
            </w:r>
            <w:r>
              <w:rPr>
                <w:rFonts w:ascii="Times New Roman" w:hAnsi="Times New Roman" w:cs="Times New Roman"/>
                <w:color w:val="000000"/>
                <w:sz w:val="24"/>
              </w:rPr>
              <w:t>е</w:t>
            </w:r>
            <w:r w:rsidRPr="00615A57">
              <w:rPr>
                <w:rFonts w:ascii="Times New Roman" w:hAnsi="Times New Roman" w:cs="Times New Roman"/>
                <w:color w:val="000000"/>
                <w:sz w:val="24"/>
              </w:rPr>
              <w:t xml:space="preserve"> представлени</w:t>
            </w:r>
            <w:r>
              <w:rPr>
                <w:rFonts w:ascii="Times New Roman" w:hAnsi="Times New Roman" w:cs="Times New Roman"/>
                <w:color w:val="000000"/>
                <w:sz w:val="24"/>
              </w:rPr>
              <w:t>я</w:t>
            </w:r>
            <w:r w:rsidRPr="00615A57">
              <w:rPr>
                <w:rFonts w:ascii="Times New Roman" w:hAnsi="Times New Roman" w:cs="Times New Roman"/>
                <w:color w:val="000000"/>
                <w:sz w:val="24"/>
              </w:rPr>
              <w:t xml:space="preserve"> о музыкальных </w:t>
            </w:r>
            <w:r>
              <w:rPr>
                <w:rFonts w:ascii="Times New Roman" w:hAnsi="Times New Roman" w:cs="Times New Roman"/>
                <w:color w:val="000000"/>
                <w:sz w:val="24"/>
              </w:rPr>
              <w:t>жанрах.</w:t>
            </w:r>
            <w:r w:rsidRPr="00615A57">
              <w:rPr>
                <w:rFonts w:ascii="Times New Roman" w:hAnsi="Times New Roman" w:cs="Times New Roman"/>
                <w:color w:val="000000"/>
                <w:sz w:val="24"/>
              </w:rPr>
              <w:t xml:space="preserve"> </w:t>
            </w:r>
          </w:p>
          <w:p w:rsidR="00144BF1" w:rsidRPr="00615A57" w:rsidRDefault="00144BF1" w:rsidP="00144BF1">
            <w:pPr>
              <w:pStyle w:val="af2"/>
              <w:widowControl/>
              <w:numPr>
                <w:ilvl w:val="0"/>
                <w:numId w:val="27"/>
              </w:numPr>
              <w:ind w:left="0" w:firstLine="0"/>
              <w:jc w:val="both"/>
              <w:rPr>
                <w:rFonts w:ascii="Times New Roman" w:hAnsi="Times New Roman" w:cs="Times New Roman"/>
                <w:color w:val="000000"/>
                <w:sz w:val="24"/>
              </w:rPr>
            </w:pPr>
            <w:r w:rsidRPr="00615A57">
              <w:rPr>
                <w:rFonts w:ascii="Times New Roman" w:hAnsi="Times New Roman" w:cs="Times New Roman"/>
                <w:color w:val="000000"/>
                <w:sz w:val="24"/>
              </w:rPr>
              <w:t>С</w:t>
            </w:r>
            <w:r>
              <w:rPr>
                <w:rFonts w:ascii="Times New Roman" w:hAnsi="Times New Roman" w:cs="Times New Roman"/>
                <w:color w:val="000000"/>
                <w:sz w:val="24"/>
              </w:rPr>
              <w:t>пособствовать с</w:t>
            </w:r>
            <w:r w:rsidRPr="00615A57">
              <w:rPr>
                <w:rFonts w:ascii="Times New Roman" w:hAnsi="Times New Roman" w:cs="Times New Roman"/>
                <w:color w:val="000000"/>
                <w:sz w:val="24"/>
              </w:rPr>
              <w:t>тановлени</w:t>
            </w:r>
            <w:r>
              <w:rPr>
                <w:rFonts w:ascii="Times New Roman" w:hAnsi="Times New Roman" w:cs="Times New Roman"/>
                <w:color w:val="000000"/>
                <w:sz w:val="24"/>
              </w:rPr>
              <w:t>ю</w:t>
            </w:r>
            <w:r w:rsidRPr="00615A57">
              <w:rPr>
                <w:rFonts w:ascii="Times New Roman" w:hAnsi="Times New Roman" w:cs="Times New Roman"/>
                <w:color w:val="000000"/>
                <w:sz w:val="24"/>
              </w:rPr>
              <w:t xml:space="preserve"> эстетического восприятия к окружающему миру.</w:t>
            </w:r>
          </w:p>
          <w:p w:rsidR="00144BF1" w:rsidRPr="00615A57" w:rsidRDefault="00144BF1" w:rsidP="00144BF1">
            <w:pPr>
              <w:pStyle w:val="af2"/>
              <w:widowControl/>
              <w:numPr>
                <w:ilvl w:val="0"/>
                <w:numId w:val="27"/>
              </w:numPr>
              <w:ind w:left="0" w:firstLine="0"/>
              <w:jc w:val="both"/>
              <w:rPr>
                <w:rFonts w:ascii="Times New Roman" w:hAnsi="Times New Roman" w:cs="Times New Roman"/>
                <w:color w:val="000000"/>
                <w:sz w:val="24"/>
              </w:rPr>
            </w:pPr>
            <w:r w:rsidRPr="00615A57">
              <w:rPr>
                <w:rFonts w:ascii="Times New Roman" w:hAnsi="Times New Roman" w:cs="Times New Roman"/>
                <w:color w:val="000000"/>
                <w:sz w:val="24"/>
              </w:rPr>
              <w:t>Разви</w:t>
            </w:r>
            <w:r>
              <w:rPr>
                <w:rFonts w:ascii="Times New Roman" w:hAnsi="Times New Roman" w:cs="Times New Roman"/>
                <w:color w:val="000000"/>
                <w:sz w:val="24"/>
              </w:rPr>
              <w:t>вать</w:t>
            </w:r>
            <w:r w:rsidRPr="00615A57">
              <w:rPr>
                <w:rFonts w:ascii="Times New Roman" w:hAnsi="Times New Roman" w:cs="Times New Roman"/>
                <w:color w:val="000000"/>
                <w:sz w:val="24"/>
              </w:rPr>
              <w:t xml:space="preserve"> предпосыл</w:t>
            </w:r>
            <w:r>
              <w:rPr>
                <w:rFonts w:ascii="Times New Roman" w:hAnsi="Times New Roman" w:cs="Times New Roman"/>
                <w:color w:val="000000"/>
                <w:sz w:val="24"/>
              </w:rPr>
              <w:t>ки</w:t>
            </w:r>
            <w:r w:rsidRPr="00615A57">
              <w:rPr>
                <w:rFonts w:ascii="Times New Roman" w:hAnsi="Times New Roman" w:cs="Times New Roman"/>
                <w:color w:val="000000"/>
                <w:sz w:val="24"/>
              </w:rPr>
              <w:t xml:space="preserve"> ценностно-смыслового восприятия и понимания музыкальных произведений.</w:t>
            </w:r>
          </w:p>
          <w:p w:rsidR="00144BF1" w:rsidRPr="00615A57" w:rsidRDefault="00144BF1" w:rsidP="00144BF1">
            <w:pPr>
              <w:pStyle w:val="af2"/>
              <w:widowControl/>
              <w:numPr>
                <w:ilvl w:val="0"/>
                <w:numId w:val="27"/>
              </w:numPr>
              <w:ind w:left="0" w:firstLine="0"/>
              <w:jc w:val="both"/>
              <w:rPr>
                <w:rFonts w:ascii="Times New Roman" w:hAnsi="Times New Roman" w:cs="Times New Roman"/>
                <w:color w:val="000000"/>
                <w:sz w:val="24"/>
              </w:rPr>
            </w:pPr>
            <w:r w:rsidRPr="00615A57">
              <w:rPr>
                <w:rFonts w:ascii="Times New Roman" w:hAnsi="Times New Roman" w:cs="Times New Roman"/>
                <w:color w:val="000000"/>
                <w:sz w:val="24"/>
              </w:rPr>
              <w:t>Разви</w:t>
            </w:r>
            <w:r>
              <w:rPr>
                <w:rFonts w:ascii="Times New Roman" w:hAnsi="Times New Roman" w:cs="Times New Roman"/>
                <w:color w:val="000000"/>
                <w:sz w:val="24"/>
              </w:rPr>
              <w:t>вать</w:t>
            </w:r>
            <w:r w:rsidRPr="00615A57">
              <w:rPr>
                <w:rFonts w:ascii="Times New Roman" w:hAnsi="Times New Roman" w:cs="Times New Roman"/>
                <w:color w:val="000000"/>
                <w:sz w:val="24"/>
              </w:rPr>
              <w:t xml:space="preserve"> самостоятельн</w:t>
            </w:r>
            <w:r>
              <w:rPr>
                <w:rFonts w:ascii="Times New Roman" w:hAnsi="Times New Roman" w:cs="Times New Roman"/>
                <w:color w:val="000000"/>
                <w:sz w:val="24"/>
              </w:rPr>
              <w:t>ую</w:t>
            </w:r>
            <w:r w:rsidRPr="00615A57">
              <w:rPr>
                <w:rFonts w:ascii="Times New Roman" w:hAnsi="Times New Roman" w:cs="Times New Roman"/>
                <w:color w:val="000000"/>
                <w:sz w:val="24"/>
              </w:rPr>
              <w:t xml:space="preserve"> творческ</w:t>
            </w:r>
            <w:r>
              <w:rPr>
                <w:rFonts w:ascii="Times New Roman" w:hAnsi="Times New Roman" w:cs="Times New Roman"/>
                <w:color w:val="000000"/>
                <w:sz w:val="24"/>
              </w:rPr>
              <w:t>ую</w:t>
            </w:r>
            <w:r w:rsidRPr="00615A57">
              <w:rPr>
                <w:rFonts w:ascii="Times New Roman" w:hAnsi="Times New Roman" w:cs="Times New Roman"/>
                <w:color w:val="000000"/>
                <w:sz w:val="24"/>
              </w:rPr>
              <w:t xml:space="preserve"> деятельност</w:t>
            </w:r>
            <w:r>
              <w:rPr>
                <w:rFonts w:ascii="Times New Roman" w:hAnsi="Times New Roman" w:cs="Times New Roman"/>
                <w:color w:val="000000"/>
                <w:sz w:val="24"/>
              </w:rPr>
              <w:t>ь</w:t>
            </w:r>
            <w:r w:rsidRPr="00615A57">
              <w:rPr>
                <w:rFonts w:ascii="Times New Roman" w:hAnsi="Times New Roman" w:cs="Times New Roman"/>
                <w:color w:val="000000"/>
                <w:sz w:val="24"/>
              </w:rPr>
              <w:t>.</w:t>
            </w:r>
          </w:p>
          <w:p w:rsidR="00144BF1" w:rsidRPr="00615A57" w:rsidRDefault="00144BF1" w:rsidP="00144BF1">
            <w:pPr>
              <w:pStyle w:val="af2"/>
              <w:widowControl/>
              <w:numPr>
                <w:ilvl w:val="0"/>
                <w:numId w:val="27"/>
              </w:numPr>
              <w:ind w:left="0" w:firstLine="0"/>
              <w:jc w:val="both"/>
              <w:rPr>
                <w:rFonts w:ascii="Times New Roman" w:hAnsi="Times New Roman" w:cs="Times New Roman"/>
                <w:color w:val="000000"/>
                <w:sz w:val="24"/>
              </w:rPr>
            </w:pPr>
            <w:r w:rsidRPr="00615A57">
              <w:rPr>
                <w:rFonts w:ascii="Times New Roman" w:hAnsi="Times New Roman" w:cs="Times New Roman"/>
                <w:color w:val="000000"/>
                <w:sz w:val="24"/>
              </w:rPr>
              <w:t>Разви</w:t>
            </w:r>
            <w:r>
              <w:rPr>
                <w:rFonts w:ascii="Times New Roman" w:hAnsi="Times New Roman" w:cs="Times New Roman"/>
                <w:color w:val="000000"/>
                <w:sz w:val="24"/>
              </w:rPr>
              <w:t>вать</w:t>
            </w:r>
            <w:r w:rsidRPr="00615A57">
              <w:rPr>
                <w:rFonts w:ascii="Times New Roman" w:hAnsi="Times New Roman" w:cs="Times New Roman"/>
                <w:color w:val="000000"/>
                <w:sz w:val="24"/>
              </w:rPr>
              <w:t xml:space="preserve"> детско</w:t>
            </w:r>
            <w:r>
              <w:rPr>
                <w:rFonts w:ascii="Times New Roman" w:hAnsi="Times New Roman" w:cs="Times New Roman"/>
                <w:color w:val="000000"/>
                <w:sz w:val="24"/>
              </w:rPr>
              <w:t>е</w:t>
            </w:r>
            <w:r w:rsidRPr="00615A57">
              <w:rPr>
                <w:rFonts w:ascii="Times New Roman" w:hAnsi="Times New Roman" w:cs="Times New Roman"/>
                <w:color w:val="000000"/>
                <w:sz w:val="24"/>
              </w:rPr>
              <w:t xml:space="preserve"> музыкально</w:t>
            </w:r>
            <w:r>
              <w:rPr>
                <w:rFonts w:ascii="Times New Roman" w:hAnsi="Times New Roman" w:cs="Times New Roman"/>
                <w:color w:val="000000"/>
                <w:sz w:val="24"/>
              </w:rPr>
              <w:t>е</w:t>
            </w:r>
            <w:r w:rsidRPr="00615A57">
              <w:rPr>
                <w:rFonts w:ascii="Times New Roman" w:hAnsi="Times New Roman" w:cs="Times New Roman"/>
                <w:color w:val="000000"/>
                <w:sz w:val="24"/>
              </w:rPr>
              <w:t xml:space="preserve"> творчеств</w:t>
            </w:r>
            <w:r>
              <w:rPr>
                <w:rFonts w:ascii="Times New Roman" w:hAnsi="Times New Roman" w:cs="Times New Roman"/>
                <w:color w:val="000000"/>
                <w:sz w:val="24"/>
              </w:rPr>
              <w:t>о.</w:t>
            </w:r>
          </w:p>
          <w:p w:rsidR="00144BF1" w:rsidRPr="00615A57" w:rsidRDefault="00144BF1" w:rsidP="001A5C00">
            <w:pPr>
              <w:spacing w:after="0" w:line="240" w:lineRule="auto"/>
              <w:jc w:val="both"/>
              <w:rPr>
                <w:rFonts w:ascii="Times New Roman" w:hAnsi="Times New Roman" w:cs="Times New Roman"/>
                <w:b/>
                <w:sz w:val="24"/>
                <w:szCs w:val="24"/>
              </w:rPr>
            </w:pPr>
          </w:p>
        </w:tc>
      </w:tr>
      <w:tr w:rsidR="00144BF1" w:rsidRPr="0099159F" w:rsidTr="00144BF1">
        <w:trPr>
          <w:trHeight w:val="1658"/>
        </w:trPr>
        <w:tc>
          <w:tcPr>
            <w:tcW w:w="2219" w:type="dxa"/>
          </w:tcPr>
          <w:p w:rsidR="00144BF1" w:rsidRPr="0099159F" w:rsidRDefault="00144BF1" w:rsidP="001A5C00">
            <w:pPr>
              <w:pStyle w:val="af0"/>
              <w:jc w:val="center"/>
              <w:rPr>
                <w:rFonts w:ascii="Times New Roman" w:hAnsi="Times New Roman"/>
                <w:b/>
                <w:color w:val="000000"/>
                <w:sz w:val="24"/>
                <w:szCs w:val="24"/>
              </w:rPr>
            </w:pPr>
            <w:r w:rsidRPr="0099159F">
              <w:rPr>
                <w:rFonts w:ascii="Times New Roman" w:hAnsi="Times New Roman"/>
                <w:b/>
                <w:color w:val="000000"/>
                <w:sz w:val="24"/>
                <w:szCs w:val="24"/>
              </w:rPr>
              <w:t>Физическое развитие</w:t>
            </w:r>
          </w:p>
        </w:tc>
        <w:tc>
          <w:tcPr>
            <w:tcW w:w="8557" w:type="dxa"/>
          </w:tcPr>
          <w:p w:rsidR="00144BF1" w:rsidRPr="00615A57" w:rsidRDefault="00144BF1" w:rsidP="00144BF1">
            <w:pPr>
              <w:pStyle w:val="af0"/>
              <w:numPr>
                <w:ilvl w:val="0"/>
                <w:numId w:val="24"/>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Формирова</w:t>
            </w:r>
            <w:r>
              <w:rPr>
                <w:rFonts w:ascii="Times New Roman" w:hAnsi="Times New Roman" w:cs="Times New Roman"/>
                <w:color w:val="000000"/>
                <w:sz w:val="24"/>
                <w:szCs w:val="24"/>
              </w:rPr>
              <w:t>ть</w:t>
            </w:r>
            <w:r w:rsidRPr="00615A57">
              <w:rPr>
                <w:rFonts w:ascii="Times New Roman" w:hAnsi="Times New Roman" w:cs="Times New Roman"/>
                <w:color w:val="000000"/>
                <w:sz w:val="24"/>
                <w:szCs w:val="24"/>
              </w:rPr>
              <w:t xml:space="preserve"> опыт в двигательной деятельности.</w:t>
            </w:r>
          </w:p>
          <w:p w:rsidR="00144BF1" w:rsidRPr="00615A57" w:rsidRDefault="00144BF1" w:rsidP="00144BF1">
            <w:pPr>
              <w:pStyle w:val="af0"/>
              <w:numPr>
                <w:ilvl w:val="0"/>
                <w:numId w:val="24"/>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С</w:t>
            </w:r>
            <w:r>
              <w:rPr>
                <w:rFonts w:ascii="Times New Roman" w:hAnsi="Times New Roman" w:cs="Times New Roman"/>
                <w:color w:val="000000"/>
                <w:sz w:val="24"/>
                <w:szCs w:val="24"/>
              </w:rPr>
              <w:t>одействовать с</w:t>
            </w:r>
            <w:r w:rsidRPr="00615A57">
              <w:rPr>
                <w:rFonts w:ascii="Times New Roman" w:hAnsi="Times New Roman" w:cs="Times New Roman"/>
                <w:color w:val="000000"/>
                <w:sz w:val="24"/>
                <w:szCs w:val="24"/>
              </w:rPr>
              <w:t>тановлени</w:t>
            </w:r>
            <w:r>
              <w:rPr>
                <w:rFonts w:ascii="Times New Roman" w:hAnsi="Times New Roman" w:cs="Times New Roman"/>
                <w:color w:val="000000"/>
                <w:sz w:val="24"/>
                <w:szCs w:val="24"/>
              </w:rPr>
              <w:t>ю</w:t>
            </w:r>
            <w:r w:rsidRPr="00615A57">
              <w:rPr>
                <w:rFonts w:ascii="Times New Roman" w:hAnsi="Times New Roman" w:cs="Times New Roman"/>
                <w:color w:val="000000"/>
                <w:sz w:val="24"/>
                <w:szCs w:val="24"/>
              </w:rPr>
              <w:t xml:space="preserve"> целенаправленности и саморегуляции в двигательной сфере.</w:t>
            </w:r>
          </w:p>
          <w:p w:rsidR="00144BF1" w:rsidRPr="00615A57" w:rsidRDefault="00144BF1" w:rsidP="00144BF1">
            <w:pPr>
              <w:pStyle w:val="af0"/>
              <w:numPr>
                <w:ilvl w:val="0"/>
                <w:numId w:val="24"/>
              </w:numPr>
              <w:suppressAutoHyphen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Способствовать о</w:t>
            </w:r>
            <w:r w:rsidRPr="00615A57">
              <w:rPr>
                <w:rFonts w:ascii="Times New Roman" w:hAnsi="Times New Roman" w:cs="Times New Roman"/>
                <w:color w:val="000000"/>
                <w:sz w:val="24"/>
                <w:szCs w:val="24"/>
              </w:rPr>
              <w:t>своени</w:t>
            </w:r>
            <w:r>
              <w:rPr>
                <w:rFonts w:ascii="Times New Roman" w:hAnsi="Times New Roman" w:cs="Times New Roman"/>
                <w:color w:val="000000"/>
                <w:sz w:val="24"/>
                <w:szCs w:val="24"/>
              </w:rPr>
              <w:t>ю</w:t>
            </w:r>
            <w:r w:rsidRPr="00615A57">
              <w:rPr>
                <w:rFonts w:ascii="Times New Roman" w:hAnsi="Times New Roman" w:cs="Times New Roman"/>
                <w:color w:val="000000"/>
                <w:sz w:val="24"/>
                <w:szCs w:val="24"/>
              </w:rPr>
              <w:t xml:space="preserve"> основных движений (ходьбы, бега, прыжков, поворотов в обе стороны).</w:t>
            </w:r>
          </w:p>
          <w:p w:rsidR="00144BF1" w:rsidRPr="00615A57" w:rsidRDefault="00144BF1" w:rsidP="00144BF1">
            <w:pPr>
              <w:pStyle w:val="af0"/>
              <w:numPr>
                <w:ilvl w:val="0"/>
                <w:numId w:val="24"/>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Разви</w:t>
            </w:r>
            <w:r>
              <w:rPr>
                <w:rFonts w:ascii="Times New Roman" w:hAnsi="Times New Roman" w:cs="Times New Roman"/>
                <w:color w:val="000000"/>
                <w:sz w:val="24"/>
                <w:szCs w:val="24"/>
              </w:rPr>
              <w:t>вать</w:t>
            </w:r>
            <w:r w:rsidRPr="00615A57">
              <w:rPr>
                <w:rFonts w:ascii="Times New Roman" w:hAnsi="Times New Roman" w:cs="Times New Roman"/>
                <w:color w:val="000000"/>
                <w:sz w:val="24"/>
                <w:szCs w:val="24"/>
              </w:rPr>
              <w:t xml:space="preserve"> гибкост</w:t>
            </w:r>
            <w:r>
              <w:rPr>
                <w:rFonts w:ascii="Times New Roman" w:hAnsi="Times New Roman" w:cs="Times New Roman"/>
                <w:color w:val="000000"/>
                <w:sz w:val="24"/>
                <w:szCs w:val="24"/>
              </w:rPr>
              <w:t>ь</w:t>
            </w:r>
            <w:r w:rsidRPr="00615A57">
              <w:rPr>
                <w:rFonts w:ascii="Times New Roman" w:hAnsi="Times New Roman" w:cs="Times New Roman"/>
                <w:color w:val="000000"/>
                <w:sz w:val="24"/>
                <w:szCs w:val="24"/>
              </w:rPr>
              <w:t>, равновеси</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координаци</w:t>
            </w:r>
            <w:r>
              <w:rPr>
                <w:rFonts w:ascii="Times New Roman" w:hAnsi="Times New Roman" w:cs="Times New Roman"/>
                <w:color w:val="000000"/>
                <w:sz w:val="24"/>
                <w:szCs w:val="24"/>
              </w:rPr>
              <w:t>ю</w:t>
            </w:r>
            <w:r w:rsidRPr="00615A57">
              <w:rPr>
                <w:rFonts w:ascii="Times New Roman" w:hAnsi="Times New Roman" w:cs="Times New Roman"/>
                <w:color w:val="000000"/>
                <w:sz w:val="24"/>
                <w:szCs w:val="24"/>
              </w:rPr>
              <w:t xml:space="preserve"> движений, крупн</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и мелк</w:t>
            </w:r>
            <w:r>
              <w:rPr>
                <w:rFonts w:ascii="Times New Roman" w:hAnsi="Times New Roman" w:cs="Times New Roman"/>
                <w:color w:val="000000"/>
                <w:sz w:val="24"/>
                <w:szCs w:val="24"/>
              </w:rPr>
              <w:t>ую</w:t>
            </w:r>
            <w:r w:rsidRPr="00615A57">
              <w:rPr>
                <w:rFonts w:ascii="Times New Roman" w:hAnsi="Times New Roman" w:cs="Times New Roman"/>
                <w:color w:val="000000"/>
                <w:sz w:val="24"/>
                <w:szCs w:val="24"/>
              </w:rPr>
              <w:t xml:space="preserve"> моторик</w:t>
            </w:r>
            <w:r>
              <w:rPr>
                <w:rFonts w:ascii="Times New Roman" w:hAnsi="Times New Roman" w:cs="Times New Roman"/>
                <w:color w:val="000000"/>
                <w:sz w:val="24"/>
                <w:szCs w:val="24"/>
              </w:rPr>
              <w:t>у</w:t>
            </w:r>
            <w:r w:rsidRPr="00615A57">
              <w:rPr>
                <w:rFonts w:ascii="Times New Roman" w:hAnsi="Times New Roman" w:cs="Times New Roman"/>
                <w:color w:val="000000"/>
                <w:sz w:val="24"/>
                <w:szCs w:val="24"/>
              </w:rPr>
              <w:t xml:space="preserve"> обеих рук.</w:t>
            </w:r>
          </w:p>
          <w:p w:rsidR="00144BF1" w:rsidRPr="00615A57" w:rsidRDefault="00144BF1" w:rsidP="00144BF1">
            <w:pPr>
              <w:pStyle w:val="af0"/>
              <w:numPr>
                <w:ilvl w:val="0"/>
                <w:numId w:val="24"/>
              </w:numPr>
              <w:suppressAutoHyphens/>
              <w:spacing w:after="0" w:line="240" w:lineRule="auto"/>
              <w:ind w:left="0" w:firstLine="0"/>
              <w:jc w:val="both"/>
              <w:rPr>
                <w:rFonts w:ascii="Times New Roman" w:hAnsi="Times New Roman" w:cs="Times New Roman"/>
                <w:color w:val="000000"/>
                <w:sz w:val="24"/>
                <w:szCs w:val="24"/>
              </w:rPr>
            </w:pPr>
            <w:r w:rsidRPr="00615A57">
              <w:rPr>
                <w:rFonts w:ascii="Times New Roman" w:hAnsi="Times New Roman" w:cs="Times New Roman"/>
                <w:color w:val="000000"/>
                <w:sz w:val="24"/>
                <w:szCs w:val="24"/>
              </w:rPr>
              <w:t>Сохран</w:t>
            </w:r>
            <w:r>
              <w:rPr>
                <w:rFonts w:ascii="Times New Roman" w:hAnsi="Times New Roman" w:cs="Times New Roman"/>
                <w:color w:val="000000"/>
                <w:sz w:val="24"/>
                <w:szCs w:val="24"/>
              </w:rPr>
              <w:t>ять</w:t>
            </w:r>
            <w:r w:rsidRPr="00615A57">
              <w:rPr>
                <w:rFonts w:ascii="Times New Roman" w:hAnsi="Times New Roman" w:cs="Times New Roman"/>
                <w:color w:val="000000"/>
                <w:sz w:val="24"/>
                <w:szCs w:val="24"/>
              </w:rPr>
              <w:t xml:space="preserve"> и укрепл</w:t>
            </w:r>
            <w:r>
              <w:rPr>
                <w:rFonts w:ascii="Times New Roman" w:hAnsi="Times New Roman" w:cs="Times New Roman"/>
                <w:color w:val="000000"/>
                <w:sz w:val="24"/>
                <w:szCs w:val="24"/>
              </w:rPr>
              <w:t>ять</w:t>
            </w:r>
            <w:r w:rsidRPr="00615A57">
              <w:rPr>
                <w:rFonts w:ascii="Times New Roman" w:hAnsi="Times New Roman" w:cs="Times New Roman"/>
                <w:color w:val="000000"/>
                <w:sz w:val="24"/>
                <w:szCs w:val="24"/>
              </w:rPr>
              <w:t xml:space="preserve"> физическо</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и психическо</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 xml:space="preserve"> здоровь</w:t>
            </w:r>
            <w:r>
              <w:rPr>
                <w:rFonts w:ascii="Times New Roman" w:hAnsi="Times New Roman" w:cs="Times New Roman"/>
                <w:color w:val="000000"/>
                <w:sz w:val="24"/>
                <w:szCs w:val="24"/>
              </w:rPr>
              <w:t>е</w:t>
            </w:r>
            <w:r w:rsidRPr="00615A57">
              <w:rPr>
                <w:rFonts w:ascii="Times New Roman" w:hAnsi="Times New Roman" w:cs="Times New Roman"/>
                <w:color w:val="000000"/>
                <w:sz w:val="24"/>
                <w:szCs w:val="24"/>
              </w:rPr>
              <w:t>.</w:t>
            </w:r>
          </w:p>
          <w:p w:rsidR="00144BF1" w:rsidRPr="00615A57" w:rsidRDefault="00144BF1" w:rsidP="001A5C00">
            <w:pPr>
              <w:pStyle w:val="af0"/>
              <w:suppressAutoHyphens/>
              <w:spacing w:after="0" w:line="240" w:lineRule="auto"/>
              <w:jc w:val="both"/>
              <w:rPr>
                <w:rFonts w:ascii="Times New Roman" w:hAnsi="Times New Roman" w:cs="Times New Roman"/>
                <w:color w:val="000000"/>
                <w:sz w:val="24"/>
                <w:szCs w:val="24"/>
              </w:rPr>
            </w:pPr>
          </w:p>
        </w:tc>
      </w:tr>
    </w:tbl>
    <w:p w:rsidR="00112FAE" w:rsidRPr="00112FAE" w:rsidRDefault="00112FAE" w:rsidP="0012141E">
      <w:pPr>
        <w:tabs>
          <w:tab w:val="left" w:pos="1134"/>
        </w:tabs>
        <w:spacing w:after="0" w:line="240" w:lineRule="auto"/>
        <w:ind w:firstLine="709"/>
        <w:jc w:val="both"/>
        <w:rPr>
          <w:rFonts w:ascii="Times New Roman" w:eastAsia="Times New Roman" w:hAnsi="Times New Roman" w:cs="Times New Roman"/>
          <w:sz w:val="28"/>
          <w:lang w:eastAsia="ru-RU"/>
        </w:rPr>
      </w:pPr>
    </w:p>
    <w:p w:rsidR="00112FAE" w:rsidRDefault="00144BF1" w:rsidP="00081F2D">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Музыка в образовательных областях может использоваться как:</w:t>
      </w:r>
    </w:p>
    <w:p w:rsidR="00144BF1" w:rsidRDefault="00144BF1" w:rsidP="00081F2D">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содержательная часть</w:t>
      </w:r>
      <w:r w:rsidR="00081F2D">
        <w:rPr>
          <w:rFonts w:ascii="Times New Roman" w:eastAsia="Calibri" w:hAnsi="Times New Roman" w:cs="Times New Roman"/>
          <w:sz w:val="28"/>
          <w:szCs w:val="24"/>
        </w:rPr>
        <w:t>,</w:t>
      </w:r>
      <w:r>
        <w:rPr>
          <w:rFonts w:ascii="Times New Roman" w:eastAsia="Calibri" w:hAnsi="Times New Roman" w:cs="Times New Roman"/>
          <w:sz w:val="28"/>
          <w:szCs w:val="24"/>
        </w:rPr>
        <w:t xml:space="preserve"> разновидность наглядного метода;</w:t>
      </w:r>
    </w:p>
    <w:p w:rsidR="00144BF1" w:rsidRDefault="00144BF1" w:rsidP="00081F2D">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средство оптимизации образовательного процесса;</w:t>
      </w:r>
    </w:p>
    <w:p w:rsidR="00144BF1" w:rsidRDefault="00144BF1" w:rsidP="00081F2D">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средство обогащения образовательного процесса</w:t>
      </w:r>
      <w:r w:rsidR="00081F2D">
        <w:rPr>
          <w:rFonts w:ascii="Times New Roman" w:eastAsia="Calibri" w:hAnsi="Times New Roman" w:cs="Times New Roman"/>
          <w:sz w:val="28"/>
          <w:szCs w:val="24"/>
        </w:rPr>
        <w:t>;</w:t>
      </w:r>
    </w:p>
    <w:p w:rsidR="00081F2D" w:rsidRPr="00112FAE" w:rsidRDefault="00081F2D" w:rsidP="00081F2D">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средство организации образовательного процесса.</w:t>
      </w:r>
    </w:p>
    <w:p w:rsidR="00112FAE" w:rsidRPr="00112FAE" w:rsidRDefault="00112FAE" w:rsidP="0012141E">
      <w:pPr>
        <w:spacing w:after="0" w:line="240" w:lineRule="auto"/>
        <w:jc w:val="both"/>
        <w:rPr>
          <w:rFonts w:ascii="Times New Roman" w:eastAsia="Times New Roman" w:hAnsi="Times New Roman" w:cs="Times New Roman"/>
          <w:b/>
          <w:noProof/>
          <w:sz w:val="28"/>
          <w:szCs w:val="28"/>
          <w:lang w:eastAsia="ru-RU"/>
        </w:rPr>
      </w:pPr>
    </w:p>
    <w:p w:rsidR="00112FAE" w:rsidRPr="00112FAE" w:rsidRDefault="00112FAE" w:rsidP="0012141E">
      <w:pPr>
        <w:spacing w:after="0" w:line="240" w:lineRule="auto"/>
        <w:jc w:val="both"/>
        <w:rPr>
          <w:rFonts w:ascii="Times New Roman" w:eastAsia="Times New Roman" w:hAnsi="Times New Roman" w:cs="Times New Roman"/>
          <w:sz w:val="28"/>
          <w:szCs w:val="27"/>
        </w:rPr>
      </w:pPr>
    </w:p>
    <w:p w:rsidR="00112FAE" w:rsidRPr="00112FAE" w:rsidRDefault="00112FAE" w:rsidP="00092045">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b/>
          <w:sz w:val="28"/>
          <w:szCs w:val="27"/>
          <w:lang w:eastAsia="ru-RU"/>
        </w:rPr>
        <w:t xml:space="preserve">Обязательная часть </w:t>
      </w:r>
      <w:r w:rsidRPr="00112FAE">
        <w:rPr>
          <w:rFonts w:ascii="Times New Roman" w:eastAsia="Times New Roman" w:hAnsi="Times New Roman" w:cs="Times New Roman"/>
          <w:sz w:val="28"/>
          <w:szCs w:val="27"/>
          <w:lang w:eastAsia="ru-RU"/>
        </w:rPr>
        <w:t>рабочей программы  разработана с учетом рекомендаций примерной программы  «От рождения до школы», разработанной на основе Федерального государственного образовательного стандарта дошкольного образования (Приказ №1155 от 17 октября 2013 года)  под редакцией Вераксы Н.Е., Комаровой Т.С., Васильевой М.А.- М.: Мозаика-Синтез, 2014</w:t>
      </w:r>
      <w:r w:rsidR="00081F2D">
        <w:rPr>
          <w:rFonts w:ascii="Times New Roman" w:eastAsia="Times New Roman" w:hAnsi="Times New Roman" w:cs="Times New Roman"/>
          <w:sz w:val="28"/>
          <w:szCs w:val="27"/>
          <w:lang w:eastAsia="ru-RU"/>
        </w:rPr>
        <w:t xml:space="preserve"> </w:t>
      </w:r>
      <w:r w:rsidRPr="00112FAE">
        <w:rPr>
          <w:rFonts w:ascii="Times New Roman" w:eastAsia="Times New Roman" w:hAnsi="Times New Roman" w:cs="Times New Roman"/>
          <w:sz w:val="28"/>
          <w:szCs w:val="27"/>
          <w:lang w:eastAsia="ru-RU"/>
        </w:rPr>
        <w:t>г.</w:t>
      </w:r>
      <w:r w:rsidR="00081F2D">
        <w:rPr>
          <w:rFonts w:ascii="Times New Roman" w:eastAsia="Times New Roman" w:hAnsi="Times New Roman" w:cs="Times New Roman"/>
          <w:sz w:val="28"/>
          <w:szCs w:val="27"/>
          <w:lang w:eastAsia="ru-RU"/>
        </w:rPr>
        <w:t>, и</w:t>
      </w:r>
      <w:r w:rsidRPr="00112FAE">
        <w:rPr>
          <w:rFonts w:ascii="Times New Roman" w:eastAsia="Times New Roman" w:hAnsi="Times New Roman" w:cs="Times New Roman"/>
          <w:sz w:val="28"/>
          <w:szCs w:val="27"/>
          <w:lang w:eastAsia="ru-RU"/>
        </w:rPr>
        <w:t xml:space="preserve"> парциальных программ:</w:t>
      </w:r>
    </w:p>
    <w:p w:rsidR="00112FAE" w:rsidRPr="00112FAE" w:rsidRDefault="00112FAE" w:rsidP="00092045">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1.Буренина А.И. «Ритмическая мозаика» (программа по ритмической пластике)  (Санкт-Петербург, 2000</w:t>
      </w:r>
      <w:r w:rsidR="00081F2D">
        <w:rPr>
          <w:rFonts w:ascii="Times New Roman" w:eastAsia="Times New Roman" w:hAnsi="Times New Roman" w:cs="Times New Roman"/>
          <w:sz w:val="28"/>
          <w:szCs w:val="27"/>
          <w:lang w:eastAsia="ru-RU"/>
        </w:rPr>
        <w:t xml:space="preserve"> </w:t>
      </w:r>
      <w:r w:rsidRPr="00112FAE">
        <w:rPr>
          <w:rFonts w:ascii="Times New Roman" w:eastAsia="Times New Roman" w:hAnsi="Times New Roman" w:cs="Times New Roman"/>
          <w:sz w:val="28"/>
          <w:szCs w:val="27"/>
          <w:lang w:eastAsia="ru-RU"/>
        </w:rPr>
        <w:t xml:space="preserve">год). </w:t>
      </w:r>
    </w:p>
    <w:p w:rsidR="00112FAE" w:rsidRPr="00112FAE" w:rsidRDefault="00853EDC" w:rsidP="00092045">
      <w:pPr>
        <w:spacing w:after="0" w:line="360" w:lineRule="auto"/>
        <w:ind w:firstLine="709"/>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lastRenderedPageBreak/>
        <w:t xml:space="preserve">          </w:t>
      </w:r>
      <w:r w:rsidR="00112FAE" w:rsidRPr="00112FAE">
        <w:rPr>
          <w:rFonts w:ascii="Times New Roman" w:eastAsia="Times New Roman" w:hAnsi="Times New Roman" w:cs="Times New Roman"/>
          <w:sz w:val="28"/>
          <w:szCs w:val="27"/>
          <w:lang w:eastAsia="ru-RU"/>
        </w:rPr>
        <w:t>2.Каплунова И.М., Новоскольцева И.А. Программа «Ладушки»</w:t>
      </w:r>
      <w:r w:rsidR="001433B0">
        <w:rPr>
          <w:rFonts w:ascii="Times New Roman" w:eastAsia="Times New Roman" w:hAnsi="Times New Roman" w:cs="Times New Roman"/>
          <w:sz w:val="28"/>
          <w:szCs w:val="27"/>
          <w:lang w:eastAsia="ru-RU"/>
        </w:rPr>
        <w:t xml:space="preserve"> </w:t>
      </w:r>
      <w:r w:rsidR="00112FAE" w:rsidRPr="00112FAE">
        <w:rPr>
          <w:rFonts w:ascii="Times New Roman" w:eastAsia="Times New Roman" w:hAnsi="Times New Roman" w:cs="Times New Roman"/>
          <w:sz w:val="28"/>
          <w:szCs w:val="27"/>
          <w:lang w:eastAsia="ru-RU"/>
        </w:rPr>
        <w:t>(Санкт-Петербург «Композитор»,</w:t>
      </w:r>
      <w:r w:rsidR="00081F2D">
        <w:rPr>
          <w:rFonts w:ascii="Times New Roman" w:eastAsia="Times New Roman" w:hAnsi="Times New Roman" w:cs="Times New Roman"/>
          <w:sz w:val="28"/>
          <w:szCs w:val="27"/>
          <w:lang w:eastAsia="ru-RU"/>
        </w:rPr>
        <w:t xml:space="preserve"> </w:t>
      </w:r>
      <w:r w:rsidR="00112FAE" w:rsidRPr="00112FAE">
        <w:rPr>
          <w:rFonts w:ascii="Times New Roman" w:eastAsia="Times New Roman" w:hAnsi="Times New Roman" w:cs="Times New Roman"/>
          <w:sz w:val="28"/>
          <w:szCs w:val="27"/>
          <w:lang w:eastAsia="ru-RU"/>
        </w:rPr>
        <w:t>200</w:t>
      </w:r>
      <w:r w:rsidR="00081F2D">
        <w:rPr>
          <w:rFonts w:ascii="Times New Roman" w:eastAsia="Times New Roman" w:hAnsi="Times New Roman" w:cs="Times New Roman"/>
          <w:sz w:val="28"/>
          <w:szCs w:val="27"/>
          <w:lang w:eastAsia="ru-RU"/>
        </w:rPr>
        <w:t>7 г</w:t>
      </w:r>
      <w:r w:rsidR="00112FAE" w:rsidRPr="00112FAE">
        <w:rPr>
          <w:rFonts w:ascii="Times New Roman" w:eastAsia="Times New Roman" w:hAnsi="Times New Roman" w:cs="Times New Roman"/>
          <w:sz w:val="28"/>
          <w:szCs w:val="27"/>
          <w:lang w:eastAsia="ru-RU"/>
        </w:rPr>
        <w:t xml:space="preserve">од). </w:t>
      </w:r>
    </w:p>
    <w:p w:rsidR="00112FAE" w:rsidRPr="00112FAE" w:rsidRDefault="00853EDC" w:rsidP="00092045">
      <w:pPr>
        <w:spacing w:after="0" w:line="360" w:lineRule="auto"/>
        <w:ind w:firstLine="709"/>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3</w:t>
      </w:r>
      <w:r w:rsidR="00112FAE" w:rsidRPr="00112FAE">
        <w:rPr>
          <w:rFonts w:ascii="Times New Roman" w:eastAsia="Times New Roman" w:hAnsi="Times New Roman" w:cs="Times New Roman"/>
          <w:sz w:val="28"/>
          <w:szCs w:val="27"/>
          <w:lang w:eastAsia="ru-RU"/>
        </w:rPr>
        <w:t xml:space="preserve">.Т.Сауко, А. Буренина «Топ-хлоп, малыши» (программа по музыкально-ритмическому воспитанию детей 2-3 лет).  </w:t>
      </w:r>
    </w:p>
    <w:p w:rsidR="00112FAE" w:rsidRPr="00112FAE" w:rsidRDefault="00112FAE" w:rsidP="00092045">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Театрализованная деятельность:</w:t>
      </w:r>
    </w:p>
    <w:p w:rsidR="00112FAE" w:rsidRPr="00112FAE" w:rsidRDefault="00112FAE" w:rsidP="00092045">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1.Петрова Т.И., Сергеева Е.Л., Петрова Е.С. «Театрализованные игры в детском саду» (М., «Школьная пресса», 2000г.)</w:t>
      </w:r>
    </w:p>
    <w:p w:rsidR="00112FAE" w:rsidRPr="00112FAE" w:rsidRDefault="00112FAE" w:rsidP="00092045">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2</w:t>
      </w:r>
      <w:r w:rsidRPr="00112FAE">
        <w:rPr>
          <w:rFonts w:ascii="Times New Roman" w:eastAsia="Times New Roman" w:hAnsi="Times New Roman" w:cs="Times New Roman"/>
          <w:b/>
          <w:sz w:val="28"/>
          <w:szCs w:val="27"/>
          <w:lang w:eastAsia="ru-RU"/>
        </w:rPr>
        <w:t>.</w:t>
      </w:r>
      <w:r w:rsidRPr="00112FAE">
        <w:rPr>
          <w:rFonts w:ascii="Times New Roman" w:eastAsia="Times New Roman" w:hAnsi="Times New Roman" w:cs="Times New Roman"/>
          <w:sz w:val="28"/>
          <w:szCs w:val="27"/>
          <w:lang w:eastAsia="ru-RU"/>
        </w:rPr>
        <w:t>Сорокина Н.Ф. «Театр – Творчество – Дети» (М., «Аркти» 2004г.)</w:t>
      </w:r>
    </w:p>
    <w:p w:rsidR="00112FAE" w:rsidRPr="00112FAE" w:rsidRDefault="00112FAE" w:rsidP="00092045">
      <w:pPr>
        <w:spacing w:after="0" w:line="360" w:lineRule="auto"/>
        <w:ind w:firstLine="709"/>
        <w:jc w:val="both"/>
        <w:rPr>
          <w:rFonts w:ascii="Times New Roman" w:eastAsia="Times New Roman" w:hAnsi="Times New Roman" w:cs="Times New Roman"/>
          <w:sz w:val="28"/>
          <w:szCs w:val="27"/>
          <w:lang w:eastAsia="ru-RU"/>
        </w:rPr>
      </w:pPr>
    </w:p>
    <w:p w:rsidR="006D4321" w:rsidRDefault="00112FAE" w:rsidP="00092045">
      <w:pPr>
        <w:spacing w:after="0" w:line="360" w:lineRule="auto"/>
        <w:ind w:firstLine="709"/>
        <w:jc w:val="both"/>
        <w:rPr>
          <w:rFonts w:ascii="Times New Roman" w:eastAsia="Times New Roman" w:hAnsi="Times New Roman" w:cs="Times New Roman"/>
          <w:sz w:val="28"/>
          <w:szCs w:val="27"/>
          <w:lang w:eastAsia="ru-RU"/>
        </w:rPr>
      </w:pPr>
      <w:r w:rsidRPr="00112FAE">
        <w:rPr>
          <w:rFonts w:ascii="Times New Roman" w:eastAsia="Times New Roman" w:hAnsi="Times New Roman" w:cs="Times New Roman"/>
          <w:sz w:val="28"/>
          <w:szCs w:val="27"/>
          <w:lang w:eastAsia="ru-RU"/>
        </w:rPr>
        <w:t>Рабочая программа по музыкальному образованию  предполагает проведение музыкальных  занятий 2 раза в неделю в каждой возрастной группе. Исходя из календарного года (с 1 сентября текущего по 31 мая) количество часов, отведенных на музыкальные занятия, будет равняться 72 часам для каждой возрастной группы</w:t>
      </w:r>
      <w:r w:rsidR="006D4321">
        <w:rPr>
          <w:rFonts w:ascii="Times New Roman" w:eastAsia="Times New Roman" w:hAnsi="Times New Roman" w:cs="Times New Roman"/>
          <w:sz w:val="28"/>
          <w:szCs w:val="27"/>
          <w:lang w:eastAsia="ru-RU"/>
        </w:rPr>
        <w:t>.</w:t>
      </w:r>
    </w:p>
    <w:p w:rsidR="00F67349" w:rsidRDefault="00F67349" w:rsidP="00092045">
      <w:pPr>
        <w:pStyle w:val="af8"/>
        <w:rPr>
          <w:lang w:eastAsia="ru-RU"/>
        </w:rPr>
      </w:pPr>
    </w:p>
    <w:p w:rsidR="009E663D" w:rsidRPr="007012B6" w:rsidRDefault="009E663D" w:rsidP="009E663D">
      <w:pPr>
        <w:pStyle w:val="1"/>
        <w:spacing w:before="0" w:line="360" w:lineRule="auto"/>
        <w:rPr>
          <w:rFonts w:ascii="Times New Roman" w:hAnsi="Times New Roman" w:cs="Times New Roman"/>
          <w:color w:val="000000" w:themeColor="text1"/>
        </w:rPr>
      </w:pPr>
      <w:bookmarkStart w:id="7" w:name="_Toc177649500"/>
      <w:r w:rsidRPr="007012B6">
        <w:rPr>
          <w:rFonts w:ascii="Times New Roman" w:hAnsi="Times New Roman" w:cs="Times New Roman"/>
          <w:color w:val="000000" w:themeColor="text1"/>
        </w:rPr>
        <w:t>1.</w:t>
      </w:r>
      <w:r>
        <w:rPr>
          <w:rFonts w:ascii="Times New Roman" w:hAnsi="Times New Roman" w:cs="Times New Roman"/>
          <w:color w:val="000000" w:themeColor="text1"/>
        </w:rPr>
        <w:t>2</w:t>
      </w:r>
      <w:r w:rsidRPr="007012B6">
        <w:rPr>
          <w:rFonts w:ascii="Times New Roman" w:hAnsi="Times New Roman" w:cs="Times New Roman"/>
          <w:color w:val="000000" w:themeColor="text1"/>
        </w:rPr>
        <w:t xml:space="preserve"> Задачи музыкальной деятельности по ФОП:</w:t>
      </w:r>
      <w:bookmarkEnd w:id="7"/>
    </w:p>
    <w:p w:rsidR="009E663D" w:rsidRPr="005302C6" w:rsidRDefault="009E663D" w:rsidP="009E663D">
      <w:pPr>
        <w:spacing w:after="0" w:line="360" w:lineRule="auto"/>
        <w:ind w:firstLine="709"/>
        <w:jc w:val="both"/>
        <w:rPr>
          <w:rFonts w:ascii="Times New Roman" w:hAnsi="Times New Roman"/>
          <w:b/>
          <w:sz w:val="28"/>
          <w:szCs w:val="28"/>
        </w:rPr>
      </w:pPr>
      <w:r w:rsidRPr="005302C6">
        <w:rPr>
          <w:rFonts w:ascii="Times New Roman" w:hAnsi="Times New Roman"/>
          <w:b/>
          <w:i/>
          <w:iCs/>
          <w:sz w:val="28"/>
          <w:szCs w:val="28"/>
        </w:rPr>
        <w:t>От 1 года до 1 года 6 месяцев</w:t>
      </w:r>
      <w:r w:rsidRPr="005302C6">
        <w:rPr>
          <w:rFonts w:ascii="Times New Roman" w:hAnsi="Times New Roman"/>
          <w:b/>
          <w:sz w:val="28"/>
          <w:szCs w:val="28"/>
        </w:rPr>
        <w:t>.</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Создание у детей радостного настроения при пении, движениях и игровых действиях под музыку.</w:t>
      </w:r>
    </w:p>
    <w:p w:rsidR="009E663D" w:rsidRPr="005302C6" w:rsidRDefault="009E663D" w:rsidP="009E663D">
      <w:pPr>
        <w:spacing w:after="0" w:line="360" w:lineRule="auto"/>
        <w:ind w:firstLine="709"/>
        <w:jc w:val="both"/>
        <w:rPr>
          <w:rFonts w:ascii="Times New Roman" w:hAnsi="Times New Roman"/>
          <w:b/>
          <w:sz w:val="28"/>
          <w:szCs w:val="28"/>
        </w:rPr>
      </w:pPr>
    </w:p>
    <w:p w:rsidR="009E663D" w:rsidRPr="005302C6" w:rsidRDefault="009E663D" w:rsidP="009E663D">
      <w:pPr>
        <w:spacing w:after="0" w:line="360" w:lineRule="auto"/>
        <w:ind w:firstLine="709"/>
        <w:jc w:val="both"/>
        <w:rPr>
          <w:rFonts w:ascii="Times New Roman" w:hAnsi="Times New Roman"/>
          <w:b/>
          <w:sz w:val="28"/>
          <w:szCs w:val="28"/>
        </w:rPr>
      </w:pPr>
      <w:r w:rsidRPr="005302C6">
        <w:rPr>
          <w:rFonts w:ascii="Times New Roman" w:hAnsi="Times New Roman"/>
          <w:b/>
          <w:i/>
          <w:iCs/>
          <w:sz w:val="28"/>
          <w:szCs w:val="28"/>
        </w:rPr>
        <w:t xml:space="preserve">От 1 года 6 месяцев до 2 лет.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Развитие способности слушать художественный текст и активно (эмоционально) реагировать на его содержание.</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Развитие умения прислушиваться к словам песен, воспроизводить звукоподражания и простейшие интонации.</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Обучение выполнять под музыку игровые и плясовые движения, соответствующие словам песни и характеру музыки.</w:t>
      </w:r>
    </w:p>
    <w:p w:rsidR="009E663D" w:rsidRPr="005302C6" w:rsidRDefault="009E663D" w:rsidP="009E663D">
      <w:pPr>
        <w:spacing w:after="0" w:line="360" w:lineRule="auto"/>
        <w:ind w:firstLine="709"/>
        <w:jc w:val="both"/>
        <w:rPr>
          <w:rFonts w:ascii="Times New Roman" w:hAnsi="Times New Roman"/>
          <w:sz w:val="28"/>
          <w:szCs w:val="28"/>
        </w:rPr>
      </w:pPr>
    </w:p>
    <w:p w:rsidR="009E663D" w:rsidRPr="005302C6" w:rsidRDefault="009E663D" w:rsidP="009E663D">
      <w:pPr>
        <w:spacing w:after="0" w:line="360" w:lineRule="auto"/>
        <w:ind w:firstLine="709"/>
        <w:jc w:val="both"/>
        <w:rPr>
          <w:rFonts w:ascii="Times New Roman" w:hAnsi="Times New Roman"/>
          <w:b/>
          <w:bCs/>
          <w:i/>
          <w:iCs/>
          <w:sz w:val="28"/>
          <w:szCs w:val="28"/>
        </w:rPr>
      </w:pPr>
      <w:r w:rsidRPr="005302C6">
        <w:rPr>
          <w:rFonts w:ascii="Times New Roman" w:hAnsi="Times New Roman"/>
          <w:b/>
          <w:bCs/>
          <w:i/>
          <w:iCs/>
          <w:sz w:val="28"/>
          <w:szCs w:val="28"/>
        </w:rPr>
        <w:lastRenderedPageBreak/>
        <w:t xml:space="preserve">От 2 лет до 3 лет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E663D" w:rsidRPr="005302C6" w:rsidRDefault="009E663D" w:rsidP="009E663D">
      <w:pPr>
        <w:spacing w:after="0" w:line="360" w:lineRule="auto"/>
        <w:ind w:firstLine="709"/>
        <w:jc w:val="both"/>
        <w:rPr>
          <w:rFonts w:ascii="Times New Roman" w:hAnsi="Times New Roman"/>
          <w:sz w:val="28"/>
          <w:szCs w:val="28"/>
        </w:rPr>
      </w:pPr>
    </w:p>
    <w:p w:rsidR="009E663D" w:rsidRPr="005302C6" w:rsidRDefault="009E663D" w:rsidP="009E663D">
      <w:pPr>
        <w:spacing w:after="0" w:line="360" w:lineRule="auto"/>
        <w:ind w:firstLine="709"/>
        <w:jc w:val="both"/>
        <w:rPr>
          <w:rFonts w:ascii="Times New Roman" w:hAnsi="Times New Roman"/>
          <w:b/>
          <w:bCs/>
          <w:i/>
          <w:iCs/>
          <w:sz w:val="28"/>
          <w:szCs w:val="28"/>
        </w:rPr>
      </w:pPr>
      <w:r w:rsidRPr="005302C6">
        <w:rPr>
          <w:rFonts w:ascii="Times New Roman" w:hAnsi="Times New Roman"/>
          <w:b/>
          <w:bCs/>
          <w:i/>
          <w:iCs/>
          <w:sz w:val="28"/>
          <w:szCs w:val="28"/>
        </w:rPr>
        <w:t>От 3 лет до 4 лет</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Воспитывать у детей эмоциональную отзывчивость на музыку.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Познакомить с тремя музыкальными жанрами: песней, танцем, маршем. Способствовать развитию музыкальной памяти.</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w:t>
      </w:r>
      <w:r>
        <w:rPr>
          <w:rFonts w:ascii="Times New Roman" w:hAnsi="Times New Roman"/>
          <w:sz w:val="28"/>
          <w:szCs w:val="28"/>
        </w:rPr>
        <w:t>астроение в движении под музыку.</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Учить петь простые народные песни, попевки, прибаутки, передавая их настроение и характер.</w:t>
      </w:r>
    </w:p>
    <w:p w:rsidR="009E663D" w:rsidRPr="005302C6" w:rsidRDefault="009E663D" w:rsidP="009E663D">
      <w:pPr>
        <w:spacing w:after="0" w:line="360" w:lineRule="auto"/>
        <w:ind w:firstLine="709"/>
        <w:jc w:val="both"/>
        <w:rPr>
          <w:rFonts w:ascii="Times New Roman" w:hAnsi="Times New Roman"/>
          <w:sz w:val="28"/>
          <w:szCs w:val="28"/>
        </w:rPr>
      </w:pPr>
    </w:p>
    <w:p w:rsidR="009E663D"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b/>
          <w:bCs/>
          <w:i/>
          <w:iCs/>
          <w:sz w:val="28"/>
          <w:szCs w:val="28"/>
        </w:rPr>
        <w:t>От 4 лет до 5 лет</w:t>
      </w:r>
      <w:r w:rsidRPr="005302C6">
        <w:rPr>
          <w:rFonts w:ascii="Times New Roman" w:hAnsi="Times New Roman"/>
          <w:sz w:val="28"/>
          <w:szCs w:val="28"/>
        </w:rPr>
        <w:t xml:space="preserve"> </w:t>
      </w:r>
    </w:p>
    <w:p w:rsidR="009E663D"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Развивать музыкальность детей.</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Воспитание интереса и любви к высокохудожественной музыке.</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Различать средства выразительности в музыке, различать звуки по высоте.</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Поддерживать интерес к пению.</w:t>
      </w:r>
    </w:p>
    <w:p w:rsidR="009E663D" w:rsidRPr="005302C6" w:rsidRDefault="009E663D" w:rsidP="009E663D">
      <w:pPr>
        <w:spacing w:after="0" w:line="360" w:lineRule="auto"/>
        <w:ind w:firstLine="709"/>
        <w:jc w:val="both"/>
        <w:rPr>
          <w:rFonts w:ascii="Times New Roman" w:hAnsi="Times New Roman"/>
          <w:sz w:val="28"/>
          <w:szCs w:val="28"/>
        </w:rPr>
      </w:pPr>
    </w:p>
    <w:p w:rsidR="009E663D" w:rsidRPr="005302C6" w:rsidRDefault="009E663D" w:rsidP="009E663D">
      <w:pPr>
        <w:spacing w:after="0" w:line="360" w:lineRule="auto"/>
        <w:ind w:firstLine="709"/>
        <w:jc w:val="both"/>
        <w:rPr>
          <w:rFonts w:ascii="Times New Roman" w:hAnsi="Times New Roman"/>
          <w:b/>
          <w:bCs/>
          <w:i/>
          <w:iCs/>
          <w:sz w:val="28"/>
          <w:szCs w:val="28"/>
        </w:rPr>
      </w:pPr>
      <w:r w:rsidRPr="005302C6">
        <w:rPr>
          <w:rFonts w:ascii="Times New Roman" w:hAnsi="Times New Roman"/>
          <w:b/>
          <w:bCs/>
          <w:i/>
          <w:iCs/>
          <w:sz w:val="28"/>
          <w:szCs w:val="28"/>
        </w:rPr>
        <w:t>От 5 лет до 6 лет</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Продолжать формировать эстетическое восприятие музыки, умение различать жанры (песня, танец, марш).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lastRenderedPageBreak/>
        <w:t xml:space="preserve">Развивать музыкальную память, умение различать на слух звуки по высоте, музыкальные инструменты.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Формировать музыкальную культуру на основе знакомства с классической, народной и современной музыкой.</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Продолжать развивать интерес и любовь к музыке, музыкальную отзывчивость на нее.</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Продолжать развивать музыкальные способности детей: звуковысотный, ритмический, тембровый, динамический слух.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E663D" w:rsidRPr="005302C6" w:rsidRDefault="009E663D" w:rsidP="009E663D">
      <w:pPr>
        <w:spacing w:after="0" w:line="360" w:lineRule="auto"/>
        <w:ind w:firstLine="709"/>
        <w:jc w:val="both"/>
        <w:rPr>
          <w:rFonts w:ascii="Times New Roman" w:hAnsi="Times New Roman"/>
          <w:sz w:val="28"/>
          <w:szCs w:val="28"/>
        </w:rPr>
      </w:pPr>
    </w:p>
    <w:p w:rsidR="009E663D" w:rsidRPr="005302C6" w:rsidRDefault="009E663D" w:rsidP="009E663D">
      <w:pPr>
        <w:spacing w:after="0" w:line="360" w:lineRule="auto"/>
        <w:ind w:firstLine="709"/>
        <w:jc w:val="both"/>
        <w:rPr>
          <w:rFonts w:ascii="Times New Roman" w:hAnsi="Times New Roman"/>
          <w:b/>
          <w:bCs/>
          <w:i/>
          <w:iCs/>
          <w:sz w:val="28"/>
          <w:szCs w:val="28"/>
        </w:rPr>
      </w:pPr>
      <w:r w:rsidRPr="005302C6">
        <w:rPr>
          <w:rFonts w:ascii="Times New Roman" w:hAnsi="Times New Roman"/>
          <w:b/>
          <w:bCs/>
          <w:i/>
          <w:iCs/>
          <w:sz w:val="28"/>
          <w:szCs w:val="28"/>
        </w:rPr>
        <w:t xml:space="preserve">От 6 лет до 7 лет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Продолжать приобщать детей к музыкальной культуре, воспитывать музыкально-эстетический вкус. </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Совершенствовать звуковысотный, ритмический, тембровый и динамический слух.</w:t>
      </w:r>
    </w:p>
    <w:p w:rsidR="009E663D" w:rsidRPr="005302C6"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Способствовать дальнейшему формированию певческого голоса, развитию навыков движения под музыку.</w:t>
      </w:r>
    </w:p>
    <w:p w:rsidR="009E663D"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 xml:space="preserve">Обучать игре на детских музыкальных инструментах. </w:t>
      </w:r>
    </w:p>
    <w:p w:rsidR="009E663D" w:rsidRDefault="009E663D" w:rsidP="009E663D">
      <w:pPr>
        <w:spacing w:after="0" w:line="360" w:lineRule="auto"/>
        <w:ind w:firstLine="709"/>
        <w:jc w:val="both"/>
        <w:rPr>
          <w:rFonts w:ascii="Times New Roman" w:hAnsi="Times New Roman"/>
          <w:sz w:val="28"/>
          <w:szCs w:val="28"/>
        </w:rPr>
      </w:pPr>
      <w:r w:rsidRPr="005302C6">
        <w:rPr>
          <w:rFonts w:ascii="Times New Roman" w:hAnsi="Times New Roman"/>
          <w:sz w:val="28"/>
          <w:szCs w:val="28"/>
        </w:rPr>
        <w:t>Знакомить с элементарными музыкальными понятиями.</w:t>
      </w:r>
    </w:p>
    <w:p w:rsidR="009E663D" w:rsidRPr="00081F2D" w:rsidRDefault="009E663D" w:rsidP="00092045">
      <w:pPr>
        <w:pStyle w:val="af8"/>
        <w:rPr>
          <w:lang w:eastAsia="ru-RU"/>
        </w:rPr>
      </w:pPr>
    </w:p>
    <w:p w:rsidR="00081F2D" w:rsidRPr="007012B6" w:rsidRDefault="009E663D" w:rsidP="007012B6">
      <w:pPr>
        <w:pStyle w:val="1"/>
        <w:spacing w:before="0" w:line="360" w:lineRule="auto"/>
        <w:rPr>
          <w:rFonts w:ascii="Times New Roman" w:hAnsi="Times New Roman" w:cs="Times New Roman"/>
          <w:color w:val="000000" w:themeColor="text1"/>
        </w:rPr>
      </w:pPr>
      <w:bookmarkStart w:id="8" w:name="_Toc177649501"/>
      <w:r>
        <w:rPr>
          <w:rFonts w:ascii="Times New Roman" w:hAnsi="Times New Roman" w:cs="Times New Roman"/>
          <w:color w:val="000000" w:themeColor="text1"/>
        </w:rPr>
        <w:t>1.3</w:t>
      </w:r>
      <w:r w:rsidR="00081F2D" w:rsidRPr="007012B6">
        <w:rPr>
          <w:rFonts w:ascii="Times New Roman" w:hAnsi="Times New Roman" w:cs="Times New Roman"/>
          <w:color w:val="000000" w:themeColor="text1"/>
        </w:rPr>
        <w:t xml:space="preserve"> </w:t>
      </w:r>
      <w:bookmarkStart w:id="9" w:name="_Hlk137879828"/>
      <w:r w:rsidR="00081F2D" w:rsidRPr="007012B6">
        <w:rPr>
          <w:rFonts w:ascii="Times New Roman" w:hAnsi="Times New Roman" w:cs="Times New Roman"/>
          <w:color w:val="000000" w:themeColor="text1"/>
        </w:rPr>
        <w:t>Планируемые результаты реализации Программы</w:t>
      </w:r>
      <w:bookmarkEnd w:id="8"/>
      <w:r w:rsidR="00081F2D" w:rsidRPr="007012B6">
        <w:rPr>
          <w:rFonts w:ascii="Times New Roman" w:hAnsi="Times New Roman" w:cs="Times New Roman"/>
          <w:color w:val="000000" w:themeColor="text1"/>
        </w:rPr>
        <w:t xml:space="preserve"> </w:t>
      </w:r>
      <w:bookmarkEnd w:id="9"/>
    </w:p>
    <w:p w:rsidR="00081F2D" w:rsidRPr="00081F2D" w:rsidRDefault="00081F2D" w:rsidP="00081F2D">
      <w:pPr>
        <w:pStyle w:val="2"/>
        <w:shd w:val="clear" w:color="auto" w:fill="auto"/>
        <w:spacing w:before="0" w:after="0" w:line="360" w:lineRule="auto"/>
        <w:ind w:firstLine="709"/>
        <w:jc w:val="both"/>
      </w:pPr>
      <w:r w:rsidRPr="00081F2D">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w:t>
      </w:r>
    </w:p>
    <w:p w:rsidR="00081F2D" w:rsidRPr="00081F2D" w:rsidRDefault="00081F2D" w:rsidP="00081F2D">
      <w:pPr>
        <w:pStyle w:val="2"/>
        <w:shd w:val="clear" w:color="auto" w:fill="auto"/>
        <w:spacing w:before="0" w:after="0" w:line="360" w:lineRule="auto"/>
        <w:ind w:firstLine="709"/>
        <w:jc w:val="both"/>
      </w:pPr>
      <w:r w:rsidRPr="00081F2D">
        <w:t xml:space="preserve">Поэтому планируемые результаты освоения Федеральной программы в образовательной области «Художественно-эстетическое развитие» (раздел «Музыкальная деятельность»), представляют собой возрастные характеристики </w:t>
      </w:r>
      <w:r w:rsidRPr="00081F2D">
        <w:lastRenderedPageBreak/>
        <w:t>возможных достижений ребёнка дошкольного возраста на разных возрастных этапах и к завершению ДО.</w:t>
      </w:r>
    </w:p>
    <w:p w:rsidR="00081F2D" w:rsidRPr="00081F2D" w:rsidRDefault="00081F2D" w:rsidP="00081F2D">
      <w:pPr>
        <w:pStyle w:val="2"/>
        <w:shd w:val="clear" w:color="auto" w:fill="auto"/>
        <w:spacing w:before="0" w:after="0" w:line="360" w:lineRule="auto"/>
        <w:ind w:firstLine="709"/>
        <w:jc w:val="both"/>
      </w:pPr>
      <w:r w:rsidRPr="00081F2D">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081F2D" w:rsidRPr="00081F2D" w:rsidRDefault="00081F2D" w:rsidP="00081F2D">
      <w:pPr>
        <w:pStyle w:val="2"/>
        <w:shd w:val="clear" w:color="auto" w:fill="auto"/>
        <w:spacing w:before="0" w:after="0" w:line="360" w:lineRule="auto"/>
        <w:ind w:firstLine="709"/>
        <w:jc w:val="both"/>
      </w:pPr>
      <w:r w:rsidRPr="00081F2D">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81F2D" w:rsidRPr="00081F2D" w:rsidRDefault="00081F2D" w:rsidP="00081F2D">
      <w:pPr>
        <w:pStyle w:val="2"/>
        <w:shd w:val="clear" w:color="auto" w:fill="auto"/>
        <w:spacing w:before="0" w:after="0" w:line="360" w:lineRule="auto"/>
        <w:ind w:firstLine="709"/>
        <w:jc w:val="both"/>
      </w:pPr>
      <w:r w:rsidRPr="00081F2D">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81F2D" w:rsidRPr="00081F2D" w:rsidRDefault="00081F2D" w:rsidP="00081F2D">
      <w:pPr>
        <w:spacing w:after="0" w:line="360" w:lineRule="auto"/>
        <w:jc w:val="center"/>
        <w:rPr>
          <w:rFonts w:ascii="Times New Roman" w:hAnsi="Times New Roman" w:cs="Times New Roman"/>
          <w:b/>
          <w:bCs/>
          <w:i/>
          <w:iCs/>
          <w:sz w:val="28"/>
          <w:szCs w:val="28"/>
        </w:rPr>
      </w:pPr>
    </w:p>
    <w:p w:rsidR="00081F2D" w:rsidRPr="00092045" w:rsidRDefault="00081F2D" w:rsidP="00092045">
      <w:pPr>
        <w:spacing w:after="0" w:line="360" w:lineRule="auto"/>
        <w:jc w:val="center"/>
        <w:rPr>
          <w:rFonts w:ascii="Times New Roman" w:hAnsi="Times New Roman" w:cs="Times New Roman"/>
          <w:b/>
          <w:bCs/>
          <w:sz w:val="28"/>
          <w:szCs w:val="28"/>
        </w:rPr>
      </w:pPr>
      <w:r w:rsidRPr="00081F2D">
        <w:rPr>
          <w:rFonts w:ascii="Times New Roman" w:hAnsi="Times New Roman" w:cs="Times New Roman"/>
          <w:b/>
          <w:bCs/>
          <w:sz w:val="28"/>
          <w:szCs w:val="28"/>
        </w:rPr>
        <w:t>Планируемые результаты по ФОП</w:t>
      </w:r>
    </w:p>
    <w:tbl>
      <w:tblPr>
        <w:tblStyle w:val="aa"/>
        <w:tblW w:w="0" w:type="auto"/>
        <w:tblLook w:val="04A0" w:firstRow="1" w:lastRow="0" w:firstColumn="1" w:lastColumn="0" w:noHBand="0" w:noVBand="1"/>
      </w:tblPr>
      <w:tblGrid>
        <w:gridCol w:w="5096"/>
        <w:gridCol w:w="5043"/>
      </w:tblGrid>
      <w:tr w:rsidR="00EC0BBF" w:rsidRPr="00081F2D" w:rsidTr="00092045">
        <w:tc>
          <w:tcPr>
            <w:tcW w:w="10139" w:type="dxa"/>
            <w:gridSpan w:val="2"/>
          </w:tcPr>
          <w:p w:rsidR="00EC0BBF" w:rsidRPr="00081F2D" w:rsidRDefault="00EC0BBF" w:rsidP="00081F2D">
            <w:pPr>
              <w:spacing w:line="360" w:lineRule="auto"/>
              <w:jc w:val="center"/>
              <w:rPr>
                <w:rFonts w:ascii="Times New Roman" w:hAnsi="Times New Roman" w:cs="Times New Roman"/>
                <w:b/>
                <w:bCs/>
                <w:sz w:val="28"/>
                <w:szCs w:val="28"/>
              </w:rPr>
            </w:pPr>
            <w:r w:rsidRPr="00081F2D">
              <w:rPr>
                <w:rFonts w:ascii="Times New Roman" w:hAnsi="Times New Roman" w:cs="Times New Roman"/>
                <w:b/>
                <w:bCs/>
                <w:sz w:val="28"/>
                <w:szCs w:val="28"/>
              </w:rPr>
              <w:t xml:space="preserve">Планируемые результаты  </w:t>
            </w:r>
          </w:p>
          <w:p w:rsidR="00EC0BBF" w:rsidRPr="00081F2D" w:rsidRDefault="00EC0BBF" w:rsidP="00081F2D">
            <w:pPr>
              <w:spacing w:line="360" w:lineRule="auto"/>
              <w:jc w:val="center"/>
              <w:rPr>
                <w:rFonts w:ascii="Times New Roman" w:hAnsi="Times New Roman" w:cs="Times New Roman"/>
                <w:b/>
                <w:bCs/>
                <w:sz w:val="28"/>
                <w:szCs w:val="28"/>
              </w:rPr>
            </w:pPr>
            <w:r w:rsidRPr="00081F2D">
              <w:rPr>
                <w:rFonts w:ascii="Times New Roman" w:hAnsi="Times New Roman" w:cs="Times New Roman"/>
                <w:b/>
                <w:bCs/>
                <w:sz w:val="28"/>
                <w:szCs w:val="28"/>
              </w:rPr>
              <w:t>в раннем возрасте (к трем годам)</w:t>
            </w:r>
          </w:p>
        </w:tc>
      </w:tr>
      <w:tr w:rsidR="00EC0BBF" w:rsidRPr="00081F2D" w:rsidTr="00092045">
        <w:tc>
          <w:tcPr>
            <w:tcW w:w="10139" w:type="dxa"/>
            <w:gridSpan w:val="2"/>
          </w:tcPr>
          <w:p w:rsidR="00EC0BBF" w:rsidRPr="00081F2D" w:rsidRDefault="00EC0BBF" w:rsidP="00081F2D">
            <w:pPr>
              <w:pStyle w:val="2"/>
              <w:shd w:val="clear" w:color="auto" w:fill="auto"/>
              <w:tabs>
                <w:tab w:val="left" w:pos="1354"/>
              </w:tabs>
              <w:spacing w:before="0" w:after="0" w:line="360" w:lineRule="auto"/>
              <w:jc w:val="both"/>
            </w:pPr>
            <w:r w:rsidRPr="00081F2D">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C0BBF" w:rsidRPr="00081F2D" w:rsidRDefault="00EC0BBF" w:rsidP="00081F2D">
            <w:pPr>
              <w:pStyle w:val="2"/>
              <w:shd w:val="clear" w:color="auto" w:fill="auto"/>
              <w:spacing w:before="0" w:after="0" w:line="360" w:lineRule="auto"/>
              <w:jc w:val="both"/>
            </w:pPr>
            <w:r w:rsidRPr="00081F2D">
              <w:t>- 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EC0BBF" w:rsidRPr="00081F2D" w:rsidRDefault="00EC0BBF" w:rsidP="00081F2D">
            <w:pPr>
              <w:pStyle w:val="2"/>
              <w:shd w:val="clear" w:color="auto" w:fill="auto"/>
              <w:spacing w:before="0" w:after="0" w:line="360" w:lineRule="auto"/>
              <w:jc w:val="both"/>
            </w:pPr>
            <w:r w:rsidRPr="00081F2D">
              <w:lastRenderedPageBreak/>
              <w:t>- ребёнок проявляет интерес к стихам, сказкам, повторяет отдельные слова и фразы за взрослым;</w:t>
            </w:r>
          </w:p>
          <w:p w:rsidR="00EC0BBF" w:rsidRPr="00081F2D" w:rsidRDefault="00EC0BBF" w:rsidP="00081F2D">
            <w:pPr>
              <w:pStyle w:val="2"/>
              <w:shd w:val="clear" w:color="auto" w:fill="auto"/>
              <w:spacing w:before="0" w:after="0" w:line="360" w:lineRule="auto"/>
              <w:jc w:val="both"/>
            </w:pPr>
            <w:r w:rsidRPr="00081F2D">
              <w:t>- ребёнок с удовольствием слушает музыку, подпевает, выполняет простые танцевальные движения;</w:t>
            </w:r>
          </w:p>
          <w:p w:rsidR="00EC0BBF" w:rsidRPr="00081F2D" w:rsidRDefault="00EC0BBF" w:rsidP="00081F2D">
            <w:pPr>
              <w:pStyle w:val="2"/>
              <w:shd w:val="clear" w:color="auto" w:fill="auto"/>
              <w:spacing w:before="0" w:after="0" w:line="360" w:lineRule="auto"/>
              <w:jc w:val="both"/>
            </w:pPr>
            <w:r w:rsidRPr="00081F2D">
              <w:t>- ребёнок эмоционально откликается на красоту природы и произведения искусства.</w:t>
            </w:r>
          </w:p>
        </w:tc>
      </w:tr>
      <w:tr w:rsidR="00081F2D" w:rsidRPr="00081F2D" w:rsidTr="00EC0BBF">
        <w:tc>
          <w:tcPr>
            <w:tcW w:w="10139" w:type="dxa"/>
            <w:gridSpan w:val="2"/>
          </w:tcPr>
          <w:p w:rsidR="00081F2D" w:rsidRPr="00081F2D" w:rsidRDefault="00081F2D" w:rsidP="00081F2D">
            <w:pPr>
              <w:spacing w:line="360" w:lineRule="auto"/>
              <w:jc w:val="center"/>
              <w:rPr>
                <w:rFonts w:ascii="Times New Roman" w:hAnsi="Times New Roman" w:cs="Times New Roman"/>
                <w:b/>
                <w:sz w:val="28"/>
                <w:szCs w:val="28"/>
              </w:rPr>
            </w:pPr>
            <w:r w:rsidRPr="00081F2D">
              <w:rPr>
                <w:rFonts w:ascii="Times New Roman" w:hAnsi="Times New Roman" w:cs="Times New Roman"/>
                <w:b/>
                <w:sz w:val="28"/>
                <w:szCs w:val="28"/>
              </w:rPr>
              <w:lastRenderedPageBreak/>
              <w:t>Планируемые результаты в дошкольном возрасте</w:t>
            </w:r>
          </w:p>
        </w:tc>
      </w:tr>
      <w:tr w:rsidR="00081F2D" w:rsidRPr="00081F2D" w:rsidTr="00EC0BBF">
        <w:tc>
          <w:tcPr>
            <w:tcW w:w="5096" w:type="dxa"/>
          </w:tcPr>
          <w:p w:rsidR="00081F2D" w:rsidRPr="00081F2D" w:rsidRDefault="00081F2D" w:rsidP="00081F2D">
            <w:pPr>
              <w:spacing w:line="360" w:lineRule="auto"/>
              <w:jc w:val="center"/>
              <w:rPr>
                <w:rFonts w:ascii="Times New Roman" w:hAnsi="Times New Roman" w:cs="Times New Roman"/>
                <w:b/>
                <w:bCs/>
                <w:sz w:val="28"/>
                <w:szCs w:val="28"/>
              </w:rPr>
            </w:pPr>
            <w:r w:rsidRPr="00081F2D">
              <w:rPr>
                <w:rFonts w:ascii="Times New Roman" w:hAnsi="Times New Roman" w:cs="Times New Roman"/>
                <w:b/>
                <w:bCs/>
                <w:sz w:val="28"/>
                <w:szCs w:val="28"/>
              </w:rPr>
              <w:t xml:space="preserve">К четырем годам </w:t>
            </w:r>
          </w:p>
        </w:tc>
        <w:tc>
          <w:tcPr>
            <w:tcW w:w="5043" w:type="dxa"/>
          </w:tcPr>
          <w:p w:rsidR="00081F2D" w:rsidRPr="00081F2D" w:rsidRDefault="00081F2D" w:rsidP="00081F2D">
            <w:pPr>
              <w:spacing w:line="360" w:lineRule="auto"/>
              <w:jc w:val="center"/>
              <w:rPr>
                <w:rFonts w:ascii="Times New Roman" w:hAnsi="Times New Roman" w:cs="Times New Roman"/>
                <w:b/>
                <w:bCs/>
                <w:sz w:val="28"/>
                <w:szCs w:val="28"/>
              </w:rPr>
            </w:pPr>
            <w:r w:rsidRPr="00081F2D">
              <w:rPr>
                <w:rFonts w:ascii="Times New Roman" w:hAnsi="Times New Roman" w:cs="Times New Roman"/>
                <w:b/>
                <w:bCs/>
                <w:sz w:val="28"/>
                <w:szCs w:val="28"/>
              </w:rPr>
              <w:t>К пяти годам</w:t>
            </w:r>
          </w:p>
        </w:tc>
      </w:tr>
      <w:tr w:rsidR="00081F2D" w:rsidRPr="00081F2D" w:rsidTr="00EC0BBF">
        <w:tc>
          <w:tcPr>
            <w:tcW w:w="5096" w:type="dxa"/>
          </w:tcPr>
          <w:p w:rsidR="00081F2D" w:rsidRPr="00081F2D" w:rsidRDefault="00081F2D" w:rsidP="00081F2D">
            <w:pPr>
              <w:pStyle w:val="2"/>
              <w:numPr>
                <w:ilvl w:val="0"/>
                <w:numId w:val="31"/>
              </w:numPr>
              <w:shd w:val="clear" w:color="auto" w:fill="auto"/>
              <w:spacing w:before="0" w:after="0" w:line="360" w:lineRule="auto"/>
              <w:ind w:left="0" w:firstLine="0"/>
              <w:jc w:val="both"/>
            </w:pPr>
            <w:r w:rsidRPr="00081F2D">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081F2D" w:rsidRPr="00081F2D" w:rsidRDefault="00081F2D" w:rsidP="00081F2D">
            <w:pPr>
              <w:pStyle w:val="2"/>
              <w:numPr>
                <w:ilvl w:val="0"/>
                <w:numId w:val="31"/>
              </w:numPr>
              <w:shd w:val="clear" w:color="auto" w:fill="auto"/>
              <w:spacing w:before="0" w:after="0" w:line="360" w:lineRule="auto"/>
              <w:ind w:left="0" w:firstLine="0"/>
              <w:jc w:val="both"/>
            </w:pPr>
            <w:r w:rsidRPr="00081F2D">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081F2D" w:rsidRPr="00081F2D" w:rsidRDefault="00081F2D" w:rsidP="00081F2D">
            <w:pPr>
              <w:pStyle w:val="2"/>
              <w:numPr>
                <w:ilvl w:val="0"/>
                <w:numId w:val="31"/>
              </w:numPr>
              <w:shd w:val="clear" w:color="auto" w:fill="auto"/>
              <w:spacing w:before="0" w:after="0" w:line="360" w:lineRule="auto"/>
              <w:ind w:left="0" w:firstLine="0"/>
              <w:jc w:val="both"/>
            </w:pPr>
            <w:r w:rsidRPr="00081F2D">
              <w:t>ребёнок совместно со взрослым пересказывает знакомые сказки, короткие стихи;</w:t>
            </w:r>
          </w:p>
          <w:p w:rsidR="00081F2D" w:rsidRPr="00081F2D" w:rsidRDefault="00081F2D" w:rsidP="00081F2D">
            <w:pPr>
              <w:pStyle w:val="2"/>
              <w:numPr>
                <w:ilvl w:val="0"/>
                <w:numId w:val="31"/>
              </w:numPr>
              <w:shd w:val="clear" w:color="auto" w:fill="auto"/>
              <w:spacing w:before="0" w:after="0" w:line="360" w:lineRule="auto"/>
              <w:ind w:left="0" w:firstLine="0"/>
              <w:jc w:val="both"/>
            </w:pPr>
            <w:r w:rsidRPr="00081F2D">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81F2D" w:rsidRPr="00081F2D" w:rsidRDefault="00081F2D" w:rsidP="00081F2D">
            <w:pPr>
              <w:pStyle w:val="2"/>
              <w:numPr>
                <w:ilvl w:val="0"/>
                <w:numId w:val="31"/>
              </w:numPr>
              <w:shd w:val="clear" w:color="auto" w:fill="auto"/>
              <w:spacing w:before="0" w:after="0" w:line="360" w:lineRule="auto"/>
              <w:ind w:left="0" w:firstLine="0"/>
              <w:jc w:val="both"/>
            </w:pPr>
            <w:r w:rsidRPr="00081F2D">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81F2D" w:rsidRPr="00081F2D" w:rsidRDefault="00081F2D" w:rsidP="00081F2D">
            <w:pPr>
              <w:pStyle w:val="2"/>
              <w:numPr>
                <w:ilvl w:val="0"/>
                <w:numId w:val="31"/>
              </w:numPr>
              <w:shd w:val="clear" w:color="auto" w:fill="auto"/>
              <w:spacing w:before="0" w:after="0" w:line="360" w:lineRule="auto"/>
              <w:ind w:left="0" w:firstLine="0"/>
              <w:jc w:val="both"/>
              <w:rPr>
                <w:b/>
                <w:bCs/>
              </w:rPr>
            </w:pPr>
            <w:r w:rsidRPr="00081F2D">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c>
          <w:tcPr>
            <w:tcW w:w="5043" w:type="dxa"/>
          </w:tcPr>
          <w:p w:rsidR="00081F2D" w:rsidRPr="00081F2D" w:rsidRDefault="00081F2D" w:rsidP="00081F2D">
            <w:pPr>
              <w:pStyle w:val="2"/>
              <w:numPr>
                <w:ilvl w:val="0"/>
                <w:numId w:val="32"/>
              </w:numPr>
              <w:shd w:val="clear" w:color="auto" w:fill="auto"/>
              <w:spacing w:before="0" w:after="0" w:line="360" w:lineRule="auto"/>
              <w:ind w:left="0" w:firstLine="0"/>
              <w:jc w:val="both"/>
            </w:pPr>
            <w:r w:rsidRPr="00081F2D">
              <w:lastRenderedPageBreak/>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81F2D" w:rsidRPr="00081F2D" w:rsidRDefault="00081F2D" w:rsidP="00081F2D">
            <w:pPr>
              <w:pStyle w:val="2"/>
              <w:numPr>
                <w:ilvl w:val="0"/>
                <w:numId w:val="32"/>
              </w:numPr>
              <w:shd w:val="clear" w:color="auto" w:fill="auto"/>
              <w:spacing w:before="0" w:after="0" w:line="360" w:lineRule="auto"/>
              <w:ind w:left="0" w:firstLine="0"/>
              <w:jc w:val="both"/>
            </w:pPr>
            <w:r w:rsidRPr="00081F2D">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81F2D" w:rsidRPr="00081F2D" w:rsidRDefault="00081F2D" w:rsidP="00081F2D">
            <w:pPr>
              <w:pStyle w:val="2"/>
              <w:numPr>
                <w:ilvl w:val="0"/>
                <w:numId w:val="32"/>
              </w:numPr>
              <w:shd w:val="clear" w:color="auto" w:fill="auto"/>
              <w:spacing w:before="0" w:after="0" w:line="360" w:lineRule="auto"/>
              <w:ind w:left="0" w:firstLine="0"/>
              <w:jc w:val="both"/>
            </w:pPr>
            <w:r w:rsidRPr="00081F2D">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081F2D" w:rsidRPr="00081F2D" w:rsidRDefault="00081F2D" w:rsidP="00081F2D">
            <w:pPr>
              <w:pStyle w:val="2"/>
              <w:numPr>
                <w:ilvl w:val="0"/>
                <w:numId w:val="32"/>
              </w:numPr>
              <w:shd w:val="clear" w:color="auto" w:fill="auto"/>
              <w:spacing w:before="0" w:after="0" w:line="360" w:lineRule="auto"/>
              <w:ind w:left="0" w:firstLine="0"/>
              <w:jc w:val="both"/>
            </w:pPr>
            <w:r w:rsidRPr="00081F2D">
              <w:t>ребёнок использует накопленный художественно-творческой опыт в самостоятельной деятельности, с желанием участвует в культурно-</w:t>
            </w:r>
            <w:r w:rsidRPr="00081F2D">
              <w:lastRenderedPageBreak/>
              <w:t>досуговой деятельности (праздниках, развлечениях и других видах культурно-досуговой деятельности);</w:t>
            </w:r>
          </w:p>
          <w:p w:rsidR="00081F2D" w:rsidRPr="00081F2D" w:rsidRDefault="00081F2D" w:rsidP="00081F2D">
            <w:pPr>
              <w:pStyle w:val="2"/>
              <w:numPr>
                <w:ilvl w:val="0"/>
                <w:numId w:val="32"/>
              </w:numPr>
              <w:shd w:val="clear" w:color="auto" w:fill="auto"/>
              <w:spacing w:before="0" w:after="0" w:line="360" w:lineRule="auto"/>
              <w:ind w:left="0" w:firstLine="0"/>
              <w:jc w:val="both"/>
            </w:pPr>
            <w:r w:rsidRPr="00081F2D">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tc>
      </w:tr>
      <w:tr w:rsidR="00081F2D" w:rsidRPr="00081F2D" w:rsidTr="00EC0BBF">
        <w:tc>
          <w:tcPr>
            <w:tcW w:w="5096" w:type="dxa"/>
          </w:tcPr>
          <w:p w:rsidR="00081F2D" w:rsidRPr="00081F2D" w:rsidRDefault="00081F2D" w:rsidP="00081F2D">
            <w:pPr>
              <w:spacing w:line="360" w:lineRule="auto"/>
              <w:jc w:val="center"/>
              <w:rPr>
                <w:rFonts w:ascii="Times New Roman" w:hAnsi="Times New Roman" w:cs="Times New Roman"/>
                <w:b/>
                <w:bCs/>
                <w:sz w:val="28"/>
                <w:szCs w:val="28"/>
              </w:rPr>
            </w:pPr>
            <w:r w:rsidRPr="00081F2D">
              <w:rPr>
                <w:rFonts w:ascii="Times New Roman" w:hAnsi="Times New Roman" w:cs="Times New Roman"/>
                <w:b/>
                <w:bCs/>
                <w:sz w:val="28"/>
                <w:szCs w:val="28"/>
              </w:rPr>
              <w:lastRenderedPageBreak/>
              <w:t>К шести годам</w:t>
            </w:r>
          </w:p>
        </w:tc>
        <w:tc>
          <w:tcPr>
            <w:tcW w:w="5043" w:type="dxa"/>
          </w:tcPr>
          <w:p w:rsidR="00081F2D" w:rsidRPr="00081F2D" w:rsidRDefault="00081F2D" w:rsidP="00081F2D">
            <w:pPr>
              <w:pStyle w:val="2"/>
              <w:shd w:val="clear" w:color="auto" w:fill="auto"/>
              <w:tabs>
                <w:tab w:val="left" w:pos="1345"/>
              </w:tabs>
              <w:spacing w:before="0" w:after="0" w:line="360" w:lineRule="auto"/>
              <w:jc w:val="center"/>
              <w:rPr>
                <w:b/>
                <w:bCs/>
              </w:rPr>
            </w:pPr>
            <w:r w:rsidRPr="00081F2D">
              <w:rPr>
                <w:b/>
                <w:bCs/>
              </w:rPr>
              <w:t xml:space="preserve">Планируемые результаты </w:t>
            </w:r>
          </w:p>
          <w:p w:rsidR="00081F2D" w:rsidRPr="00081F2D" w:rsidRDefault="00081F2D" w:rsidP="00081F2D">
            <w:pPr>
              <w:pStyle w:val="2"/>
              <w:shd w:val="clear" w:color="auto" w:fill="auto"/>
              <w:tabs>
                <w:tab w:val="left" w:pos="1345"/>
              </w:tabs>
              <w:spacing w:before="0" w:after="0" w:line="360" w:lineRule="auto"/>
              <w:jc w:val="center"/>
              <w:rPr>
                <w:b/>
                <w:bCs/>
              </w:rPr>
            </w:pPr>
            <w:r w:rsidRPr="00081F2D">
              <w:rPr>
                <w:b/>
                <w:bCs/>
              </w:rPr>
              <w:t>на этапе завершения освоения Программы</w:t>
            </w:r>
          </w:p>
          <w:p w:rsidR="00081F2D" w:rsidRPr="00081F2D" w:rsidRDefault="00081F2D" w:rsidP="00081F2D">
            <w:pPr>
              <w:pStyle w:val="2"/>
              <w:shd w:val="clear" w:color="auto" w:fill="auto"/>
              <w:tabs>
                <w:tab w:val="left" w:pos="1345"/>
              </w:tabs>
              <w:spacing w:before="0" w:after="0" w:line="360" w:lineRule="auto"/>
              <w:jc w:val="center"/>
              <w:rPr>
                <w:b/>
                <w:bCs/>
                <w:highlight w:val="yellow"/>
              </w:rPr>
            </w:pPr>
            <w:r w:rsidRPr="00081F2D">
              <w:rPr>
                <w:b/>
                <w:bCs/>
              </w:rPr>
              <w:t>(к концу дошкольного возраста):</w:t>
            </w:r>
          </w:p>
        </w:tc>
      </w:tr>
      <w:tr w:rsidR="00081F2D" w:rsidRPr="00081F2D" w:rsidTr="00EC0BBF">
        <w:tc>
          <w:tcPr>
            <w:tcW w:w="5096" w:type="dxa"/>
          </w:tcPr>
          <w:p w:rsidR="00081F2D" w:rsidRPr="00081F2D" w:rsidRDefault="00081F2D" w:rsidP="00081F2D">
            <w:pPr>
              <w:pStyle w:val="2"/>
              <w:numPr>
                <w:ilvl w:val="0"/>
                <w:numId w:val="30"/>
              </w:numPr>
              <w:shd w:val="clear" w:color="auto" w:fill="auto"/>
              <w:spacing w:before="0" w:after="0" w:line="360" w:lineRule="auto"/>
              <w:ind w:left="0" w:firstLine="0"/>
              <w:jc w:val="both"/>
            </w:pPr>
            <w:r w:rsidRPr="00081F2D">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081F2D" w:rsidRPr="00081F2D" w:rsidRDefault="00081F2D" w:rsidP="00081F2D">
            <w:pPr>
              <w:pStyle w:val="2"/>
              <w:numPr>
                <w:ilvl w:val="0"/>
                <w:numId w:val="30"/>
              </w:numPr>
              <w:shd w:val="clear" w:color="auto" w:fill="auto"/>
              <w:spacing w:before="0" w:after="0" w:line="360" w:lineRule="auto"/>
              <w:ind w:left="0" w:firstLine="0"/>
              <w:jc w:val="both"/>
            </w:pPr>
            <w:r w:rsidRPr="00081F2D">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Pr="00081F2D">
              <w:lastRenderedPageBreak/>
              <w:t>творческие способности;</w:t>
            </w:r>
          </w:p>
          <w:p w:rsidR="00081F2D" w:rsidRPr="00081F2D" w:rsidRDefault="00081F2D" w:rsidP="00081F2D">
            <w:pPr>
              <w:pStyle w:val="2"/>
              <w:numPr>
                <w:ilvl w:val="0"/>
                <w:numId w:val="30"/>
              </w:numPr>
              <w:shd w:val="clear" w:color="auto" w:fill="auto"/>
              <w:spacing w:before="0" w:after="0" w:line="360" w:lineRule="auto"/>
              <w:ind w:left="0" w:firstLine="0"/>
              <w:jc w:val="both"/>
            </w:pPr>
            <w:r w:rsidRPr="00081F2D">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081F2D" w:rsidRPr="00081F2D" w:rsidRDefault="00081F2D" w:rsidP="00081F2D">
            <w:pPr>
              <w:pStyle w:val="2"/>
              <w:numPr>
                <w:ilvl w:val="0"/>
                <w:numId w:val="30"/>
              </w:numPr>
              <w:shd w:val="clear" w:color="auto" w:fill="auto"/>
              <w:spacing w:before="0" w:after="0" w:line="360" w:lineRule="auto"/>
              <w:ind w:left="0" w:firstLine="0"/>
              <w:jc w:val="both"/>
            </w:pPr>
            <w:r w:rsidRPr="00081F2D">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c>
          <w:tcPr>
            <w:tcW w:w="5043" w:type="dxa"/>
          </w:tcPr>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lastRenderedPageBreak/>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w:t>
            </w:r>
            <w:r w:rsidRPr="00081F2D">
              <w:lastRenderedPageBreak/>
              <w:t>конструктивными способами;</w:t>
            </w:r>
          </w:p>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t>ребёнок способен откликаться на эмоции близких людей, проявлять эмпатию (сочувствие, сопереживание, содействие);</w:t>
            </w:r>
          </w:p>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81F2D" w:rsidRPr="00081F2D" w:rsidRDefault="00081F2D" w:rsidP="00081F2D">
            <w:pPr>
              <w:pStyle w:val="2"/>
              <w:numPr>
                <w:ilvl w:val="0"/>
                <w:numId w:val="29"/>
              </w:numPr>
              <w:shd w:val="clear" w:color="auto" w:fill="auto"/>
              <w:spacing w:before="0" w:after="0" w:line="360" w:lineRule="auto"/>
              <w:ind w:left="0" w:firstLine="0"/>
              <w:jc w:val="both"/>
            </w:pPr>
            <w:r w:rsidRPr="00081F2D">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81F2D" w:rsidRPr="00081F2D" w:rsidRDefault="00081F2D" w:rsidP="00081F2D">
            <w:pPr>
              <w:pStyle w:val="2"/>
              <w:numPr>
                <w:ilvl w:val="0"/>
                <w:numId w:val="29"/>
              </w:numPr>
              <w:shd w:val="clear" w:color="auto" w:fill="auto"/>
              <w:spacing w:before="0" w:after="0" w:line="360" w:lineRule="auto"/>
              <w:ind w:left="0" w:firstLine="0"/>
              <w:jc w:val="both"/>
              <w:rPr>
                <w:b/>
                <w:bCs/>
              </w:rPr>
            </w:pPr>
            <w:r w:rsidRPr="00081F2D">
              <w:t xml:space="preserve">ребёнок владеет разными формами и видами игры, различает </w:t>
            </w:r>
            <w:r w:rsidRPr="00081F2D">
              <w:lastRenderedPageBreak/>
              <w:t>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bl>
    <w:p w:rsidR="00081F2D" w:rsidRPr="00081F2D" w:rsidRDefault="00081F2D" w:rsidP="00081F2D">
      <w:pPr>
        <w:pStyle w:val="2"/>
        <w:shd w:val="clear" w:color="auto" w:fill="auto"/>
        <w:tabs>
          <w:tab w:val="left" w:pos="1104"/>
        </w:tabs>
        <w:spacing w:before="0" w:after="0" w:line="360" w:lineRule="auto"/>
        <w:jc w:val="center"/>
        <w:rPr>
          <w:b/>
        </w:rPr>
      </w:pPr>
    </w:p>
    <w:p w:rsidR="00081F2D" w:rsidRPr="00081F2D" w:rsidRDefault="00081F2D" w:rsidP="00081F2D">
      <w:pPr>
        <w:spacing w:after="0" w:line="360" w:lineRule="auto"/>
        <w:jc w:val="center"/>
        <w:rPr>
          <w:rFonts w:ascii="Times New Roman" w:hAnsi="Times New Roman" w:cs="Times New Roman"/>
          <w:b/>
          <w:sz w:val="28"/>
          <w:szCs w:val="28"/>
        </w:rPr>
      </w:pPr>
      <w:bookmarkStart w:id="10" w:name="_Hlk138671518"/>
      <w:r w:rsidRPr="00081F2D">
        <w:rPr>
          <w:rFonts w:ascii="Times New Roman" w:hAnsi="Times New Roman" w:cs="Times New Roman"/>
          <w:b/>
          <w:sz w:val="28"/>
          <w:szCs w:val="28"/>
        </w:rPr>
        <w:t>Планируемые результаты с учетом специфики региональных условий,</w:t>
      </w:r>
    </w:p>
    <w:p w:rsidR="00081F2D" w:rsidRPr="00081F2D" w:rsidRDefault="00081F2D" w:rsidP="00073512">
      <w:pPr>
        <w:pStyle w:val="2"/>
        <w:shd w:val="clear" w:color="auto" w:fill="auto"/>
        <w:tabs>
          <w:tab w:val="left" w:pos="1104"/>
        </w:tabs>
        <w:spacing w:before="0" w:after="0" w:line="360" w:lineRule="auto"/>
        <w:jc w:val="center"/>
        <w:rPr>
          <w:b/>
        </w:rPr>
      </w:pPr>
      <w:r w:rsidRPr="00081F2D">
        <w:rPr>
          <w:b/>
        </w:rPr>
        <w:t>в которых осуществляется музыкальная образовательная деятельность с дошкольниками</w:t>
      </w:r>
    </w:p>
    <w:tbl>
      <w:tblPr>
        <w:tblStyle w:val="aa"/>
        <w:tblW w:w="10031" w:type="dxa"/>
        <w:tblLook w:val="04A0" w:firstRow="1" w:lastRow="0" w:firstColumn="1" w:lastColumn="0" w:noHBand="0" w:noVBand="1"/>
      </w:tblPr>
      <w:tblGrid>
        <w:gridCol w:w="10031"/>
      </w:tblGrid>
      <w:tr w:rsidR="00081F2D" w:rsidRPr="00081F2D" w:rsidTr="00081F2D">
        <w:trPr>
          <w:trHeight w:val="542"/>
        </w:trPr>
        <w:tc>
          <w:tcPr>
            <w:tcW w:w="10031" w:type="dxa"/>
          </w:tcPr>
          <w:p w:rsidR="00081F2D" w:rsidRPr="00081F2D" w:rsidRDefault="00081F2D" w:rsidP="00081F2D">
            <w:pPr>
              <w:pStyle w:val="ab"/>
              <w:tabs>
                <w:tab w:val="left" w:pos="1206"/>
              </w:tabs>
              <w:spacing w:line="360" w:lineRule="auto"/>
              <w:ind w:left="0"/>
              <w:jc w:val="center"/>
              <w:rPr>
                <w:rFonts w:ascii="Times New Roman" w:eastAsia="Times New Roman" w:hAnsi="Times New Roman" w:cs="Times New Roman"/>
                <w:b/>
                <w:bCs/>
                <w:sz w:val="28"/>
                <w:szCs w:val="28"/>
              </w:rPr>
            </w:pPr>
            <w:r w:rsidRPr="00081F2D">
              <w:rPr>
                <w:rFonts w:ascii="Times New Roman" w:hAnsi="Times New Roman" w:cs="Times New Roman"/>
                <w:b/>
                <w:sz w:val="28"/>
                <w:szCs w:val="28"/>
              </w:rPr>
              <w:t>Планируемые результаты освоения р</w:t>
            </w:r>
            <w:r w:rsidRPr="00081F2D">
              <w:rPr>
                <w:rFonts w:ascii="Times New Roman" w:eastAsia="Times New Roman" w:hAnsi="Times New Roman" w:cs="Times New Roman"/>
                <w:b/>
                <w:bCs/>
                <w:sz w:val="28"/>
                <w:szCs w:val="28"/>
              </w:rPr>
              <w:t>егионального содержания</w:t>
            </w:r>
          </w:p>
        </w:tc>
      </w:tr>
      <w:tr w:rsidR="00081F2D" w:rsidRPr="00081F2D" w:rsidTr="00081F2D">
        <w:trPr>
          <w:trHeight w:val="2749"/>
        </w:trPr>
        <w:tc>
          <w:tcPr>
            <w:tcW w:w="10031" w:type="dxa"/>
          </w:tcPr>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1. Сформированы знания о фольклоре, музыкальных традициях, праздниках и народных промыслах родного края.</w:t>
            </w:r>
          </w:p>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2. Сформированы навыки исполнения танцевальных движений народов, проживающих в регионе.</w:t>
            </w:r>
          </w:p>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3. Сформировано эмоционально-ценностное отношение и чувство сопричастности к семье, к родному городу (поселку), к природе, культуре на основе произведений музыкального искусства, посвященных малой Родине.</w:t>
            </w:r>
          </w:p>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3. Дети знакомы с произведениями региональных композиторов, творчеством музыкантов, певцов.</w:t>
            </w:r>
          </w:p>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4. Развито</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чувство</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сопричастности</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к</w:t>
            </w:r>
            <w:r w:rsidRPr="00081F2D">
              <w:rPr>
                <w:rFonts w:ascii="Times New Roman" w:hAnsi="Times New Roman" w:cs="Times New Roman"/>
                <w:spacing w:val="61"/>
                <w:sz w:val="28"/>
                <w:szCs w:val="28"/>
              </w:rPr>
              <w:t xml:space="preserve"> </w:t>
            </w:r>
            <w:r w:rsidRPr="00081F2D">
              <w:rPr>
                <w:rFonts w:ascii="Times New Roman" w:hAnsi="Times New Roman" w:cs="Times New Roman"/>
                <w:sz w:val="28"/>
                <w:szCs w:val="28"/>
              </w:rPr>
              <w:t>достижениям</w:t>
            </w:r>
            <w:r w:rsidRPr="00081F2D">
              <w:rPr>
                <w:rFonts w:ascii="Times New Roman" w:hAnsi="Times New Roman" w:cs="Times New Roman"/>
                <w:spacing w:val="1"/>
                <w:sz w:val="28"/>
                <w:szCs w:val="28"/>
              </w:rPr>
              <w:t xml:space="preserve"> уроженцев своего края</w:t>
            </w:r>
            <w:r w:rsidRPr="00081F2D">
              <w:rPr>
                <w:rFonts w:ascii="Times New Roman" w:hAnsi="Times New Roman" w:cs="Times New Roman"/>
                <w:sz w:val="28"/>
                <w:szCs w:val="28"/>
              </w:rPr>
              <w:t>, которые внесли вклад в развитие</w:t>
            </w:r>
            <w:r w:rsidRPr="00081F2D">
              <w:rPr>
                <w:rFonts w:ascii="Times New Roman" w:hAnsi="Times New Roman" w:cs="Times New Roman"/>
                <w:spacing w:val="-57"/>
                <w:sz w:val="28"/>
                <w:szCs w:val="28"/>
              </w:rPr>
              <w:t xml:space="preserve">                </w:t>
            </w:r>
            <w:r w:rsidRPr="00081F2D">
              <w:rPr>
                <w:rFonts w:ascii="Times New Roman" w:hAnsi="Times New Roman" w:cs="Times New Roman"/>
                <w:sz w:val="28"/>
                <w:szCs w:val="28"/>
              </w:rPr>
              <w:t>культуры,</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образования,</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искусства,</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спорта,</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к</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подвигам</w:t>
            </w:r>
            <w:r w:rsidRPr="00081F2D">
              <w:rPr>
                <w:rFonts w:ascii="Times New Roman" w:hAnsi="Times New Roman" w:cs="Times New Roman"/>
                <w:spacing w:val="1"/>
                <w:sz w:val="28"/>
                <w:szCs w:val="28"/>
              </w:rPr>
              <w:t xml:space="preserve"> </w:t>
            </w:r>
            <w:r w:rsidRPr="00081F2D">
              <w:rPr>
                <w:rFonts w:ascii="Times New Roman" w:hAnsi="Times New Roman" w:cs="Times New Roman"/>
                <w:sz w:val="28"/>
                <w:szCs w:val="28"/>
              </w:rPr>
              <w:t>земляков</w:t>
            </w:r>
            <w:r w:rsidRPr="00081F2D">
              <w:rPr>
                <w:rFonts w:ascii="Times New Roman" w:hAnsi="Times New Roman" w:cs="Times New Roman"/>
                <w:spacing w:val="1"/>
                <w:sz w:val="28"/>
                <w:szCs w:val="28"/>
              </w:rPr>
              <w:t xml:space="preserve"> - </w:t>
            </w:r>
            <w:r w:rsidRPr="00081F2D">
              <w:rPr>
                <w:rFonts w:ascii="Times New Roman" w:hAnsi="Times New Roman" w:cs="Times New Roman"/>
                <w:sz w:val="28"/>
                <w:szCs w:val="28"/>
              </w:rPr>
              <w:t>защитников Родины.</w:t>
            </w:r>
          </w:p>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5. Развито эстетическое восприятие, умение созерцать красоту</w:t>
            </w:r>
            <w:r w:rsidRPr="00081F2D">
              <w:rPr>
                <w:rFonts w:ascii="Times New Roman" w:hAnsi="Times New Roman" w:cs="Times New Roman"/>
                <w:spacing w:val="-13"/>
                <w:sz w:val="28"/>
                <w:szCs w:val="28"/>
              </w:rPr>
              <w:t xml:space="preserve"> </w:t>
            </w:r>
            <w:r w:rsidRPr="00081F2D">
              <w:rPr>
                <w:rFonts w:ascii="Times New Roman" w:hAnsi="Times New Roman" w:cs="Times New Roman"/>
                <w:sz w:val="28"/>
                <w:szCs w:val="28"/>
              </w:rPr>
              <w:t>окружающего</w:t>
            </w:r>
            <w:r w:rsidRPr="00081F2D">
              <w:rPr>
                <w:rFonts w:ascii="Times New Roman" w:hAnsi="Times New Roman" w:cs="Times New Roman"/>
                <w:spacing w:val="-5"/>
                <w:sz w:val="28"/>
                <w:szCs w:val="28"/>
              </w:rPr>
              <w:t xml:space="preserve"> </w:t>
            </w:r>
            <w:r w:rsidRPr="00081F2D">
              <w:rPr>
                <w:rFonts w:ascii="Times New Roman" w:hAnsi="Times New Roman" w:cs="Times New Roman"/>
                <w:sz w:val="28"/>
                <w:szCs w:val="28"/>
              </w:rPr>
              <w:t>мира.</w:t>
            </w:r>
          </w:p>
          <w:p w:rsidR="00081F2D" w:rsidRPr="00081F2D" w:rsidRDefault="00081F2D" w:rsidP="00081F2D">
            <w:pPr>
              <w:widowControl w:val="0"/>
              <w:autoSpaceDE w:val="0"/>
              <w:autoSpaceDN w:val="0"/>
              <w:adjustRightInd w:val="0"/>
              <w:spacing w:line="360" w:lineRule="auto"/>
              <w:jc w:val="both"/>
              <w:rPr>
                <w:rFonts w:ascii="Times New Roman" w:hAnsi="Times New Roman" w:cs="Times New Roman"/>
                <w:sz w:val="28"/>
                <w:szCs w:val="28"/>
              </w:rPr>
            </w:pPr>
            <w:r w:rsidRPr="00081F2D">
              <w:rPr>
                <w:rFonts w:ascii="Times New Roman" w:hAnsi="Times New Roman" w:cs="Times New Roman"/>
                <w:sz w:val="28"/>
                <w:szCs w:val="28"/>
              </w:rPr>
              <w:t>6. Развита эмоциональная отзывчивость и интерес к музыкальному искусству.</w:t>
            </w:r>
          </w:p>
          <w:p w:rsidR="00081F2D" w:rsidRPr="00081F2D" w:rsidRDefault="00081F2D" w:rsidP="00081F2D">
            <w:pPr>
              <w:shd w:val="clear" w:color="auto" w:fill="FFFFFF"/>
              <w:spacing w:line="360" w:lineRule="auto"/>
              <w:jc w:val="both"/>
              <w:rPr>
                <w:rFonts w:ascii="Times New Roman" w:hAnsi="Times New Roman" w:cs="Times New Roman"/>
                <w:sz w:val="28"/>
                <w:szCs w:val="28"/>
                <w:lang w:eastAsia="ru-RU"/>
              </w:rPr>
            </w:pPr>
            <w:r w:rsidRPr="00081F2D">
              <w:rPr>
                <w:rFonts w:ascii="Times New Roman" w:hAnsi="Times New Roman" w:cs="Times New Roman"/>
                <w:sz w:val="28"/>
                <w:szCs w:val="28"/>
              </w:rPr>
              <w:lastRenderedPageBreak/>
              <w:t>7. С удовольствием принимает участие в различных музыкальных мероприятиях регионального характера.</w:t>
            </w:r>
          </w:p>
        </w:tc>
      </w:tr>
      <w:bookmarkEnd w:id="10"/>
    </w:tbl>
    <w:p w:rsidR="00F67349" w:rsidRPr="00F67349" w:rsidRDefault="00F67349" w:rsidP="0012141E">
      <w:pPr>
        <w:spacing w:after="0" w:line="240" w:lineRule="auto"/>
        <w:ind w:firstLine="709"/>
        <w:jc w:val="both"/>
        <w:rPr>
          <w:rFonts w:ascii="Times New Roman" w:eastAsia="Times New Roman" w:hAnsi="Times New Roman" w:cs="Times New Roman"/>
          <w:sz w:val="28"/>
          <w:szCs w:val="27"/>
          <w:lang w:eastAsia="ru-RU"/>
        </w:rPr>
      </w:pPr>
    </w:p>
    <w:p w:rsidR="00F67349" w:rsidRPr="00112FAE" w:rsidRDefault="00F67349" w:rsidP="00EC0BBF">
      <w:pPr>
        <w:spacing w:after="0" w:line="360" w:lineRule="auto"/>
        <w:ind w:firstLine="709"/>
        <w:jc w:val="both"/>
        <w:rPr>
          <w:rFonts w:ascii="Times New Roman" w:eastAsia="Times New Roman" w:hAnsi="Times New Roman" w:cs="Times New Roman"/>
          <w:sz w:val="28"/>
          <w:szCs w:val="27"/>
          <w:lang w:eastAsia="ru-RU"/>
        </w:rPr>
      </w:pPr>
    </w:p>
    <w:p w:rsidR="009E4B86" w:rsidRPr="009E4B86" w:rsidRDefault="009E4B86" w:rsidP="0012141E">
      <w:pPr>
        <w:spacing w:after="0" w:line="240" w:lineRule="auto"/>
        <w:ind w:firstLine="709"/>
        <w:jc w:val="both"/>
        <w:rPr>
          <w:rFonts w:ascii="Times New Roman" w:eastAsia="Times New Roman" w:hAnsi="Times New Roman" w:cs="Times New Roman"/>
          <w:sz w:val="28"/>
          <w:szCs w:val="27"/>
        </w:rPr>
      </w:pPr>
    </w:p>
    <w:p w:rsidR="00073512" w:rsidRDefault="00E1132D" w:rsidP="00073512">
      <w:pPr>
        <w:pStyle w:val="a"/>
        <w:spacing w:line="360" w:lineRule="auto"/>
        <w:rPr>
          <w:lang w:eastAsia="ru-RU"/>
        </w:rPr>
      </w:pPr>
      <w:bookmarkStart w:id="11" w:name="_Toc177649502"/>
      <w:r w:rsidRPr="00CB1FF7">
        <w:rPr>
          <w:lang w:eastAsia="ru-RU"/>
        </w:rPr>
        <w:t>СОДЕРЖАТЕЛЬНЫЙ РАЗДЕЛ</w:t>
      </w:r>
      <w:bookmarkEnd w:id="11"/>
    </w:p>
    <w:p w:rsidR="00B113DF" w:rsidRPr="007012B6" w:rsidRDefault="00073512" w:rsidP="007012B6">
      <w:pPr>
        <w:pStyle w:val="1"/>
        <w:spacing w:before="0" w:line="360" w:lineRule="auto"/>
        <w:rPr>
          <w:rFonts w:ascii="Times New Roman" w:hAnsi="Times New Roman" w:cs="Times New Roman"/>
          <w:color w:val="000000" w:themeColor="text1"/>
        </w:rPr>
      </w:pPr>
      <w:bookmarkStart w:id="12" w:name="_Toc177649503"/>
      <w:r w:rsidRPr="007012B6">
        <w:rPr>
          <w:rFonts w:ascii="Times New Roman" w:hAnsi="Times New Roman" w:cs="Times New Roman"/>
          <w:color w:val="000000" w:themeColor="text1"/>
        </w:rPr>
        <w:t xml:space="preserve">2.1 </w:t>
      </w:r>
      <w:r w:rsidR="00B113DF" w:rsidRPr="007012B6">
        <w:rPr>
          <w:rFonts w:ascii="Times New Roman" w:hAnsi="Times New Roman" w:cs="Times New Roman"/>
          <w:color w:val="000000" w:themeColor="text1"/>
        </w:rPr>
        <w:t>Возрастные особенности детей дошкольного возраста:</w:t>
      </w:r>
      <w:bookmarkEnd w:id="12"/>
    </w:p>
    <w:p w:rsidR="00B113DF" w:rsidRPr="00935796" w:rsidRDefault="00B113DF" w:rsidP="00935796">
      <w:pPr>
        <w:rPr>
          <w:rFonts w:ascii="Times New Roman" w:hAnsi="Times New Roman" w:cs="Times New Roman"/>
          <w:b/>
          <w:sz w:val="28"/>
        </w:rPr>
      </w:pPr>
      <w:r w:rsidRPr="00935796">
        <w:rPr>
          <w:rFonts w:ascii="Times New Roman" w:hAnsi="Times New Roman" w:cs="Times New Roman"/>
          <w:b/>
          <w:sz w:val="28"/>
        </w:rPr>
        <w:t>Возрастные особенности музыкального развития детей от 2 до 3 лет</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 xml:space="preserve">На третьем году жизни у детей повышается чувствительность, возможность более точного различения свойств, предметов и явлений, в том числе и музыкальных. У ребёнка появляется желание заниматься музыкой, активно действовать. </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Развитие предметной деятельности связано с усвоением культурных способов действия различными предметами. В ходе совместной со взрослыми предметной деятельности продолжает развиваться понимание речи.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highlight w:val="yellow"/>
          <w:lang w:eastAsia="ru-RU"/>
        </w:rPr>
      </w:pPr>
      <w:r w:rsidRPr="00B113DF">
        <w:rPr>
          <w:rFonts w:ascii="Times New Roman" w:eastAsia="Times New Roman" w:hAnsi="Times New Roman" w:cs="Times New Roman"/>
          <w:sz w:val="28"/>
          <w:szCs w:val="28"/>
          <w:lang w:eastAsia="ru-RU"/>
        </w:rPr>
        <w:t xml:space="preserve"> Интенсивно развивается активная речь детей. К трем годам они осваивают основные грамматические структуры, пытаются строить простые предложения. </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В раннем возрасте у большинства детей система музыкальности представлена высокой эмоциональной отзывчивостью на музыку и элементарными компонентами познавательных музыкальных способностей – сенсорных, интеллектуальных, музыкальной памяти.</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В структуре музыкального мышления – способность услышать общий характер, настроение музыкального произведения. </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В структуре музыкальной памяти – непосредственное, непроизвольное запоминание.</w:t>
      </w:r>
    </w:p>
    <w:p w:rsidR="00B113DF" w:rsidRPr="00B113DF" w:rsidRDefault="00B113DF" w:rsidP="00B113DF">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Дети раннего возраста довольно внимательно слушают музыку, исполняемую на фортепьяно, с интересом слушают рассказы, сопровождаемые музыкой, запоминают её, узнают о каком эпизоде, персонаже она рассказывает.</w:t>
      </w:r>
    </w:p>
    <w:p w:rsidR="00073512" w:rsidRDefault="00B113DF" w:rsidP="00073512">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Подпевают взрослому, правильно передавая ритм и отдельные интонации мелодии, выполняют движения в играх, плясках, упражнениях по показу взрослого. </w:t>
      </w:r>
    </w:p>
    <w:p w:rsidR="00B113DF" w:rsidRPr="00073512" w:rsidRDefault="00B113DF" w:rsidP="00073512">
      <w:pPr>
        <w:pStyle w:val="ab"/>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sz w:val="28"/>
          <w:szCs w:val="28"/>
          <w:lang w:eastAsia="ru-RU"/>
        </w:rPr>
        <w:t xml:space="preserve"> </w:t>
      </w:r>
      <w:r w:rsidRPr="00B113DF">
        <w:rPr>
          <w:rFonts w:ascii="Times New Roman" w:eastAsia="Times New Roman" w:hAnsi="Times New Roman" w:cs="Times New Roman"/>
          <w:b/>
          <w:sz w:val="28"/>
          <w:szCs w:val="28"/>
        </w:rPr>
        <w:t>Возрастные особенности музыкального развития детей от 3 до 4 лет</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Дети четвёртого года жизни непосредственны и эмоциональны, любят музыку  и с большой радостью откликаются на весёлые и подвижные музыкальные произведения. В этом возрасте у детей наблюдаются индивидуальные различия в темпе психического и физического развития, что проявляется в овладении ими речью, движениями, а также в поведении.</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отличается доступностью текста и мелодии. Если в раннем детстве малыши ещё не могли самостоятельно петь и только подпевали взрослому, а движения носили спонтанный и подражательный характер, то в период с 3 до 4 лет дети постепенно начинают осваивать самостоятельное пение и уже более осознанно исполнять несложные пляски и игровые упражнения.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Важно учитывать некоторые возрастные психофизические особенности детей 3 – 4 лет:</w:t>
      </w:r>
    </w:p>
    <w:p w:rsidR="00B113DF" w:rsidRPr="00B113DF" w:rsidRDefault="00B113DF" w:rsidP="00B113DF">
      <w:pPr>
        <w:numPr>
          <w:ilvl w:val="0"/>
          <w:numId w:val="41"/>
        </w:numPr>
        <w:spacing w:after="0" w:line="360" w:lineRule="auto"/>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преобладание непроизвольности в восприятии, внимании, памяти поведении (необходимо поддерживать внимание игровыми приёмами, подбирать музыку непродолжительного звучания)</w:t>
      </w:r>
    </w:p>
    <w:p w:rsidR="00B113DF" w:rsidRPr="00B113DF" w:rsidRDefault="00B113DF" w:rsidP="00B113DF">
      <w:pPr>
        <w:numPr>
          <w:ilvl w:val="0"/>
          <w:numId w:val="41"/>
        </w:numPr>
        <w:spacing w:after="0" w:line="360" w:lineRule="auto"/>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чаще всего у детей преобладают процессы возбуждения над торможением (важно правильно чередовать виды и формы активности, их продолжительность)</w:t>
      </w:r>
    </w:p>
    <w:p w:rsidR="00B113DF" w:rsidRPr="00B113DF" w:rsidRDefault="00B113DF" w:rsidP="00B113DF">
      <w:pPr>
        <w:numPr>
          <w:ilvl w:val="0"/>
          <w:numId w:val="41"/>
        </w:numPr>
        <w:spacing w:after="0" w:line="360" w:lineRule="auto"/>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наглядно-действенное, наглядно-образное мышление (необходимо использовать яркий иллюстративный материал, небольшие музыкальные произведения изобразительного характера)</w:t>
      </w:r>
    </w:p>
    <w:p w:rsidR="00B113DF" w:rsidRPr="00B113DF" w:rsidRDefault="00B113DF" w:rsidP="00B113DF">
      <w:pPr>
        <w:numPr>
          <w:ilvl w:val="0"/>
          <w:numId w:val="41"/>
        </w:numPr>
        <w:spacing w:after="0" w:line="360" w:lineRule="auto"/>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ограниченный словарный запас, возрастное косноязычие, ограниченный жизненный опыт (уделять внимание развитию дикции и расширению словаря в процессе пения, подбирать музыку, понятную детям по настроению и содержанию)</w:t>
      </w:r>
    </w:p>
    <w:p w:rsidR="00B113DF" w:rsidRPr="00B113DF" w:rsidRDefault="00B113DF" w:rsidP="00B113DF">
      <w:pPr>
        <w:numPr>
          <w:ilvl w:val="0"/>
          <w:numId w:val="41"/>
        </w:numPr>
        <w:spacing w:after="0" w:line="360" w:lineRule="auto"/>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ярко выраженная способность к подражанию (педагог должен быть артистичным, эмоциональным, способным точно и выразительно показать детям способ исполнения движения или песни)</w:t>
      </w:r>
    </w:p>
    <w:p w:rsidR="00073512" w:rsidRDefault="00B113DF" w:rsidP="00073512">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 4 годам дети могут самостоятельно, при незначительной помощи взрослого спеть маленькую песенку. Они владеют многими движениями, которые позволяют в известной степени самостоятельно плясать и играть.</w:t>
      </w:r>
    </w:p>
    <w:p w:rsidR="00B113DF" w:rsidRPr="00073512" w:rsidRDefault="00B113DF" w:rsidP="00073512">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sz w:val="28"/>
          <w:szCs w:val="28"/>
        </w:rPr>
        <w:t>Возрастные особенности музыкального развития детей от 4 до 5 лет</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Двигательная сфера ребенка характеризуется позитивными изменениями  мелкой  и крупной моторики. Развиваются ловкость, координация движений.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 xml:space="preserve">Начинает  развиваться образное мышление.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У них уже есть свои индивидуальные предпочтения. Кто-то любит больше петь, а кто-то – танцевать. В этом возрасте дети очень энергичны, подвижны, эмоциональны. Однако память и внимание отличаются непроизвольностью. Детям нужен показ и поддержка взрослого.</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Диапазон голоса у четырёхлеток невелик – в основном от «ре» до «ля» («си») первой октавы. У большинства детей этого возраста есть проблемы в звукопроизношении.</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На пятом году жизни продолжают развиваться двигательные навыки и качества. С одной стороны, дети обладают гибкостью, пластичностью. С другой стороны, у них ещё не сформирована координация движений, что проявляется в ходьбе  и при исполнении многих видов движений.</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Преобладание непроизвольности в восприятии, внимании, памяти и поведении требует от педагога необходимости поддерживать внимание игровыми приёмами, подбирать музыку непродолжительного звучания.</w:t>
      </w:r>
    </w:p>
    <w:p w:rsidR="00073512" w:rsidRDefault="00B113DF" w:rsidP="00073512">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w:t>
      </w:r>
    </w:p>
    <w:p w:rsidR="00B113DF" w:rsidRPr="00073512" w:rsidRDefault="00B113DF" w:rsidP="00073512">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sz w:val="28"/>
          <w:szCs w:val="28"/>
        </w:rPr>
        <w:t>Возрастные особенности детей от 5 до 6 лет</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Дети  5-6  лет  на   фоне   их  общего   развития  достигают новых   по   качеству   результатов.   Они   способны   выделять   и сравнивать признаки отдельных явлений, в том числе и музыкальных, устанавливать между  ними связи.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Развивается изобразительная деятельность детей. Это  возраст наиболее  активного рисования. Обычно рисунки представляют собой схематические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Развиваются фонематический слух, интонационная выразительность речи при чтении стихов в сюжетно ролевой игре и в повседневной жизни. Восприятие  носит более целенаправленный характер: отчетливее проявляются интересы, способность даже мотивировать свои музыкальные предпочтения, свою оценку произведений.  В   этом   возрасте дошкольники  не только предпочитают тот или иной вид музыкальной деятельности,   но   и   избирательно   относятся   к   различным   ее сторонам. Например, они больше любят танцевать, чем водить хороводы, у них появляются любимые песни, игры, хороводы, пляски.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Значительно укрепляются голосовые связки ребенка, налаживается вокально-слуховая координация, дифференцируются слуховые ощущения. Голос становится звонким и сильным. Большинство детей способны различить высокий и низкий звук в интервалах квинты, кварты, терции. У некоторых детей пяти лет голос приобретает звонкое, высокое звучание, появляется более определенный тембр. Диапазон голосов звучит лучше в пределах «ре-си» первой октавы, хотя у некоторых детей звучат и более высокие звуки —«до, ре» -  второй октавы.</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Дети 5-6 лет проявляют в движении ловкость, точность, координацию,  быстроту, умение двигаться в пространстве, ориентироваться в коллективе. Значительно возрастает активность детей, они очень энергичны, подвижны, эмоциональны.</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Дети  больше обращают внимание на звучание музыки, лучше согласовывают движения с ее характером, формой, динамикой. Благодаря возросшим возможностям, дети лучше усваивают все виды музыкальной деятельности: слушание музыки, пение, ритмические движения. Постепенно они овладевают и навыками игры на инструментах. Усваивают простейшие сведения </w:t>
      </w:r>
      <w:r w:rsidRPr="00B113DF">
        <w:rPr>
          <w:rFonts w:ascii="Times New Roman" w:eastAsia="Times New Roman" w:hAnsi="Times New Roman" w:cs="Times New Roman"/>
          <w:sz w:val="28"/>
          <w:szCs w:val="28"/>
          <w:lang w:eastAsia="ru-RU"/>
        </w:rPr>
        <w:lastRenderedPageBreak/>
        <w:t>по музыкальной грамоте. Все это база для разностороннего музыкального развития детей.</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Однако все перечисленные особенности проявляются индивидуально, и в целом дети шестого года жизни ещё требуют очень бережного и внимательного отношения: они быстро утомляются, устают от монотонности.</w:t>
      </w:r>
    </w:p>
    <w:p w:rsidR="00073512" w:rsidRDefault="00B113DF" w:rsidP="00073512">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Организованная образовательная деятельность являются основной формой обучения. </w:t>
      </w:r>
    </w:p>
    <w:p w:rsidR="00B113DF" w:rsidRPr="00073512" w:rsidRDefault="00B113DF" w:rsidP="00073512">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sz w:val="28"/>
          <w:szCs w:val="28"/>
        </w:rPr>
        <w:t xml:space="preserve">Возрастные особенности детей от 6 до 7 лет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Игровые действия 6-летних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Если логика игры требует появления новой роли, то ребенок может по ходу игры взять на себя новую роль, сохранив при этом роль, взятую ранее.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.При правильном педагогическом подходе у детей формируются художественно-творческие способности в изобразительной деятельности.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работы дошкольников развиваются диалогическая и некоторые виды монологической речи.</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 xml:space="preserve">На   основе   полученных   знаний и впечатлений дети   могут   не  только   ответить  на вопрос, но и самостоятельно охарактеризовать   музыкальное   </w:t>
      </w:r>
      <w:r w:rsidRPr="00B113DF">
        <w:rPr>
          <w:rFonts w:ascii="Times New Roman" w:eastAsia="Times New Roman" w:hAnsi="Times New Roman" w:cs="Times New Roman"/>
          <w:sz w:val="28"/>
          <w:szCs w:val="28"/>
        </w:rPr>
        <w:lastRenderedPageBreak/>
        <w:t xml:space="preserve">произведение, разобраться в его выразительных   средствах,   почувствовать   разнообразные   оттенки настроения, переданные музыкой.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 xml:space="preserve"> Ребенок способен к целостному восприятию музыкального образа, что очень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Ребенок может выделить эти средства и, учитывая их действовать в соответствии с определенным образом при слушании музыки, исполнении песен и танцевальных движений. Это способствует музыкально-слуховому развитию, усвоению необходимых навыков для подготовки к пению по нотам.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 xml:space="preserve"> У детей 6—7 лет еще более укрепляется голосовой аппарат, расширяется и выравнивается диапазон, появляется большая напевность, звонкость. Песни, пляски, игры исполняются самостоятельно, выразительно.  Индивидуальные музыкальные интересы и способности проявляются ярче.</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13DF">
        <w:rPr>
          <w:rFonts w:ascii="Times New Roman" w:eastAsia="Times New Roman" w:hAnsi="Times New Roman" w:cs="Times New Roman"/>
          <w:sz w:val="28"/>
          <w:szCs w:val="28"/>
        </w:rPr>
        <w:t xml:space="preserve">Развиваются умственные способности детей, обогащается их   музыкальное мышление.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Голосовой аппарат у ребенка 6-7 лет укрепляется, однако певческое   звукообразование   происходит   за   счет   натяжения краев связок.  Поэтому особое внимание уделяется охране  певческого голоса.</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Физическое развитие совершенствуется.  Дети овладевают  основными видами движений, они становятся  координированными. Пользуясь движением, ребенок в состоянии творчески проявить себя, быстрее ориентироваться в поисковой деятельности. Исполнение песен, плясок, игр  становится достаточно выразительным и свидетельствует о попытках передать свое отношение к музыке.</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rPr>
      </w:pPr>
      <w:r w:rsidRPr="00B113DF">
        <w:rPr>
          <w:rFonts w:ascii="Times New Roman" w:eastAsia="Times New Roman" w:hAnsi="Times New Roman" w:cs="Times New Roman"/>
          <w:sz w:val="28"/>
          <w:szCs w:val="28"/>
        </w:rPr>
        <w:t xml:space="preserve">Помимо пения, слушания музыки, музыкально-ритмических движений, большое внимание уделяется игре на детских музыкальных инструментах.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113DF">
        <w:rPr>
          <w:rFonts w:ascii="Times New Roman" w:eastAsia="Times New Roman" w:hAnsi="Times New Roman" w:cs="Times New Roman"/>
          <w:sz w:val="28"/>
          <w:szCs w:val="28"/>
          <w:lang w:eastAsia="ru-RU"/>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B113DF" w:rsidRPr="00B113DF" w:rsidRDefault="00B113DF"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sz w:val="28"/>
          <w:szCs w:val="28"/>
          <w:lang w:eastAsia="ru-RU"/>
        </w:rPr>
        <w:t xml:space="preserve"> </w:t>
      </w:r>
      <w:r w:rsidRPr="00B113DF">
        <w:rPr>
          <w:rFonts w:ascii="Times New Roman" w:eastAsia="Times New Roman" w:hAnsi="Times New Roman" w:cs="Times New Roman"/>
          <w:sz w:val="28"/>
          <w:szCs w:val="28"/>
          <w:lang w:eastAsia="ru-RU"/>
        </w:rPr>
        <w:t xml:space="preserve">Организованная образовательная деятельность является основной формой обучения. </w:t>
      </w:r>
    </w:p>
    <w:p w:rsidR="00B113DF" w:rsidRDefault="00B113DF" w:rsidP="00B113DF">
      <w:pPr>
        <w:pStyle w:val="ab"/>
        <w:spacing w:after="0" w:line="240" w:lineRule="auto"/>
        <w:jc w:val="both"/>
        <w:rPr>
          <w:rFonts w:ascii="Times New Roman" w:eastAsia="Times New Roman" w:hAnsi="Times New Roman" w:cs="Times New Roman"/>
          <w:b/>
          <w:sz w:val="28"/>
          <w:szCs w:val="28"/>
          <w:lang w:eastAsia="ru-RU"/>
        </w:rPr>
      </w:pPr>
    </w:p>
    <w:p w:rsidR="001A5C00" w:rsidRPr="007012B6" w:rsidRDefault="00073512" w:rsidP="007012B6">
      <w:pPr>
        <w:pStyle w:val="1"/>
        <w:spacing w:before="0" w:line="360" w:lineRule="auto"/>
        <w:rPr>
          <w:rFonts w:ascii="Times New Roman" w:hAnsi="Times New Roman" w:cs="Times New Roman"/>
          <w:color w:val="000000" w:themeColor="text1"/>
        </w:rPr>
      </w:pPr>
      <w:bookmarkStart w:id="13" w:name="_Hlk137722613"/>
      <w:bookmarkStart w:id="14" w:name="_Hlk137722717"/>
      <w:bookmarkStart w:id="15" w:name="_Toc177649504"/>
      <w:r w:rsidRPr="007012B6">
        <w:rPr>
          <w:rFonts w:ascii="Times New Roman" w:hAnsi="Times New Roman" w:cs="Times New Roman"/>
          <w:color w:val="000000" w:themeColor="text1"/>
        </w:rPr>
        <w:t xml:space="preserve">2.2 </w:t>
      </w:r>
      <w:r w:rsidR="001A5C00" w:rsidRPr="007012B6">
        <w:rPr>
          <w:rFonts w:ascii="Times New Roman" w:hAnsi="Times New Roman" w:cs="Times New Roman"/>
          <w:color w:val="000000" w:themeColor="text1"/>
        </w:rPr>
        <w:t>Задачи и содержание образования</w:t>
      </w:r>
      <w:bookmarkEnd w:id="13"/>
      <w:r w:rsidR="001A5C00" w:rsidRPr="007012B6">
        <w:rPr>
          <w:rFonts w:ascii="Times New Roman" w:hAnsi="Times New Roman" w:cs="Times New Roman"/>
          <w:color w:val="000000" w:themeColor="text1"/>
        </w:rPr>
        <w:t xml:space="preserve"> по </w:t>
      </w:r>
      <w:bookmarkEnd w:id="14"/>
      <w:r w:rsidR="001A5C00" w:rsidRPr="007012B6">
        <w:rPr>
          <w:rFonts w:ascii="Times New Roman" w:hAnsi="Times New Roman" w:cs="Times New Roman"/>
          <w:color w:val="000000" w:themeColor="text1"/>
        </w:rPr>
        <w:t>ОО «Художественно-эстетическое развитие», раздел «Музыкальная деятельность»</w:t>
      </w:r>
      <w:bookmarkEnd w:id="15"/>
    </w:p>
    <w:p w:rsidR="001A5C00" w:rsidRPr="001A5C00" w:rsidRDefault="001A5C00" w:rsidP="001A5C00">
      <w:pPr>
        <w:pStyle w:val="2"/>
        <w:shd w:val="clear" w:color="auto" w:fill="auto"/>
        <w:tabs>
          <w:tab w:val="left" w:pos="1350"/>
        </w:tabs>
        <w:spacing w:before="0" w:after="0" w:line="360" w:lineRule="auto"/>
        <w:ind w:firstLine="709"/>
        <w:jc w:val="both"/>
      </w:pPr>
      <w:r w:rsidRPr="001A5C00">
        <w:t>Программа определяет содержательные линии музыкального образования, реализуемые в детском саду по ОО «Художественно-эстетическое развитие», в разделе «Музыкальная деятельность».</w:t>
      </w:r>
    </w:p>
    <w:p w:rsidR="001A5C00" w:rsidRPr="001A5C00" w:rsidRDefault="001A5C00" w:rsidP="001A5C00">
      <w:pPr>
        <w:pStyle w:val="2"/>
        <w:shd w:val="clear" w:color="auto" w:fill="auto"/>
        <w:tabs>
          <w:tab w:val="left" w:pos="1350"/>
        </w:tabs>
        <w:spacing w:before="0" w:after="0" w:line="360" w:lineRule="auto"/>
        <w:ind w:firstLine="709"/>
        <w:jc w:val="both"/>
      </w:pPr>
      <w:r w:rsidRPr="001A5C00">
        <w:t xml:space="preserve">Сформулированы задачи и содержание образовательной деятельности, предусмотренные для освоения в каждой возрастной группе детей в возрасте от двух месяцев до семи лет. </w:t>
      </w:r>
    </w:p>
    <w:p w:rsidR="001A5C00" w:rsidRPr="001A5C00" w:rsidRDefault="001A5C00" w:rsidP="001A5C00">
      <w:pPr>
        <w:pStyle w:val="2"/>
        <w:shd w:val="clear" w:color="auto" w:fill="auto"/>
        <w:tabs>
          <w:tab w:val="left" w:pos="1350"/>
        </w:tabs>
        <w:spacing w:before="0" w:after="0" w:line="360" w:lineRule="auto"/>
        <w:ind w:firstLine="709"/>
        <w:jc w:val="both"/>
      </w:pPr>
    </w:p>
    <w:tbl>
      <w:tblPr>
        <w:tblStyle w:val="aa"/>
        <w:tblW w:w="0" w:type="auto"/>
        <w:tblLook w:val="04A0" w:firstRow="1" w:lastRow="0" w:firstColumn="1" w:lastColumn="0" w:noHBand="0" w:noVBand="1"/>
      </w:tblPr>
      <w:tblGrid>
        <w:gridCol w:w="4652"/>
        <w:gridCol w:w="76"/>
        <w:gridCol w:w="5411"/>
      </w:tblGrid>
      <w:tr w:rsidR="001A5C00" w:rsidRPr="001A5C00" w:rsidTr="00B067FE">
        <w:tc>
          <w:tcPr>
            <w:tcW w:w="10139" w:type="dxa"/>
            <w:gridSpan w:val="3"/>
          </w:tcPr>
          <w:p w:rsidR="001A5C00" w:rsidRPr="001A5C00" w:rsidRDefault="001A5C00" w:rsidP="001A5C00">
            <w:pPr>
              <w:pStyle w:val="2"/>
              <w:shd w:val="clear" w:color="auto" w:fill="auto"/>
              <w:tabs>
                <w:tab w:val="left" w:pos="1345"/>
              </w:tabs>
              <w:spacing w:before="0" w:after="0" w:line="360" w:lineRule="auto"/>
              <w:jc w:val="center"/>
              <w:rPr>
                <w:b/>
                <w:bCs/>
              </w:rPr>
            </w:pPr>
            <w:r w:rsidRPr="001A5C00">
              <w:rPr>
                <w:b/>
                <w:bCs/>
              </w:rPr>
              <w:t>От 1 года до 2 лет</w:t>
            </w:r>
          </w:p>
        </w:tc>
      </w:tr>
      <w:tr w:rsidR="001A5C00" w:rsidRPr="001A5C00" w:rsidTr="00B067FE">
        <w:tc>
          <w:tcPr>
            <w:tcW w:w="4652" w:type="dxa"/>
          </w:tcPr>
          <w:p w:rsidR="001A5C00" w:rsidRPr="001A5C00" w:rsidRDefault="001A5C00" w:rsidP="001A5C00">
            <w:pPr>
              <w:pStyle w:val="2"/>
              <w:shd w:val="clear" w:color="auto" w:fill="auto"/>
              <w:tabs>
                <w:tab w:val="left" w:pos="1134"/>
              </w:tabs>
              <w:spacing w:before="0" w:after="0" w:line="360" w:lineRule="auto"/>
              <w:jc w:val="center"/>
              <w:rPr>
                <w:b/>
              </w:rPr>
            </w:pPr>
            <w:r w:rsidRPr="001A5C00">
              <w:rPr>
                <w:b/>
              </w:rPr>
              <w:t>Основные задачи</w:t>
            </w:r>
          </w:p>
        </w:tc>
        <w:tc>
          <w:tcPr>
            <w:tcW w:w="5487" w:type="dxa"/>
            <w:gridSpan w:val="2"/>
          </w:tcPr>
          <w:p w:rsidR="001A5C00" w:rsidRPr="001A5C00" w:rsidRDefault="001A5C00" w:rsidP="001A5C00">
            <w:pPr>
              <w:pStyle w:val="2"/>
              <w:shd w:val="clear" w:color="auto" w:fill="auto"/>
              <w:tabs>
                <w:tab w:val="left" w:pos="1551"/>
              </w:tabs>
              <w:spacing w:before="0" w:after="0" w:line="360" w:lineRule="auto"/>
              <w:jc w:val="center"/>
              <w:rPr>
                <w:b/>
              </w:rPr>
            </w:pPr>
            <w:r w:rsidRPr="001A5C00">
              <w:rPr>
                <w:b/>
              </w:rPr>
              <w:t>Содержание образовательной деятельности</w:t>
            </w:r>
          </w:p>
        </w:tc>
      </w:tr>
      <w:tr w:rsidR="001A5C00" w:rsidRPr="001A5C00" w:rsidTr="00B067FE">
        <w:tc>
          <w:tcPr>
            <w:tcW w:w="4652" w:type="dxa"/>
          </w:tcPr>
          <w:p w:rsidR="001A5C00" w:rsidRPr="001A5C00" w:rsidRDefault="00B067FE" w:rsidP="001A5C00">
            <w:pPr>
              <w:pStyle w:val="2"/>
              <w:shd w:val="clear" w:color="auto" w:fill="auto"/>
              <w:tabs>
                <w:tab w:val="left" w:pos="994"/>
              </w:tabs>
              <w:spacing w:before="0" w:after="0" w:line="360" w:lineRule="auto"/>
              <w:jc w:val="both"/>
            </w:pPr>
            <w:r>
              <w:t>О</w:t>
            </w:r>
            <w:r w:rsidR="001A5C00" w:rsidRPr="001A5C00">
              <w:rPr>
                <w:b/>
                <w:bCs/>
              </w:rPr>
              <w:t>т 1 года до 1 года 6 месяцев:</w:t>
            </w:r>
          </w:p>
          <w:p w:rsidR="001A5C00" w:rsidRPr="001A5C00" w:rsidRDefault="001A5C00" w:rsidP="001A5C00">
            <w:pPr>
              <w:pStyle w:val="2"/>
              <w:shd w:val="clear" w:color="auto" w:fill="auto"/>
              <w:spacing w:before="0" w:after="0" w:line="360" w:lineRule="auto"/>
              <w:jc w:val="both"/>
            </w:pPr>
            <w:r w:rsidRPr="001A5C00">
              <w:t>формировать у детей эмоциональный отклик на музыку (жестом, мимикой, подпеванием, движениями), желание слушать музыкальные произведения;</w:t>
            </w:r>
          </w:p>
          <w:p w:rsidR="001A5C00" w:rsidRPr="001A5C00" w:rsidRDefault="001A5C00" w:rsidP="001A5C00">
            <w:pPr>
              <w:pStyle w:val="2"/>
              <w:shd w:val="clear" w:color="auto" w:fill="auto"/>
              <w:spacing w:before="0" w:after="0" w:line="360" w:lineRule="auto"/>
              <w:jc w:val="both"/>
            </w:pPr>
            <w:r w:rsidRPr="001A5C00">
              <w:t>создавать у детей радостное настроение при пении, движениях и игровых действиях под музыку;</w:t>
            </w:r>
          </w:p>
          <w:p w:rsidR="001A5C00" w:rsidRPr="001A5C00" w:rsidRDefault="001A5C00" w:rsidP="001A5C00">
            <w:pPr>
              <w:pStyle w:val="2"/>
              <w:shd w:val="clear" w:color="auto" w:fill="auto"/>
              <w:tabs>
                <w:tab w:val="left" w:pos="1027"/>
              </w:tabs>
              <w:spacing w:before="0" w:after="0" w:line="360" w:lineRule="auto"/>
              <w:jc w:val="both"/>
            </w:pPr>
          </w:p>
          <w:p w:rsidR="001A5C00" w:rsidRPr="001A5C00" w:rsidRDefault="001A5C00" w:rsidP="001A5C00">
            <w:pPr>
              <w:pStyle w:val="2"/>
              <w:shd w:val="clear" w:color="auto" w:fill="auto"/>
              <w:tabs>
                <w:tab w:val="left" w:pos="1027"/>
              </w:tabs>
              <w:spacing w:before="0" w:after="0" w:line="360" w:lineRule="auto"/>
              <w:jc w:val="both"/>
            </w:pPr>
          </w:p>
          <w:p w:rsidR="001A5C00" w:rsidRPr="001A5C00" w:rsidRDefault="001A5C00" w:rsidP="001A5C00">
            <w:pPr>
              <w:pStyle w:val="2"/>
              <w:shd w:val="clear" w:color="auto" w:fill="auto"/>
              <w:tabs>
                <w:tab w:val="left" w:pos="1027"/>
              </w:tabs>
              <w:spacing w:before="0" w:after="0" w:line="360" w:lineRule="auto"/>
              <w:jc w:val="both"/>
            </w:pPr>
          </w:p>
          <w:p w:rsidR="001A5C00" w:rsidRPr="001A5C00" w:rsidRDefault="001A5C00" w:rsidP="001A5C00">
            <w:pPr>
              <w:pStyle w:val="2"/>
              <w:shd w:val="clear" w:color="auto" w:fill="auto"/>
              <w:tabs>
                <w:tab w:val="left" w:pos="1027"/>
              </w:tabs>
              <w:spacing w:before="0" w:after="0" w:line="360" w:lineRule="auto"/>
              <w:jc w:val="both"/>
            </w:pPr>
          </w:p>
          <w:p w:rsidR="001A5C00" w:rsidRPr="001A5C00" w:rsidRDefault="001A5C00" w:rsidP="001A5C00">
            <w:pPr>
              <w:pStyle w:val="2"/>
              <w:shd w:val="clear" w:color="auto" w:fill="auto"/>
              <w:tabs>
                <w:tab w:val="left" w:pos="1027"/>
              </w:tabs>
              <w:spacing w:before="0" w:after="0" w:line="360" w:lineRule="auto"/>
              <w:jc w:val="both"/>
            </w:pPr>
          </w:p>
          <w:p w:rsidR="001A5C00" w:rsidRDefault="001A5C00" w:rsidP="001A5C00">
            <w:pPr>
              <w:pStyle w:val="2"/>
              <w:shd w:val="clear" w:color="auto" w:fill="auto"/>
              <w:tabs>
                <w:tab w:val="left" w:pos="1027"/>
              </w:tabs>
              <w:spacing w:before="0" w:after="0" w:line="360" w:lineRule="auto"/>
              <w:jc w:val="both"/>
            </w:pPr>
          </w:p>
          <w:p w:rsidR="00B067FE" w:rsidRDefault="00B067FE" w:rsidP="001A5C00">
            <w:pPr>
              <w:pStyle w:val="2"/>
              <w:shd w:val="clear" w:color="auto" w:fill="auto"/>
              <w:tabs>
                <w:tab w:val="left" w:pos="1027"/>
              </w:tabs>
              <w:spacing w:before="0" w:after="0" w:line="360" w:lineRule="auto"/>
              <w:jc w:val="both"/>
            </w:pPr>
          </w:p>
          <w:p w:rsidR="00B067FE" w:rsidRDefault="00B067FE" w:rsidP="001A5C00">
            <w:pPr>
              <w:pStyle w:val="2"/>
              <w:shd w:val="clear" w:color="auto" w:fill="auto"/>
              <w:tabs>
                <w:tab w:val="left" w:pos="1027"/>
              </w:tabs>
              <w:spacing w:before="0" w:after="0" w:line="360" w:lineRule="auto"/>
              <w:jc w:val="both"/>
            </w:pPr>
          </w:p>
          <w:p w:rsidR="00B067FE" w:rsidRDefault="00B067FE" w:rsidP="001A5C00">
            <w:pPr>
              <w:pStyle w:val="2"/>
              <w:shd w:val="clear" w:color="auto" w:fill="auto"/>
              <w:tabs>
                <w:tab w:val="left" w:pos="1027"/>
              </w:tabs>
              <w:spacing w:before="0" w:after="0" w:line="360" w:lineRule="auto"/>
              <w:jc w:val="both"/>
            </w:pPr>
          </w:p>
          <w:p w:rsidR="00B067FE" w:rsidRDefault="00B067FE" w:rsidP="001A5C00">
            <w:pPr>
              <w:pStyle w:val="2"/>
              <w:shd w:val="clear" w:color="auto" w:fill="auto"/>
              <w:tabs>
                <w:tab w:val="left" w:pos="1027"/>
              </w:tabs>
              <w:spacing w:before="0" w:after="0" w:line="360" w:lineRule="auto"/>
              <w:jc w:val="both"/>
            </w:pPr>
          </w:p>
          <w:p w:rsidR="00B067FE" w:rsidRDefault="00B067FE" w:rsidP="001A5C00">
            <w:pPr>
              <w:pStyle w:val="2"/>
              <w:shd w:val="clear" w:color="auto" w:fill="auto"/>
              <w:tabs>
                <w:tab w:val="left" w:pos="1027"/>
              </w:tabs>
              <w:spacing w:before="0" w:after="0" w:line="360" w:lineRule="auto"/>
              <w:jc w:val="both"/>
            </w:pPr>
          </w:p>
          <w:p w:rsidR="00B067FE" w:rsidRDefault="00B067FE" w:rsidP="001A5C00">
            <w:pPr>
              <w:pStyle w:val="2"/>
              <w:shd w:val="clear" w:color="auto" w:fill="auto"/>
              <w:tabs>
                <w:tab w:val="left" w:pos="1027"/>
              </w:tabs>
              <w:spacing w:before="0" w:after="0" w:line="360" w:lineRule="auto"/>
              <w:jc w:val="both"/>
            </w:pPr>
          </w:p>
          <w:p w:rsidR="00B067FE" w:rsidRPr="001A5C00" w:rsidRDefault="00B067FE" w:rsidP="001A5C00">
            <w:pPr>
              <w:pStyle w:val="2"/>
              <w:shd w:val="clear" w:color="auto" w:fill="auto"/>
              <w:tabs>
                <w:tab w:val="left" w:pos="1027"/>
              </w:tabs>
              <w:spacing w:before="0" w:after="0" w:line="360" w:lineRule="auto"/>
              <w:jc w:val="both"/>
            </w:pPr>
          </w:p>
          <w:p w:rsidR="001A5C00" w:rsidRPr="001A5C00" w:rsidRDefault="001A5C00" w:rsidP="001A5C00">
            <w:pPr>
              <w:pStyle w:val="2"/>
              <w:shd w:val="clear" w:color="auto" w:fill="auto"/>
              <w:tabs>
                <w:tab w:val="left" w:pos="1027"/>
              </w:tabs>
              <w:spacing w:before="0" w:after="0" w:line="360" w:lineRule="auto"/>
              <w:jc w:val="both"/>
            </w:pPr>
          </w:p>
          <w:p w:rsidR="001A5C00" w:rsidRPr="001A5C00" w:rsidRDefault="00B067FE" w:rsidP="001A5C00">
            <w:pPr>
              <w:pStyle w:val="2"/>
              <w:shd w:val="clear" w:color="auto" w:fill="auto"/>
              <w:tabs>
                <w:tab w:val="left" w:pos="1027"/>
              </w:tabs>
              <w:spacing w:before="0" w:after="0" w:line="360" w:lineRule="auto"/>
              <w:jc w:val="both"/>
              <w:rPr>
                <w:b/>
                <w:bCs/>
              </w:rPr>
            </w:pPr>
            <w:r>
              <w:rPr>
                <w:b/>
                <w:bCs/>
              </w:rPr>
              <w:t>О</w:t>
            </w:r>
            <w:r w:rsidR="001A5C00" w:rsidRPr="001A5C00">
              <w:rPr>
                <w:b/>
                <w:bCs/>
              </w:rPr>
              <w:t>т 1 года 6 месяцев до 2 лет:</w:t>
            </w:r>
          </w:p>
          <w:p w:rsidR="001A5C00" w:rsidRPr="001A5C00" w:rsidRDefault="001A5C00" w:rsidP="001A5C00">
            <w:pPr>
              <w:pStyle w:val="2"/>
              <w:shd w:val="clear" w:color="auto" w:fill="auto"/>
              <w:spacing w:before="0" w:after="0" w:line="360" w:lineRule="auto"/>
              <w:jc w:val="both"/>
            </w:pPr>
            <w:r w:rsidRPr="001A5C00">
              <w:t>развивать у детей способность слушать художественный текст и активно (эмоционально) реагировать на его содержание;</w:t>
            </w:r>
          </w:p>
          <w:p w:rsidR="001A5C00" w:rsidRPr="001A5C00" w:rsidRDefault="001A5C00" w:rsidP="001A5C00">
            <w:pPr>
              <w:pStyle w:val="2"/>
              <w:shd w:val="clear" w:color="auto" w:fill="auto"/>
              <w:spacing w:before="0" w:after="0" w:line="360" w:lineRule="auto"/>
              <w:jc w:val="both"/>
            </w:pPr>
            <w:r w:rsidRPr="001A5C00">
              <w:t>развивать у детей умение прислушиваться к словам песен и воспроизводить звукоподражания и простейшие интонации;</w:t>
            </w:r>
          </w:p>
          <w:p w:rsidR="001A5C00" w:rsidRPr="001A5C00" w:rsidRDefault="001A5C00" w:rsidP="001A5C00">
            <w:pPr>
              <w:pStyle w:val="2"/>
              <w:shd w:val="clear" w:color="auto" w:fill="auto"/>
              <w:spacing w:before="0" w:after="0" w:line="360" w:lineRule="auto"/>
              <w:jc w:val="both"/>
            </w:pPr>
            <w:r w:rsidRPr="001A5C00">
              <w:t>развивать у детей умение выполнять под музыку игровые и плясовые движения, соответствующие словам песни и характеру музыки.</w:t>
            </w:r>
          </w:p>
          <w:p w:rsidR="001A5C00" w:rsidRPr="001A5C00" w:rsidRDefault="001A5C00" w:rsidP="001A5C00">
            <w:pPr>
              <w:pStyle w:val="2"/>
              <w:shd w:val="clear" w:color="auto" w:fill="auto"/>
              <w:tabs>
                <w:tab w:val="left" w:pos="1134"/>
              </w:tabs>
              <w:spacing w:before="0" w:after="0" w:line="360" w:lineRule="auto"/>
              <w:jc w:val="both"/>
              <w:rPr>
                <w:b/>
              </w:rPr>
            </w:pPr>
          </w:p>
        </w:tc>
        <w:tc>
          <w:tcPr>
            <w:tcW w:w="5487" w:type="dxa"/>
            <w:gridSpan w:val="2"/>
          </w:tcPr>
          <w:p w:rsidR="001A5C00" w:rsidRPr="001A5C00" w:rsidRDefault="001A5C00" w:rsidP="001A5C00">
            <w:pPr>
              <w:pStyle w:val="2"/>
              <w:shd w:val="clear" w:color="auto" w:fill="auto"/>
              <w:tabs>
                <w:tab w:val="left" w:pos="1560"/>
              </w:tabs>
              <w:spacing w:before="0" w:after="0" w:line="360" w:lineRule="auto"/>
              <w:jc w:val="both"/>
            </w:pPr>
            <w:r w:rsidRPr="001A5C00">
              <w:rPr>
                <w:b/>
                <w:bCs/>
              </w:rPr>
              <w:lastRenderedPageBreak/>
              <w:t>От 1 года до 1 года 6 месяцев</w:t>
            </w:r>
            <w:r w:rsidRPr="001A5C00">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w:t>
            </w:r>
            <w:r w:rsidRPr="001A5C00">
              <w:lastRenderedPageBreak/>
              <w:t>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1A5C00" w:rsidRPr="001A5C00" w:rsidRDefault="001A5C00" w:rsidP="001A5C00">
            <w:pPr>
              <w:pStyle w:val="2"/>
              <w:shd w:val="clear" w:color="auto" w:fill="auto"/>
              <w:tabs>
                <w:tab w:val="left" w:pos="1033"/>
              </w:tabs>
              <w:spacing w:before="0" w:after="0" w:line="360" w:lineRule="auto"/>
              <w:jc w:val="both"/>
            </w:pPr>
          </w:p>
          <w:p w:rsidR="001A5C00" w:rsidRPr="001A5C00" w:rsidRDefault="001A5C00" w:rsidP="001A5C00">
            <w:pPr>
              <w:pStyle w:val="2"/>
              <w:shd w:val="clear" w:color="auto" w:fill="auto"/>
              <w:tabs>
                <w:tab w:val="left" w:pos="1033"/>
              </w:tabs>
              <w:spacing w:before="0" w:after="0" w:line="360" w:lineRule="auto"/>
              <w:jc w:val="both"/>
            </w:pPr>
            <w:r w:rsidRPr="001A5C00">
              <w:rPr>
                <w:b/>
                <w:bCs/>
              </w:rPr>
              <w:t>От 1 года 6 месяцев до 2 лет</w:t>
            </w:r>
            <w:r w:rsidRPr="001A5C00">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1A5C00" w:rsidRPr="001A5C00" w:rsidRDefault="001A5C00" w:rsidP="001A5C00">
            <w:pPr>
              <w:pStyle w:val="2"/>
              <w:shd w:val="clear" w:color="auto" w:fill="auto"/>
              <w:spacing w:before="0" w:after="0" w:line="360" w:lineRule="auto"/>
              <w:jc w:val="both"/>
            </w:pPr>
            <w:r w:rsidRPr="001A5C00">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w:t>
            </w:r>
            <w:r w:rsidRPr="001A5C00">
              <w:lastRenderedPageBreak/>
              <w:t>детей умение чувствовать характер музыки и передавать его игровыми действиями (мишка идет, зайка прыгает, птичка клюет).</w:t>
            </w:r>
          </w:p>
          <w:p w:rsidR="001A5C00" w:rsidRPr="001A5C00" w:rsidRDefault="001A5C00" w:rsidP="001A5C00">
            <w:pPr>
              <w:pStyle w:val="2"/>
              <w:shd w:val="clear" w:color="auto" w:fill="auto"/>
              <w:spacing w:before="0" w:after="0" w:line="360" w:lineRule="auto"/>
              <w:jc w:val="both"/>
              <w:rPr>
                <w:b/>
              </w:rPr>
            </w:pPr>
          </w:p>
        </w:tc>
      </w:tr>
      <w:tr w:rsidR="001A5C00" w:rsidRPr="001A5C00" w:rsidTr="00B067FE">
        <w:tc>
          <w:tcPr>
            <w:tcW w:w="10139" w:type="dxa"/>
            <w:gridSpan w:val="3"/>
          </w:tcPr>
          <w:p w:rsidR="001A5C00" w:rsidRPr="001A5C00" w:rsidRDefault="001A5C00" w:rsidP="001A5C00">
            <w:pPr>
              <w:pStyle w:val="2"/>
              <w:shd w:val="clear" w:color="auto" w:fill="auto"/>
              <w:tabs>
                <w:tab w:val="left" w:pos="1345"/>
              </w:tabs>
              <w:spacing w:before="0" w:after="0" w:line="360" w:lineRule="auto"/>
              <w:jc w:val="center"/>
              <w:rPr>
                <w:b/>
                <w:bCs/>
              </w:rPr>
            </w:pPr>
            <w:r w:rsidRPr="001A5C00">
              <w:rPr>
                <w:b/>
                <w:bCs/>
              </w:rPr>
              <w:lastRenderedPageBreak/>
              <w:t>От 2 лет до 3 лет</w:t>
            </w:r>
          </w:p>
        </w:tc>
      </w:tr>
      <w:tr w:rsidR="001A5C00" w:rsidRPr="001A5C00" w:rsidTr="00B067FE">
        <w:tc>
          <w:tcPr>
            <w:tcW w:w="4652" w:type="dxa"/>
          </w:tcPr>
          <w:p w:rsidR="001A5C00" w:rsidRPr="001A5C00" w:rsidRDefault="001A5C00" w:rsidP="001A5C00">
            <w:pPr>
              <w:pStyle w:val="2"/>
              <w:shd w:val="clear" w:color="auto" w:fill="auto"/>
              <w:tabs>
                <w:tab w:val="left" w:pos="1134"/>
              </w:tabs>
              <w:spacing w:before="0" w:after="0" w:line="360" w:lineRule="auto"/>
              <w:jc w:val="center"/>
              <w:rPr>
                <w:b/>
              </w:rPr>
            </w:pPr>
            <w:r w:rsidRPr="001A5C00">
              <w:rPr>
                <w:b/>
              </w:rPr>
              <w:t>Основные задачи</w:t>
            </w:r>
          </w:p>
        </w:tc>
        <w:tc>
          <w:tcPr>
            <w:tcW w:w="5487" w:type="dxa"/>
            <w:gridSpan w:val="2"/>
          </w:tcPr>
          <w:p w:rsidR="001A5C00" w:rsidRPr="001A5C00" w:rsidRDefault="001A5C00" w:rsidP="001A5C00">
            <w:pPr>
              <w:pStyle w:val="2"/>
              <w:shd w:val="clear" w:color="auto" w:fill="auto"/>
              <w:tabs>
                <w:tab w:val="left" w:pos="1551"/>
              </w:tabs>
              <w:spacing w:before="0" w:after="0" w:line="360" w:lineRule="auto"/>
              <w:jc w:val="center"/>
              <w:rPr>
                <w:b/>
              </w:rPr>
            </w:pPr>
            <w:r w:rsidRPr="001A5C00">
              <w:rPr>
                <w:b/>
              </w:rPr>
              <w:t>Содержание образовательной деятельности</w:t>
            </w:r>
          </w:p>
        </w:tc>
      </w:tr>
      <w:tr w:rsidR="001A5C00" w:rsidRPr="001A5C00" w:rsidTr="00B067FE">
        <w:tc>
          <w:tcPr>
            <w:tcW w:w="4652" w:type="dxa"/>
          </w:tcPr>
          <w:p w:rsidR="001A5C00" w:rsidRPr="001A5C00" w:rsidRDefault="00B067FE" w:rsidP="001A5C00">
            <w:pPr>
              <w:pStyle w:val="2"/>
              <w:shd w:val="clear" w:color="auto" w:fill="auto"/>
              <w:tabs>
                <w:tab w:val="left" w:pos="994"/>
              </w:tabs>
              <w:spacing w:before="0" w:after="0" w:line="360" w:lineRule="auto"/>
              <w:jc w:val="both"/>
              <w:rPr>
                <w:b/>
                <w:bCs/>
              </w:rPr>
            </w:pPr>
            <w:r>
              <w:rPr>
                <w:b/>
                <w:bCs/>
              </w:rPr>
              <w:t>П</w:t>
            </w:r>
            <w:r w:rsidR="001A5C00" w:rsidRPr="001A5C00">
              <w:rPr>
                <w:b/>
                <w:bCs/>
              </w:rPr>
              <w:t>риобщение к искусству:</w:t>
            </w:r>
          </w:p>
          <w:p w:rsidR="001A5C00" w:rsidRPr="001A5C00" w:rsidRDefault="001A5C00" w:rsidP="001A5C00">
            <w:pPr>
              <w:pStyle w:val="2"/>
              <w:shd w:val="clear" w:color="auto" w:fill="auto"/>
              <w:spacing w:before="0" w:after="0" w:line="360" w:lineRule="auto"/>
              <w:jc w:val="both"/>
            </w:pPr>
            <w:r w:rsidRPr="001A5C00">
              <w:t>развивать у детей художественное восприятие (слушать и испытывать радость) в процессе ознакомления с произведениями музыкального  искусства;</w:t>
            </w:r>
          </w:p>
          <w:p w:rsidR="001A5C00" w:rsidRPr="001A5C00" w:rsidRDefault="001A5C00" w:rsidP="001A5C00">
            <w:pPr>
              <w:pStyle w:val="2"/>
              <w:shd w:val="clear" w:color="auto" w:fill="auto"/>
              <w:spacing w:before="0" w:after="0" w:line="360" w:lineRule="auto"/>
              <w:jc w:val="both"/>
            </w:pPr>
            <w:r w:rsidRPr="001A5C00">
              <w:t>развивать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A5C00" w:rsidRPr="001A5C00" w:rsidRDefault="001A5C00" w:rsidP="001A5C00">
            <w:pPr>
              <w:pStyle w:val="2"/>
              <w:shd w:val="clear" w:color="auto" w:fill="auto"/>
              <w:spacing w:before="0" w:after="0" w:line="360" w:lineRule="auto"/>
              <w:jc w:val="both"/>
            </w:pPr>
            <w:r w:rsidRPr="001A5C00">
              <w:t>развивать отзывчивость на доступное понимание произведений искусства, интерес к музыке (в процессе прослушивания классической и народной музыки);</w:t>
            </w:r>
          </w:p>
          <w:p w:rsidR="001A5C00" w:rsidRPr="001A5C00" w:rsidRDefault="001A5C00" w:rsidP="001A5C00">
            <w:pPr>
              <w:pStyle w:val="2"/>
              <w:shd w:val="clear" w:color="auto" w:fill="auto"/>
              <w:spacing w:before="0" w:after="0" w:line="360" w:lineRule="auto"/>
              <w:jc w:val="both"/>
            </w:pPr>
            <w:r w:rsidRPr="001A5C00">
              <w:t>поддерживать интерес к малым формам фольклора (пестушки, заклички, прибаутки);</w:t>
            </w:r>
          </w:p>
          <w:p w:rsidR="001A5C00" w:rsidRDefault="001A5C00" w:rsidP="001A5C00">
            <w:pPr>
              <w:pStyle w:val="2"/>
              <w:shd w:val="clear" w:color="auto" w:fill="auto"/>
              <w:spacing w:before="0" w:after="0" w:line="360" w:lineRule="auto"/>
              <w:jc w:val="both"/>
            </w:pPr>
            <w:r w:rsidRPr="001A5C00">
              <w:t xml:space="preserve">поддерживать стремление детей выражать свои чувства и впечатления на основе эмоционально содержательного </w:t>
            </w:r>
            <w:r w:rsidRPr="001A5C00">
              <w:lastRenderedPageBreak/>
              <w:t>восприятия доступных для понимания произведений искусства;</w:t>
            </w:r>
          </w:p>
          <w:p w:rsidR="00B067FE" w:rsidRPr="001A5C00" w:rsidRDefault="00B067FE" w:rsidP="001A5C00">
            <w:pPr>
              <w:pStyle w:val="2"/>
              <w:shd w:val="clear" w:color="auto" w:fill="auto"/>
              <w:spacing w:before="0" w:after="0" w:line="360" w:lineRule="auto"/>
              <w:jc w:val="both"/>
            </w:pPr>
          </w:p>
          <w:p w:rsidR="001A5C00" w:rsidRPr="001A5C00" w:rsidRDefault="00B067FE" w:rsidP="001A5C00">
            <w:pPr>
              <w:pStyle w:val="2"/>
              <w:shd w:val="clear" w:color="auto" w:fill="auto"/>
              <w:tabs>
                <w:tab w:val="left" w:pos="1027"/>
              </w:tabs>
              <w:spacing w:before="0" w:after="0" w:line="360" w:lineRule="auto"/>
              <w:jc w:val="both"/>
            </w:pPr>
            <w:r>
              <w:t>М</w:t>
            </w:r>
            <w:r w:rsidR="001A5C00" w:rsidRPr="001A5C00">
              <w:rPr>
                <w:b/>
                <w:bCs/>
              </w:rPr>
              <w:t>узыкальная деятельность:</w:t>
            </w:r>
          </w:p>
          <w:p w:rsidR="001A5C00" w:rsidRPr="001A5C00" w:rsidRDefault="001A5C00" w:rsidP="001A5C00">
            <w:pPr>
              <w:pStyle w:val="2"/>
              <w:shd w:val="clear" w:color="auto" w:fill="auto"/>
              <w:spacing w:before="0" w:after="0" w:line="360" w:lineRule="auto"/>
              <w:jc w:val="both"/>
            </w:pPr>
            <w:r w:rsidRPr="001A5C00">
              <w:t>воспитывать интерес к музыке, желание слушать музыку, подпевать, выполнять простейшие танцевальные движения;</w:t>
            </w:r>
          </w:p>
          <w:p w:rsidR="001A5C00" w:rsidRPr="001A5C00" w:rsidRDefault="001A5C00" w:rsidP="001A5C00">
            <w:pPr>
              <w:pStyle w:val="2"/>
              <w:shd w:val="clear" w:color="auto" w:fill="auto"/>
              <w:spacing w:before="0" w:after="0" w:line="360" w:lineRule="auto"/>
              <w:jc w:val="both"/>
            </w:pPr>
            <w:r w:rsidRPr="001A5C00">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1A5C00" w:rsidRPr="001A5C00" w:rsidRDefault="00B067FE" w:rsidP="001A5C00">
            <w:pPr>
              <w:pStyle w:val="2"/>
              <w:shd w:val="clear" w:color="auto" w:fill="auto"/>
              <w:tabs>
                <w:tab w:val="left" w:pos="1013"/>
              </w:tabs>
              <w:spacing w:before="0" w:after="0" w:line="360" w:lineRule="auto"/>
              <w:jc w:val="both"/>
            </w:pPr>
            <w:r w:rsidRPr="00B067FE">
              <w:rPr>
                <w:b/>
              </w:rPr>
              <w:t>Т</w:t>
            </w:r>
            <w:r w:rsidR="001A5C00" w:rsidRPr="00B067FE">
              <w:rPr>
                <w:b/>
                <w:bCs/>
              </w:rPr>
              <w:t>еатра</w:t>
            </w:r>
            <w:r w:rsidR="001A5C00" w:rsidRPr="001A5C00">
              <w:rPr>
                <w:b/>
                <w:bCs/>
              </w:rPr>
              <w:t>лизованная деятельность:</w:t>
            </w:r>
          </w:p>
          <w:p w:rsidR="001A5C00" w:rsidRPr="001A5C00" w:rsidRDefault="001A5C00" w:rsidP="001A5C00">
            <w:pPr>
              <w:pStyle w:val="2"/>
              <w:shd w:val="clear" w:color="auto" w:fill="auto"/>
              <w:spacing w:before="0" w:after="0" w:line="360" w:lineRule="auto"/>
              <w:jc w:val="both"/>
            </w:pPr>
            <w:r w:rsidRPr="001A5C00">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A5C00" w:rsidRPr="001A5C00" w:rsidRDefault="001A5C00" w:rsidP="001A5C00">
            <w:pPr>
              <w:pStyle w:val="2"/>
              <w:shd w:val="clear" w:color="auto" w:fill="auto"/>
              <w:spacing w:before="0" w:after="0" w:line="360" w:lineRule="auto"/>
              <w:jc w:val="both"/>
            </w:pPr>
            <w:r w:rsidRPr="001A5C00">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A5C00" w:rsidRPr="001A5C00" w:rsidRDefault="001A5C00" w:rsidP="001A5C00">
            <w:pPr>
              <w:pStyle w:val="2"/>
              <w:shd w:val="clear" w:color="auto" w:fill="auto"/>
              <w:spacing w:before="0" w:after="0" w:line="360" w:lineRule="auto"/>
              <w:jc w:val="both"/>
            </w:pPr>
            <w:r w:rsidRPr="001A5C00">
              <w:t>способствовать проявлению самостоятельности, активности в игре с персонажами-игрушками;</w:t>
            </w:r>
          </w:p>
          <w:p w:rsidR="001A5C00" w:rsidRPr="001A5C00" w:rsidRDefault="001A5C00" w:rsidP="001A5C00">
            <w:pPr>
              <w:pStyle w:val="2"/>
              <w:shd w:val="clear" w:color="auto" w:fill="auto"/>
              <w:spacing w:before="0" w:after="0" w:line="360" w:lineRule="auto"/>
              <w:jc w:val="both"/>
            </w:pPr>
            <w:r w:rsidRPr="001A5C00">
              <w:t>развивать умение следить за действиями заводных игрушек, сказочных героев, адекватно реагировать на них;</w:t>
            </w:r>
          </w:p>
          <w:p w:rsidR="001A5C00" w:rsidRPr="001A5C00" w:rsidRDefault="001A5C00" w:rsidP="001A5C00">
            <w:pPr>
              <w:pStyle w:val="2"/>
              <w:shd w:val="clear" w:color="auto" w:fill="auto"/>
              <w:spacing w:before="0" w:after="0" w:line="360" w:lineRule="auto"/>
              <w:jc w:val="both"/>
            </w:pPr>
            <w:r w:rsidRPr="001A5C00">
              <w:t>способствовать формированию навыка перевоплощения в образы сказочных героев;</w:t>
            </w:r>
          </w:p>
          <w:p w:rsidR="001A5C00" w:rsidRDefault="001A5C00" w:rsidP="001A5C00">
            <w:pPr>
              <w:pStyle w:val="2"/>
              <w:shd w:val="clear" w:color="auto" w:fill="auto"/>
              <w:spacing w:before="0" w:after="0" w:line="360" w:lineRule="auto"/>
              <w:jc w:val="both"/>
            </w:pPr>
            <w:r w:rsidRPr="001A5C00">
              <w:t xml:space="preserve">создавать условия для </w:t>
            </w:r>
            <w:r w:rsidRPr="001A5C00">
              <w:lastRenderedPageBreak/>
              <w:t>систематического восприятия театрализованных выступлений педагогического театра (взрослых).</w:t>
            </w:r>
          </w:p>
          <w:p w:rsidR="00B067FE" w:rsidRPr="001A5C00" w:rsidRDefault="00B067FE" w:rsidP="001A5C00">
            <w:pPr>
              <w:pStyle w:val="2"/>
              <w:shd w:val="clear" w:color="auto" w:fill="auto"/>
              <w:spacing w:before="0" w:after="0" w:line="360" w:lineRule="auto"/>
              <w:jc w:val="both"/>
            </w:pPr>
          </w:p>
          <w:p w:rsidR="001A5C00" w:rsidRPr="001A5C00" w:rsidRDefault="00B067FE" w:rsidP="001A5C00">
            <w:pPr>
              <w:pStyle w:val="2"/>
              <w:shd w:val="clear" w:color="auto" w:fill="auto"/>
              <w:tabs>
                <w:tab w:val="left" w:pos="1038"/>
              </w:tabs>
              <w:spacing w:before="0" w:after="0" w:line="360" w:lineRule="auto"/>
              <w:jc w:val="both"/>
              <w:rPr>
                <w:b/>
                <w:bCs/>
              </w:rPr>
            </w:pPr>
            <w:r w:rsidRPr="00B067FE">
              <w:rPr>
                <w:b/>
              </w:rPr>
              <w:t>К</w:t>
            </w:r>
            <w:r w:rsidR="001A5C00" w:rsidRPr="00B067FE">
              <w:rPr>
                <w:b/>
                <w:bCs/>
              </w:rPr>
              <w:t>уль</w:t>
            </w:r>
            <w:r w:rsidR="001A5C00" w:rsidRPr="001A5C00">
              <w:rPr>
                <w:b/>
                <w:bCs/>
              </w:rPr>
              <w:t>турно-досуговая деятельность:</w:t>
            </w:r>
          </w:p>
          <w:p w:rsidR="001A5C00" w:rsidRPr="001A5C00" w:rsidRDefault="001A5C00" w:rsidP="001A5C00">
            <w:pPr>
              <w:pStyle w:val="2"/>
              <w:shd w:val="clear" w:color="auto" w:fill="auto"/>
              <w:spacing w:before="0" w:after="0" w:line="360" w:lineRule="auto"/>
              <w:jc w:val="both"/>
            </w:pPr>
            <w:r w:rsidRPr="001A5C00">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A5C00" w:rsidRPr="001A5C00" w:rsidRDefault="001A5C00" w:rsidP="001A5C00">
            <w:pPr>
              <w:pStyle w:val="2"/>
              <w:shd w:val="clear" w:color="auto" w:fill="auto"/>
              <w:spacing w:before="0" w:after="0" w:line="360" w:lineRule="auto"/>
              <w:jc w:val="both"/>
            </w:pPr>
            <w:r w:rsidRPr="001A5C00">
              <w:t>привлекать детей к посильному участию в играх, театрализованных представлениях, забавах, развлечениях и праздниках;</w:t>
            </w:r>
          </w:p>
          <w:p w:rsidR="001A5C00" w:rsidRPr="001A5C00" w:rsidRDefault="001A5C00" w:rsidP="001A5C00">
            <w:pPr>
              <w:pStyle w:val="2"/>
              <w:shd w:val="clear" w:color="auto" w:fill="auto"/>
              <w:spacing w:before="0" w:after="0" w:line="360" w:lineRule="auto"/>
              <w:jc w:val="both"/>
            </w:pPr>
            <w:r w:rsidRPr="001A5C00">
              <w:t>развивать умение следить за действиями игрушек, сказочных героев, адекватно реагировать на них;</w:t>
            </w:r>
          </w:p>
          <w:p w:rsidR="001A5C00" w:rsidRPr="001A5C00" w:rsidRDefault="001A5C00" w:rsidP="001A5C00">
            <w:pPr>
              <w:pStyle w:val="2"/>
              <w:shd w:val="clear" w:color="auto" w:fill="auto"/>
              <w:spacing w:before="0" w:after="0" w:line="360" w:lineRule="auto"/>
              <w:jc w:val="both"/>
            </w:pPr>
            <w:r w:rsidRPr="001A5C00">
              <w:t>формировать навык перевоплощения детей в образы сказочных героев.</w:t>
            </w:r>
          </w:p>
          <w:p w:rsidR="001A5C00" w:rsidRPr="001A5C00" w:rsidRDefault="001A5C00" w:rsidP="001A5C00">
            <w:pPr>
              <w:pStyle w:val="2"/>
              <w:shd w:val="clear" w:color="auto" w:fill="auto"/>
              <w:tabs>
                <w:tab w:val="left" w:pos="1134"/>
              </w:tabs>
              <w:spacing w:before="0" w:after="0" w:line="360" w:lineRule="auto"/>
              <w:jc w:val="center"/>
              <w:rPr>
                <w:b/>
              </w:rPr>
            </w:pPr>
          </w:p>
        </w:tc>
        <w:tc>
          <w:tcPr>
            <w:tcW w:w="5487" w:type="dxa"/>
            <w:gridSpan w:val="2"/>
          </w:tcPr>
          <w:p w:rsidR="001A5C00" w:rsidRPr="001A5C00" w:rsidRDefault="001A5C00" w:rsidP="001A5C00">
            <w:pPr>
              <w:pStyle w:val="2"/>
              <w:shd w:val="clear" w:color="auto" w:fill="auto"/>
              <w:spacing w:before="0" w:after="0" w:line="360" w:lineRule="auto"/>
              <w:jc w:val="both"/>
              <w:rPr>
                <w:b/>
                <w:bCs/>
              </w:rPr>
            </w:pPr>
            <w:r w:rsidRPr="001A5C00">
              <w:rPr>
                <w:b/>
                <w:bCs/>
              </w:rPr>
              <w:lastRenderedPageBreak/>
              <w:t>Приобщение к искусству.</w:t>
            </w:r>
          </w:p>
          <w:p w:rsidR="001A5C00" w:rsidRPr="001A5C00" w:rsidRDefault="001A5C00" w:rsidP="001A5C00">
            <w:pPr>
              <w:pStyle w:val="2"/>
              <w:shd w:val="clear" w:color="auto" w:fill="auto"/>
              <w:spacing w:before="0" w:after="0" w:line="360" w:lineRule="auto"/>
              <w:jc w:val="both"/>
            </w:pPr>
            <w:r w:rsidRPr="001A5C00">
              <w:t>Педагог развивает у детей художественное восприятие; воспитывает эмоциональную отзывчивость на доступные пониманию детей произведения. Педагог воспитывает интерес к природе и отражению представлений (впечатлений) в доступной музыкальной деятельности.</w:t>
            </w: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Default="001A5C00"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Pr="001A5C00" w:rsidRDefault="00B067FE"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Музыкальная деятельность.</w:t>
            </w:r>
          </w:p>
          <w:p w:rsidR="001A5C00" w:rsidRPr="001A5C00" w:rsidRDefault="001A5C00" w:rsidP="001A5C00">
            <w:pPr>
              <w:pStyle w:val="2"/>
              <w:shd w:val="clear" w:color="auto" w:fill="auto"/>
              <w:tabs>
                <w:tab w:val="left" w:pos="1076"/>
              </w:tabs>
              <w:spacing w:before="0" w:after="0" w:line="360" w:lineRule="auto"/>
              <w:jc w:val="both"/>
            </w:pPr>
            <w:r w:rsidRPr="001A5C00">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A5C00" w:rsidRPr="001A5C00" w:rsidRDefault="001A5C00" w:rsidP="001A5C00">
            <w:pPr>
              <w:pStyle w:val="2"/>
              <w:shd w:val="clear" w:color="auto" w:fill="auto"/>
              <w:tabs>
                <w:tab w:val="left" w:pos="1134"/>
              </w:tabs>
              <w:spacing w:before="0" w:after="0" w:line="360" w:lineRule="auto"/>
              <w:jc w:val="both"/>
            </w:pPr>
            <w:r w:rsidRPr="001A5C00">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A5C00" w:rsidRPr="001A5C00" w:rsidRDefault="001A5C00" w:rsidP="001A5C00">
            <w:pPr>
              <w:pStyle w:val="2"/>
              <w:shd w:val="clear" w:color="auto" w:fill="auto"/>
              <w:tabs>
                <w:tab w:val="left" w:pos="1033"/>
              </w:tabs>
              <w:spacing w:before="0" w:after="0" w:line="360" w:lineRule="auto"/>
              <w:jc w:val="both"/>
            </w:pPr>
            <w:r w:rsidRPr="001A5C00">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w:t>
            </w:r>
            <w:r w:rsidRPr="001A5C00">
              <w:lastRenderedPageBreak/>
              <w:t>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Театрализованная деятельность.</w:t>
            </w:r>
          </w:p>
          <w:p w:rsidR="001A5C00" w:rsidRPr="001A5C00" w:rsidRDefault="001A5C00" w:rsidP="001A5C00">
            <w:pPr>
              <w:pStyle w:val="2"/>
              <w:shd w:val="clear" w:color="auto" w:fill="auto"/>
              <w:spacing w:before="0" w:after="0" w:line="360" w:lineRule="auto"/>
              <w:jc w:val="both"/>
            </w:pPr>
            <w:r w:rsidRPr="001A5C00">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w:t>
            </w:r>
          </w:p>
          <w:p w:rsidR="001A5C00" w:rsidRPr="001A5C00" w:rsidRDefault="001A5C00" w:rsidP="001A5C00">
            <w:pPr>
              <w:pStyle w:val="2"/>
              <w:shd w:val="clear" w:color="auto" w:fill="auto"/>
              <w:spacing w:before="0" w:after="0" w:line="360" w:lineRule="auto"/>
              <w:jc w:val="both"/>
            </w:pPr>
            <w:r w:rsidRPr="001A5C00">
              <w:t>как внешними символами роли.</w:t>
            </w: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Default="001A5C00"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Pr="001A5C00" w:rsidRDefault="00B067FE"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Культурно-досуговая деятельность.</w:t>
            </w:r>
          </w:p>
          <w:p w:rsidR="001A5C00" w:rsidRPr="001A5C00" w:rsidRDefault="001A5C00" w:rsidP="001A5C00">
            <w:pPr>
              <w:pStyle w:val="2"/>
              <w:shd w:val="clear" w:color="auto" w:fill="auto"/>
              <w:spacing w:before="0" w:after="0" w:line="360" w:lineRule="auto"/>
              <w:jc w:val="both"/>
            </w:pPr>
            <w:r w:rsidRPr="001A5C00">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1A5C00" w:rsidRPr="001A5C00" w:rsidRDefault="001A5C00" w:rsidP="001A5C00">
            <w:pPr>
              <w:pStyle w:val="2"/>
              <w:shd w:val="clear" w:color="auto" w:fill="auto"/>
              <w:tabs>
                <w:tab w:val="left" w:pos="1551"/>
              </w:tabs>
              <w:spacing w:before="0" w:after="0" w:line="360" w:lineRule="auto"/>
              <w:jc w:val="center"/>
              <w:rPr>
                <w:b/>
              </w:rPr>
            </w:pPr>
          </w:p>
        </w:tc>
      </w:tr>
      <w:tr w:rsidR="001A5C00" w:rsidRPr="001A5C00" w:rsidTr="00B067FE">
        <w:tc>
          <w:tcPr>
            <w:tcW w:w="10139" w:type="dxa"/>
            <w:gridSpan w:val="3"/>
          </w:tcPr>
          <w:p w:rsidR="001A5C00" w:rsidRPr="001A5C00" w:rsidRDefault="001A5C00" w:rsidP="001A5C00">
            <w:pPr>
              <w:pStyle w:val="2"/>
              <w:shd w:val="clear" w:color="auto" w:fill="auto"/>
              <w:tabs>
                <w:tab w:val="left" w:pos="1345"/>
              </w:tabs>
              <w:spacing w:before="0" w:after="0" w:line="360" w:lineRule="auto"/>
              <w:jc w:val="center"/>
              <w:rPr>
                <w:b/>
                <w:bCs/>
              </w:rPr>
            </w:pPr>
            <w:r w:rsidRPr="001A5C00">
              <w:rPr>
                <w:b/>
                <w:bCs/>
              </w:rPr>
              <w:lastRenderedPageBreak/>
              <w:t>От 3 лет до 4 лет</w:t>
            </w:r>
          </w:p>
        </w:tc>
      </w:tr>
      <w:tr w:rsidR="001A5C00" w:rsidRPr="001A5C00" w:rsidTr="00B067FE">
        <w:tc>
          <w:tcPr>
            <w:tcW w:w="4652" w:type="dxa"/>
          </w:tcPr>
          <w:p w:rsidR="001A5C00" w:rsidRPr="001A5C00" w:rsidRDefault="001A5C00" w:rsidP="001A5C00">
            <w:pPr>
              <w:pStyle w:val="2"/>
              <w:shd w:val="clear" w:color="auto" w:fill="auto"/>
              <w:tabs>
                <w:tab w:val="left" w:pos="1134"/>
              </w:tabs>
              <w:spacing w:before="0" w:after="0" w:line="360" w:lineRule="auto"/>
              <w:jc w:val="center"/>
              <w:rPr>
                <w:b/>
              </w:rPr>
            </w:pPr>
            <w:r w:rsidRPr="001A5C00">
              <w:rPr>
                <w:b/>
              </w:rPr>
              <w:t>Основные задачи</w:t>
            </w:r>
          </w:p>
        </w:tc>
        <w:tc>
          <w:tcPr>
            <w:tcW w:w="5487" w:type="dxa"/>
            <w:gridSpan w:val="2"/>
          </w:tcPr>
          <w:p w:rsidR="001A5C00" w:rsidRPr="001A5C00" w:rsidRDefault="001A5C00" w:rsidP="001A5C00">
            <w:pPr>
              <w:pStyle w:val="2"/>
              <w:shd w:val="clear" w:color="auto" w:fill="auto"/>
              <w:tabs>
                <w:tab w:val="left" w:pos="1551"/>
              </w:tabs>
              <w:spacing w:before="0" w:after="0" w:line="360" w:lineRule="auto"/>
              <w:jc w:val="center"/>
              <w:rPr>
                <w:b/>
              </w:rPr>
            </w:pPr>
            <w:r w:rsidRPr="001A5C00">
              <w:rPr>
                <w:b/>
              </w:rPr>
              <w:t>Содержание образовательной деятельности</w:t>
            </w:r>
          </w:p>
        </w:tc>
      </w:tr>
      <w:tr w:rsidR="001A5C00" w:rsidRPr="001A5C00" w:rsidTr="00B067FE">
        <w:tc>
          <w:tcPr>
            <w:tcW w:w="4728" w:type="dxa"/>
            <w:gridSpan w:val="2"/>
          </w:tcPr>
          <w:p w:rsidR="001A5C00" w:rsidRPr="001A5C00" w:rsidRDefault="00B067FE" w:rsidP="001A5C00">
            <w:pPr>
              <w:pStyle w:val="2"/>
              <w:shd w:val="clear" w:color="auto" w:fill="auto"/>
              <w:tabs>
                <w:tab w:val="left" w:pos="1014"/>
              </w:tabs>
              <w:spacing w:before="0" w:after="0" w:line="360" w:lineRule="auto"/>
              <w:jc w:val="both"/>
              <w:rPr>
                <w:b/>
                <w:bCs/>
              </w:rPr>
            </w:pPr>
            <w:r>
              <w:rPr>
                <w:b/>
                <w:bCs/>
              </w:rPr>
              <w:t>Пр</w:t>
            </w:r>
            <w:r w:rsidR="001A5C00" w:rsidRPr="001A5C00">
              <w:rPr>
                <w:b/>
                <w:bCs/>
              </w:rPr>
              <w:t>иобщение к искусству:</w:t>
            </w:r>
          </w:p>
          <w:p w:rsidR="001A5C00" w:rsidRPr="001A5C00" w:rsidRDefault="001A5C00" w:rsidP="001A5C00">
            <w:pPr>
              <w:pStyle w:val="2"/>
              <w:shd w:val="clear" w:color="auto" w:fill="auto"/>
              <w:spacing w:before="0" w:after="0" w:line="360" w:lineRule="auto"/>
            </w:pPr>
            <w:r w:rsidRPr="001A5C00">
              <w:t xml:space="preserve">продолжать развивать художественное восприятие, </w:t>
            </w:r>
            <w:r w:rsidRPr="001A5C00">
              <w:lastRenderedPageBreak/>
              <w:t>подводить детей к восприятию произведений искусства; воспитывать интерес к искусству;</w:t>
            </w:r>
          </w:p>
          <w:p w:rsidR="001A5C00" w:rsidRPr="001A5C00" w:rsidRDefault="001A5C00" w:rsidP="001A5C00">
            <w:pPr>
              <w:pStyle w:val="2"/>
              <w:shd w:val="clear" w:color="auto" w:fill="auto"/>
              <w:spacing w:before="0" w:after="0" w:line="360" w:lineRule="auto"/>
            </w:pPr>
            <w:r w:rsidRPr="001A5C00">
              <w:t>формировать понимание красоты произведений искусства, потребность общения с искусством;</w:t>
            </w:r>
          </w:p>
          <w:p w:rsidR="001A5C00" w:rsidRPr="001A5C00" w:rsidRDefault="001A5C00" w:rsidP="001A5C00">
            <w:pPr>
              <w:pStyle w:val="2"/>
              <w:shd w:val="clear" w:color="auto" w:fill="auto"/>
              <w:spacing w:before="0" w:after="0" w:line="360" w:lineRule="auto"/>
              <w:jc w:val="both"/>
            </w:pPr>
            <w:r w:rsidRPr="001A5C00">
              <w:t>развивать у детей эстетические чувства при восприятии музыки;</w:t>
            </w:r>
          </w:p>
          <w:p w:rsidR="001A5C00" w:rsidRPr="001A5C00" w:rsidRDefault="001A5C00" w:rsidP="001A5C00">
            <w:pPr>
              <w:pStyle w:val="2"/>
              <w:shd w:val="clear" w:color="auto" w:fill="auto"/>
              <w:spacing w:before="0" w:after="0" w:line="360" w:lineRule="auto"/>
              <w:jc w:val="both"/>
            </w:pPr>
            <w:r w:rsidRPr="001A5C00">
              <w:t>содействовать возникновению положительного эмоционального отклика на красоту окружающего мира, выраженного в произведениях искусства;</w:t>
            </w:r>
          </w:p>
          <w:p w:rsidR="001A5C00" w:rsidRPr="001A5C00" w:rsidRDefault="001A5C00" w:rsidP="001A5C00">
            <w:pPr>
              <w:pStyle w:val="2"/>
              <w:shd w:val="clear" w:color="auto" w:fill="auto"/>
              <w:spacing w:before="0" w:after="0" w:line="360" w:lineRule="auto"/>
              <w:jc w:val="both"/>
            </w:pPr>
            <w:r w:rsidRPr="001A5C00">
              <w:t>формировать патриотическое отношение и чувство сопричастности к природе родного края, к семье в процессе музыкальной деятельности;</w:t>
            </w:r>
          </w:p>
          <w:p w:rsidR="001A5C00" w:rsidRPr="001A5C00" w:rsidRDefault="001A5C00" w:rsidP="001A5C00">
            <w:pPr>
              <w:pStyle w:val="2"/>
              <w:shd w:val="clear" w:color="auto" w:fill="auto"/>
              <w:spacing w:before="0" w:after="0" w:line="360" w:lineRule="auto"/>
              <w:jc w:val="both"/>
            </w:pPr>
            <w:r w:rsidRPr="001A5C00">
              <w:t>знакомить детей с элементарными средствами выразительности в музыке, театрализованной деятельности;</w:t>
            </w:r>
          </w:p>
          <w:p w:rsidR="001A5C00" w:rsidRDefault="001A5C00" w:rsidP="001A5C00">
            <w:pPr>
              <w:pStyle w:val="2"/>
              <w:shd w:val="clear" w:color="auto" w:fill="auto"/>
              <w:spacing w:before="0" w:after="0" w:line="360" w:lineRule="auto"/>
            </w:pPr>
            <w:r w:rsidRPr="001A5C00">
              <w:t>приобщать детей к участию в концертах, праздниках в семье и ДОО: исполнение танца, песни, чтение стихов;</w:t>
            </w:r>
          </w:p>
          <w:p w:rsidR="00B067FE" w:rsidRPr="001A5C00" w:rsidRDefault="00B067FE" w:rsidP="001A5C00">
            <w:pPr>
              <w:pStyle w:val="2"/>
              <w:shd w:val="clear" w:color="auto" w:fill="auto"/>
              <w:spacing w:before="0" w:after="0" w:line="360" w:lineRule="auto"/>
            </w:pPr>
          </w:p>
          <w:p w:rsidR="001A5C00" w:rsidRPr="001A5C00" w:rsidRDefault="00B067FE" w:rsidP="001A5C00">
            <w:pPr>
              <w:pStyle w:val="2"/>
              <w:shd w:val="clear" w:color="auto" w:fill="auto"/>
              <w:tabs>
                <w:tab w:val="left" w:pos="1027"/>
              </w:tabs>
              <w:spacing w:before="0" w:after="0" w:line="360" w:lineRule="auto"/>
              <w:jc w:val="both"/>
            </w:pPr>
            <w:r>
              <w:rPr>
                <w:b/>
                <w:bCs/>
              </w:rPr>
              <w:t>М</w:t>
            </w:r>
            <w:r w:rsidR="001A5C00" w:rsidRPr="001A5C00">
              <w:rPr>
                <w:b/>
                <w:bCs/>
              </w:rPr>
              <w:t>узыкальная деятельность:</w:t>
            </w:r>
          </w:p>
          <w:p w:rsidR="001A5C00" w:rsidRPr="001A5C00" w:rsidRDefault="001A5C00" w:rsidP="001A5C00">
            <w:pPr>
              <w:pStyle w:val="2"/>
              <w:shd w:val="clear" w:color="auto" w:fill="auto"/>
              <w:spacing w:before="0" w:after="0" w:line="360" w:lineRule="auto"/>
            </w:pPr>
            <w:r w:rsidRPr="001A5C00">
              <w:t xml:space="preserve">развивать у детей эмоциональную отзывчивость на музыку; знакомить детей с тремя жанрами музыкальных произведений: песней, танцем, </w:t>
            </w:r>
            <w:r w:rsidRPr="001A5C00">
              <w:lastRenderedPageBreak/>
              <w:t>маршем;</w:t>
            </w:r>
          </w:p>
          <w:p w:rsidR="001A5C00" w:rsidRPr="001A5C00" w:rsidRDefault="001A5C00" w:rsidP="001A5C00">
            <w:pPr>
              <w:pStyle w:val="2"/>
              <w:shd w:val="clear" w:color="auto" w:fill="auto"/>
              <w:spacing w:before="0" w:after="0" w:line="360" w:lineRule="auto"/>
              <w:jc w:val="both"/>
            </w:pPr>
            <w:r w:rsidRPr="001A5C00">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A5C00" w:rsidRPr="001A5C00" w:rsidRDefault="001A5C00" w:rsidP="001A5C00">
            <w:pPr>
              <w:pStyle w:val="2"/>
              <w:shd w:val="clear" w:color="auto" w:fill="auto"/>
              <w:spacing w:before="0" w:after="0" w:line="360" w:lineRule="auto"/>
              <w:jc w:val="both"/>
            </w:pPr>
            <w:r w:rsidRPr="001A5C00">
              <w:t>учить детей петь простые народные песни, попевки, прибаутки, передавая их настроение и характер;</w:t>
            </w:r>
          </w:p>
          <w:p w:rsidR="001A5C00" w:rsidRPr="001A5C00" w:rsidRDefault="001A5C00" w:rsidP="001A5C00">
            <w:pPr>
              <w:pStyle w:val="2"/>
              <w:shd w:val="clear" w:color="auto" w:fill="auto"/>
              <w:spacing w:before="0" w:after="0" w:line="360" w:lineRule="auto"/>
              <w:jc w:val="both"/>
            </w:pPr>
            <w:r w:rsidRPr="001A5C00">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Default="001A5C00"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Pr="001A5C00"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1A5C00" w:rsidRPr="001A5C00" w:rsidRDefault="00B067FE" w:rsidP="001A5C00">
            <w:pPr>
              <w:pStyle w:val="2"/>
              <w:shd w:val="clear" w:color="auto" w:fill="auto"/>
              <w:tabs>
                <w:tab w:val="left" w:pos="1008"/>
              </w:tabs>
              <w:spacing w:before="0" w:after="0" w:line="360" w:lineRule="auto"/>
              <w:jc w:val="both"/>
              <w:rPr>
                <w:b/>
                <w:bCs/>
              </w:rPr>
            </w:pPr>
            <w:r w:rsidRPr="00B067FE">
              <w:rPr>
                <w:b/>
              </w:rPr>
              <w:t>Те</w:t>
            </w:r>
            <w:r w:rsidR="001A5C00" w:rsidRPr="00B067FE">
              <w:rPr>
                <w:b/>
                <w:bCs/>
              </w:rPr>
              <w:t>а</w:t>
            </w:r>
            <w:r w:rsidR="001A5C00" w:rsidRPr="001A5C00">
              <w:rPr>
                <w:b/>
                <w:bCs/>
              </w:rPr>
              <w:t>трализованная деятельность:</w:t>
            </w:r>
          </w:p>
          <w:p w:rsidR="001A5C00" w:rsidRPr="001A5C00" w:rsidRDefault="001A5C00" w:rsidP="001A5C00">
            <w:pPr>
              <w:pStyle w:val="2"/>
              <w:shd w:val="clear" w:color="auto" w:fill="auto"/>
              <w:spacing w:before="0" w:after="0" w:line="360" w:lineRule="auto"/>
              <w:jc w:val="both"/>
            </w:pPr>
            <w:r w:rsidRPr="001A5C00">
              <w:t>воспитывать у детей устойчивый интерес детей к театрализованной игре, создавать условия для её проведения;</w:t>
            </w:r>
          </w:p>
          <w:p w:rsidR="001A5C00" w:rsidRPr="001A5C00" w:rsidRDefault="001A5C00" w:rsidP="001A5C00">
            <w:pPr>
              <w:pStyle w:val="2"/>
              <w:shd w:val="clear" w:color="auto" w:fill="auto"/>
              <w:spacing w:before="0" w:after="0" w:line="360" w:lineRule="auto"/>
              <w:jc w:val="both"/>
            </w:pPr>
            <w:r w:rsidRPr="001A5C00">
              <w:t>формировать положительные, доброжелательные, коллективные взаимоотношения;</w:t>
            </w:r>
          </w:p>
          <w:p w:rsidR="001A5C00" w:rsidRPr="001A5C00" w:rsidRDefault="001A5C00" w:rsidP="001A5C00">
            <w:pPr>
              <w:pStyle w:val="2"/>
              <w:shd w:val="clear" w:color="auto" w:fill="auto"/>
              <w:spacing w:before="0" w:after="0" w:line="360" w:lineRule="auto"/>
              <w:jc w:val="both"/>
            </w:pPr>
            <w:r w:rsidRPr="001A5C00">
              <w:t>формировать умение следить за развитием действия в играх-</w:t>
            </w:r>
            <w:r w:rsidRPr="001A5C00">
              <w:lastRenderedPageBreak/>
              <w:t>драматизациях и кукольных спектаклях, созданных силами взрослых и старших детей;</w:t>
            </w:r>
          </w:p>
          <w:p w:rsidR="001A5C00" w:rsidRPr="001A5C00" w:rsidRDefault="001A5C00" w:rsidP="001A5C00">
            <w:pPr>
              <w:pStyle w:val="2"/>
              <w:shd w:val="clear" w:color="auto" w:fill="auto"/>
              <w:spacing w:before="0" w:after="0" w:line="360" w:lineRule="auto"/>
              <w:jc w:val="both"/>
            </w:pPr>
            <w:r w:rsidRPr="001A5C00">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A5C00" w:rsidRPr="001A5C00" w:rsidRDefault="001A5C00" w:rsidP="001A5C00">
            <w:pPr>
              <w:pStyle w:val="2"/>
              <w:shd w:val="clear" w:color="auto" w:fill="auto"/>
              <w:spacing w:before="0" w:after="0" w:line="360" w:lineRule="auto"/>
              <w:jc w:val="both"/>
            </w:pPr>
            <w:r w:rsidRPr="001A5C00">
              <w:t>познакомить детей с различными видами театра (кукольным, настольным, пальчиковым, театром теней, театром на фланелеграфе);</w:t>
            </w:r>
          </w:p>
          <w:p w:rsidR="001A5C00" w:rsidRPr="001A5C00" w:rsidRDefault="001A5C00" w:rsidP="001A5C00">
            <w:pPr>
              <w:pStyle w:val="2"/>
              <w:shd w:val="clear" w:color="auto" w:fill="auto"/>
              <w:spacing w:before="0" w:after="0" w:line="360" w:lineRule="auto"/>
            </w:pPr>
            <w:r w:rsidRPr="001A5C00">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1A5C00" w:rsidRPr="001A5C00" w:rsidRDefault="001A5C00" w:rsidP="001A5C00">
            <w:pPr>
              <w:pStyle w:val="2"/>
              <w:shd w:val="clear" w:color="auto" w:fill="auto"/>
              <w:spacing w:before="0" w:after="0" w:line="360" w:lineRule="auto"/>
              <w:jc w:val="both"/>
            </w:pPr>
            <w:r w:rsidRPr="001A5C00">
              <w:t>формировать у детей интонационную выразительность речи в процессе театрально-игровой деятельности;</w:t>
            </w:r>
          </w:p>
          <w:p w:rsidR="001A5C00" w:rsidRPr="001A5C00" w:rsidRDefault="001A5C00" w:rsidP="001A5C00">
            <w:pPr>
              <w:pStyle w:val="2"/>
              <w:shd w:val="clear" w:color="auto" w:fill="auto"/>
              <w:spacing w:before="0" w:after="0" w:line="360" w:lineRule="auto"/>
              <w:jc w:val="both"/>
            </w:pPr>
            <w:r w:rsidRPr="001A5C00">
              <w:t>развивать у детей диалогическую речь в процессе театрально-игровой деятельности;</w:t>
            </w:r>
          </w:p>
          <w:p w:rsidR="001A5C00" w:rsidRPr="001A5C00" w:rsidRDefault="001A5C00" w:rsidP="001A5C00">
            <w:pPr>
              <w:pStyle w:val="2"/>
              <w:shd w:val="clear" w:color="auto" w:fill="auto"/>
              <w:spacing w:before="0" w:after="0" w:line="360" w:lineRule="auto"/>
              <w:jc w:val="both"/>
            </w:pPr>
            <w:r w:rsidRPr="001A5C00">
              <w:t xml:space="preserve">формировать у детей умение следить </w:t>
            </w:r>
            <w:r w:rsidRPr="001A5C00">
              <w:lastRenderedPageBreak/>
              <w:t>за развитием действия в драматизациях и кукольных спектаклях;</w:t>
            </w:r>
          </w:p>
          <w:p w:rsidR="001A5C00" w:rsidRDefault="001A5C00" w:rsidP="001A5C00">
            <w:pPr>
              <w:pStyle w:val="2"/>
              <w:shd w:val="clear" w:color="auto" w:fill="auto"/>
              <w:spacing w:before="0" w:after="0" w:line="360" w:lineRule="auto"/>
              <w:jc w:val="both"/>
            </w:pPr>
            <w:r w:rsidRPr="001A5C00">
              <w:t>формировать у детей умение использовать импровизационные формы диалогов действующих лиц в хорошо знакомых сказках;</w:t>
            </w:r>
          </w:p>
          <w:p w:rsidR="00B067FE" w:rsidRPr="001A5C00" w:rsidRDefault="00B067FE" w:rsidP="001A5C00">
            <w:pPr>
              <w:pStyle w:val="2"/>
              <w:shd w:val="clear" w:color="auto" w:fill="auto"/>
              <w:spacing w:before="0" w:after="0" w:line="360" w:lineRule="auto"/>
              <w:jc w:val="both"/>
            </w:pPr>
          </w:p>
          <w:p w:rsidR="001A5C00" w:rsidRPr="001A5C00" w:rsidRDefault="00B067FE" w:rsidP="001A5C00">
            <w:pPr>
              <w:pStyle w:val="2"/>
              <w:shd w:val="clear" w:color="auto" w:fill="auto"/>
              <w:tabs>
                <w:tab w:val="left" w:pos="1038"/>
              </w:tabs>
              <w:spacing w:before="0" w:after="0" w:line="360" w:lineRule="auto"/>
              <w:jc w:val="both"/>
            </w:pPr>
            <w:r w:rsidRPr="00B067FE">
              <w:rPr>
                <w:b/>
              </w:rPr>
              <w:t>К</w:t>
            </w:r>
            <w:r w:rsidR="001A5C00" w:rsidRPr="00B067FE">
              <w:rPr>
                <w:b/>
                <w:bCs/>
              </w:rPr>
              <w:t>у</w:t>
            </w:r>
            <w:r w:rsidR="001A5C00" w:rsidRPr="001A5C00">
              <w:rPr>
                <w:b/>
                <w:bCs/>
              </w:rPr>
              <w:t>льтурно-досуговая деятельность:</w:t>
            </w:r>
          </w:p>
          <w:p w:rsidR="001A5C00" w:rsidRPr="001A5C00" w:rsidRDefault="001A5C00" w:rsidP="001A5C00">
            <w:pPr>
              <w:pStyle w:val="2"/>
              <w:shd w:val="clear" w:color="auto" w:fill="auto"/>
              <w:spacing w:before="0" w:after="0" w:line="360" w:lineRule="auto"/>
              <w:jc w:val="both"/>
            </w:pPr>
            <w:r w:rsidRPr="001A5C00">
              <w:t>способствовать организации культурно-досуговой деятельности детей по интересам, обеспечивая эмоциональное благополучие и отдых;</w:t>
            </w:r>
          </w:p>
          <w:p w:rsidR="001A5C00" w:rsidRPr="001A5C00" w:rsidRDefault="001A5C00" w:rsidP="001A5C00">
            <w:pPr>
              <w:pStyle w:val="2"/>
              <w:shd w:val="clear" w:color="auto" w:fill="auto"/>
              <w:spacing w:before="0" w:after="0" w:line="360" w:lineRule="auto"/>
              <w:jc w:val="both"/>
            </w:pPr>
            <w:r w:rsidRPr="001A5C00">
              <w:t>помогать детям организовать свободное время с интересом;</w:t>
            </w:r>
          </w:p>
          <w:p w:rsidR="001A5C00" w:rsidRPr="001A5C00" w:rsidRDefault="001A5C00" w:rsidP="001A5C00">
            <w:pPr>
              <w:pStyle w:val="2"/>
              <w:shd w:val="clear" w:color="auto" w:fill="auto"/>
              <w:spacing w:before="0" w:after="0" w:line="360" w:lineRule="auto"/>
              <w:jc w:val="both"/>
            </w:pPr>
            <w:r w:rsidRPr="001A5C00">
              <w:t>создавать условия для активного и пассивного отдыха;</w:t>
            </w:r>
          </w:p>
          <w:p w:rsidR="001A5C00" w:rsidRPr="001A5C00" w:rsidRDefault="001A5C00" w:rsidP="001A5C00">
            <w:pPr>
              <w:pStyle w:val="2"/>
              <w:shd w:val="clear" w:color="auto" w:fill="auto"/>
              <w:spacing w:before="0" w:after="0" w:line="360" w:lineRule="auto"/>
              <w:jc w:val="both"/>
            </w:pPr>
            <w:r w:rsidRPr="001A5C00">
              <w:t>создавать атмосферу эмоционального благополучия в культурно-досуговой деятельности;</w:t>
            </w:r>
          </w:p>
          <w:p w:rsidR="001A5C00" w:rsidRPr="001A5C00" w:rsidRDefault="001A5C00" w:rsidP="001A5C00">
            <w:pPr>
              <w:pStyle w:val="2"/>
              <w:shd w:val="clear" w:color="auto" w:fill="auto"/>
              <w:spacing w:before="0" w:after="0" w:line="360" w:lineRule="auto"/>
              <w:jc w:val="both"/>
            </w:pPr>
            <w:r w:rsidRPr="001A5C00">
              <w:t>развивать интерес к просмотру кукольных спектаклей, прослушиванию музыкальных произведений;</w:t>
            </w:r>
          </w:p>
          <w:p w:rsidR="001A5C00" w:rsidRPr="001A5C00" w:rsidRDefault="001A5C00" w:rsidP="001A5C00">
            <w:pPr>
              <w:pStyle w:val="2"/>
              <w:shd w:val="clear" w:color="auto" w:fill="auto"/>
              <w:spacing w:before="0" w:after="0" w:line="360" w:lineRule="auto"/>
            </w:pPr>
            <w:r w:rsidRPr="001A5C00">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1A5C00" w:rsidRPr="001A5C00" w:rsidRDefault="001A5C00" w:rsidP="001A5C00">
            <w:pPr>
              <w:pStyle w:val="2"/>
              <w:shd w:val="clear" w:color="auto" w:fill="auto"/>
              <w:tabs>
                <w:tab w:val="left" w:pos="1134"/>
              </w:tabs>
              <w:spacing w:before="0" w:after="0" w:line="360" w:lineRule="auto"/>
              <w:jc w:val="center"/>
              <w:rPr>
                <w:b/>
              </w:rPr>
            </w:pPr>
          </w:p>
        </w:tc>
        <w:tc>
          <w:tcPr>
            <w:tcW w:w="5411" w:type="dxa"/>
          </w:tcPr>
          <w:p w:rsidR="001A5C00" w:rsidRPr="001A5C00" w:rsidRDefault="001A5C00" w:rsidP="001A5C00">
            <w:pPr>
              <w:pStyle w:val="2"/>
              <w:shd w:val="clear" w:color="auto" w:fill="auto"/>
              <w:tabs>
                <w:tab w:val="left" w:pos="1575"/>
              </w:tabs>
              <w:spacing w:before="0" w:after="0" w:line="360" w:lineRule="auto"/>
              <w:jc w:val="both"/>
              <w:rPr>
                <w:b/>
                <w:bCs/>
              </w:rPr>
            </w:pPr>
            <w:r w:rsidRPr="001A5C00">
              <w:rPr>
                <w:b/>
                <w:bCs/>
              </w:rPr>
              <w:lastRenderedPageBreak/>
              <w:t>Приобщение к искусству.</w:t>
            </w:r>
          </w:p>
          <w:p w:rsidR="001A5C00" w:rsidRPr="001A5C00" w:rsidRDefault="001A5C00" w:rsidP="001A5C00">
            <w:pPr>
              <w:pStyle w:val="2"/>
              <w:shd w:val="clear" w:color="auto" w:fill="auto"/>
              <w:tabs>
                <w:tab w:val="left" w:pos="1023"/>
              </w:tabs>
              <w:spacing w:before="0" w:after="0" w:line="360" w:lineRule="auto"/>
              <w:jc w:val="both"/>
            </w:pPr>
            <w:r w:rsidRPr="001A5C00">
              <w:t xml:space="preserve">1) Педагог подводит детей к восприятию произведений искусства, содействует </w:t>
            </w:r>
            <w:r w:rsidRPr="001A5C00">
              <w:lastRenderedPageBreak/>
              <w:t xml:space="preserve">возникновению эмоционального отклика на музыкальные и фольклорные произведения. Знакомит детей с элементарными средствами музыкальной выразительности. </w:t>
            </w:r>
          </w:p>
          <w:p w:rsidR="001A5C00" w:rsidRPr="001A5C00" w:rsidRDefault="001A5C00" w:rsidP="001A5C00">
            <w:pPr>
              <w:pStyle w:val="2"/>
              <w:shd w:val="clear" w:color="auto" w:fill="auto"/>
              <w:tabs>
                <w:tab w:val="left" w:pos="1023"/>
              </w:tabs>
              <w:spacing w:before="0" w:after="0" w:line="360" w:lineRule="auto"/>
              <w:jc w:val="both"/>
            </w:pPr>
            <w:r w:rsidRPr="001A5C00">
              <w:t>2) Педагог формирует у детей патриотическое отношение и чувства сопричастности к природе родного края, к семье в процессе музыкальной, театрализованной деятельности.</w:t>
            </w:r>
          </w:p>
          <w:p w:rsidR="001A5C00" w:rsidRPr="001A5C00" w:rsidRDefault="001A5C00" w:rsidP="001A5C00">
            <w:pPr>
              <w:pStyle w:val="2"/>
              <w:shd w:val="clear" w:color="auto" w:fill="auto"/>
              <w:tabs>
                <w:tab w:val="left" w:pos="1028"/>
              </w:tabs>
              <w:spacing w:before="0" w:after="0" w:line="360" w:lineRule="auto"/>
              <w:jc w:val="both"/>
            </w:pPr>
            <w:r w:rsidRPr="001A5C00">
              <w:t>3)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музыкальной деятельности.</w:t>
            </w: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Default="001A5C00"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Pr="001A5C00" w:rsidRDefault="00B067FE"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Музыкальная деятельность.</w:t>
            </w:r>
          </w:p>
          <w:p w:rsidR="001A5C00" w:rsidRPr="001A5C00" w:rsidRDefault="001A5C00" w:rsidP="001A5C00">
            <w:pPr>
              <w:pStyle w:val="2"/>
              <w:shd w:val="clear" w:color="auto" w:fill="auto"/>
              <w:tabs>
                <w:tab w:val="left" w:pos="1042"/>
              </w:tabs>
              <w:spacing w:before="0" w:after="0" w:line="360" w:lineRule="auto"/>
              <w:jc w:val="both"/>
            </w:pPr>
            <w:r w:rsidRPr="001A5C00">
              <w:t xml:space="preserve">1) Слушание: педагог учит детей слушать музыкальное произведение до конца, понимать характер музыки, узнавать и определять, сколько частей в </w:t>
            </w:r>
            <w:r w:rsidRPr="001A5C00">
              <w:lastRenderedPageBreak/>
              <w:t>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A5C00" w:rsidRPr="001A5C00" w:rsidRDefault="001A5C00" w:rsidP="001A5C00">
            <w:pPr>
              <w:pStyle w:val="2"/>
              <w:shd w:val="clear" w:color="auto" w:fill="auto"/>
              <w:tabs>
                <w:tab w:val="left" w:pos="1038"/>
              </w:tabs>
              <w:spacing w:before="0" w:after="0" w:line="360" w:lineRule="auto"/>
              <w:jc w:val="both"/>
            </w:pPr>
            <w:r w:rsidRPr="001A5C00">
              <w:t xml:space="preserve">2) Пение: педагог способствует развитию у детей певческих навыков: петь без напряжения в диапазоне ре (ми) - </w:t>
            </w:r>
            <w:r w:rsidRPr="001A5C00">
              <w:rPr>
                <w:rStyle w:val="CenturySchoolbook175pt"/>
                <w:rFonts w:ascii="Times New Roman" w:hAnsi="Times New Roman" w:cs="Times New Roman"/>
                <w:sz w:val="28"/>
                <w:szCs w:val="28"/>
              </w:rPr>
              <w:t>ля</w:t>
            </w:r>
            <w:r w:rsidRPr="001A5C00">
              <w:t xml:space="preserve"> (си), в одном темпе со всеми, чисто и ясно произносить слова, передавать характер песни (весело, протяжно, ласково, напевно).</w:t>
            </w:r>
          </w:p>
          <w:p w:rsidR="001A5C00" w:rsidRPr="001A5C00" w:rsidRDefault="001A5C00" w:rsidP="001A5C00">
            <w:pPr>
              <w:pStyle w:val="2"/>
              <w:shd w:val="clear" w:color="auto" w:fill="auto"/>
              <w:tabs>
                <w:tab w:val="left" w:pos="1028"/>
              </w:tabs>
              <w:spacing w:before="0" w:after="0" w:line="360" w:lineRule="auto"/>
              <w:jc w:val="both"/>
            </w:pPr>
            <w:r w:rsidRPr="001A5C00">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A5C00" w:rsidRPr="001A5C00" w:rsidRDefault="001A5C00" w:rsidP="001A5C00">
            <w:pPr>
              <w:pStyle w:val="2"/>
              <w:shd w:val="clear" w:color="auto" w:fill="auto"/>
              <w:tabs>
                <w:tab w:val="left" w:pos="1022"/>
              </w:tabs>
              <w:spacing w:before="0" w:after="0" w:line="360" w:lineRule="auto"/>
              <w:jc w:val="both"/>
            </w:pPr>
            <w:r w:rsidRPr="001A5C00">
              <w:t>4) Музыкально-ритмические движения:</w:t>
            </w:r>
          </w:p>
          <w:p w:rsidR="001A5C00" w:rsidRPr="001A5C00" w:rsidRDefault="001A5C00" w:rsidP="001A5C00">
            <w:pPr>
              <w:pStyle w:val="2"/>
              <w:shd w:val="clear" w:color="auto" w:fill="auto"/>
              <w:spacing w:before="0" w:after="0" w:line="360" w:lineRule="auto"/>
              <w:jc w:val="both"/>
            </w:pPr>
            <w:r w:rsidRPr="001A5C00">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w:t>
            </w:r>
            <w:r w:rsidRPr="001A5C00">
              <w:lastRenderedPageBreak/>
              <w:t>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A5C00" w:rsidRPr="001A5C00" w:rsidRDefault="001A5C00" w:rsidP="001A5C00">
            <w:pPr>
              <w:pStyle w:val="2"/>
              <w:shd w:val="clear" w:color="auto" w:fill="auto"/>
              <w:spacing w:before="0" w:after="0" w:line="360" w:lineRule="auto"/>
              <w:jc w:val="both"/>
            </w:pPr>
            <w:r w:rsidRPr="001A5C00">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A5C00" w:rsidRPr="001A5C00" w:rsidRDefault="001A5C00" w:rsidP="001A5C00">
            <w:pPr>
              <w:pStyle w:val="2"/>
              <w:shd w:val="clear" w:color="auto" w:fill="auto"/>
              <w:spacing w:before="0" w:after="0" w:line="360" w:lineRule="auto"/>
              <w:jc w:val="both"/>
            </w:pPr>
            <w:r w:rsidRPr="001A5C00">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w:t>
            </w:r>
            <w:r w:rsidRPr="001A5C00">
              <w:lastRenderedPageBreak/>
              <w:t>развлечениях и других видах досуговой деятельности);</w:t>
            </w:r>
          </w:p>
          <w:p w:rsidR="001A5C00" w:rsidRPr="001A5C00" w:rsidRDefault="001A5C00" w:rsidP="001A5C00">
            <w:pPr>
              <w:pStyle w:val="2"/>
              <w:shd w:val="clear" w:color="auto" w:fill="auto"/>
              <w:tabs>
                <w:tab w:val="left" w:pos="1013"/>
              </w:tabs>
              <w:spacing w:before="0" w:after="0" w:line="360" w:lineRule="auto"/>
              <w:jc w:val="both"/>
            </w:pPr>
            <w:r w:rsidRPr="001A5C00">
              <w:t>5) Игра на детских музыкальных инструментах:</w:t>
            </w:r>
          </w:p>
          <w:p w:rsidR="001A5C00" w:rsidRPr="001A5C00" w:rsidRDefault="001A5C00" w:rsidP="001A5C00">
            <w:pPr>
              <w:pStyle w:val="2"/>
              <w:shd w:val="clear" w:color="auto" w:fill="auto"/>
              <w:spacing w:before="0" w:after="0" w:line="360" w:lineRule="auto"/>
              <w:jc w:val="both"/>
            </w:pPr>
            <w:r w:rsidRPr="001A5C00">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A5C00" w:rsidRDefault="001A5C00" w:rsidP="001A5C00">
            <w:pPr>
              <w:pStyle w:val="2"/>
              <w:shd w:val="clear" w:color="auto" w:fill="auto"/>
              <w:spacing w:before="0" w:after="0" w:line="360" w:lineRule="auto"/>
              <w:jc w:val="both"/>
            </w:pPr>
            <w:r w:rsidRPr="001A5C00">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67FE" w:rsidRPr="001A5C00" w:rsidRDefault="00B067FE" w:rsidP="001A5C00">
            <w:pPr>
              <w:pStyle w:val="2"/>
              <w:shd w:val="clear" w:color="auto" w:fill="auto"/>
              <w:spacing w:before="0" w:after="0" w:line="360" w:lineRule="auto"/>
              <w:jc w:val="both"/>
            </w:pPr>
          </w:p>
          <w:p w:rsidR="001A5C00" w:rsidRPr="001A5C00" w:rsidRDefault="001A5C00" w:rsidP="001A5C00">
            <w:pPr>
              <w:pStyle w:val="2"/>
              <w:shd w:val="clear" w:color="auto" w:fill="auto"/>
              <w:tabs>
                <w:tab w:val="left" w:pos="1771"/>
              </w:tabs>
              <w:spacing w:before="0" w:after="0" w:line="360" w:lineRule="auto"/>
              <w:jc w:val="both"/>
              <w:rPr>
                <w:b/>
                <w:bCs/>
              </w:rPr>
            </w:pPr>
            <w:r w:rsidRPr="001A5C00">
              <w:rPr>
                <w:b/>
                <w:bCs/>
              </w:rPr>
              <w:t>Театрализованная деятельность.</w:t>
            </w:r>
          </w:p>
          <w:p w:rsidR="001A5C00" w:rsidRPr="001A5C00" w:rsidRDefault="001A5C00" w:rsidP="001A5C00">
            <w:pPr>
              <w:pStyle w:val="2"/>
              <w:shd w:val="clear" w:color="auto" w:fill="auto"/>
              <w:spacing w:before="0" w:after="0" w:line="360" w:lineRule="auto"/>
              <w:jc w:val="both"/>
            </w:pPr>
            <w:r w:rsidRPr="001A5C00">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w:t>
            </w:r>
            <w:r w:rsidRPr="001A5C00">
              <w:lastRenderedPageBreak/>
              <w:t>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Default="001A5C00"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Default="00B067FE" w:rsidP="001A5C00">
            <w:pPr>
              <w:pStyle w:val="2"/>
              <w:shd w:val="clear" w:color="auto" w:fill="auto"/>
              <w:tabs>
                <w:tab w:val="left" w:pos="1757"/>
              </w:tabs>
              <w:spacing w:before="0" w:after="0" w:line="360" w:lineRule="auto"/>
              <w:jc w:val="both"/>
              <w:rPr>
                <w:b/>
                <w:bCs/>
              </w:rPr>
            </w:pPr>
          </w:p>
          <w:p w:rsidR="00B067FE" w:rsidRPr="001A5C00" w:rsidRDefault="00B067FE"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p>
          <w:p w:rsidR="001A5C00" w:rsidRPr="001A5C00" w:rsidRDefault="001A5C00" w:rsidP="001A5C00">
            <w:pPr>
              <w:pStyle w:val="2"/>
              <w:shd w:val="clear" w:color="auto" w:fill="auto"/>
              <w:tabs>
                <w:tab w:val="left" w:pos="1757"/>
              </w:tabs>
              <w:spacing w:before="0" w:after="0" w:line="360" w:lineRule="auto"/>
              <w:jc w:val="both"/>
              <w:rPr>
                <w:b/>
                <w:bCs/>
              </w:rPr>
            </w:pPr>
            <w:r w:rsidRPr="001A5C00">
              <w:rPr>
                <w:b/>
                <w:bCs/>
              </w:rPr>
              <w:t>Культурно-досуговая деятельность.</w:t>
            </w:r>
          </w:p>
          <w:p w:rsidR="001A5C00" w:rsidRPr="001A5C00" w:rsidRDefault="001A5C00" w:rsidP="001A5C00">
            <w:pPr>
              <w:pStyle w:val="2"/>
              <w:shd w:val="clear" w:color="auto" w:fill="auto"/>
              <w:tabs>
                <w:tab w:val="left" w:pos="1023"/>
              </w:tabs>
              <w:spacing w:before="0" w:after="0" w:line="360" w:lineRule="auto"/>
              <w:jc w:val="both"/>
            </w:pPr>
            <w:r w:rsidRPr="001A5C00">
              <w:t>1) Педагог организует культурно-досуговую деятельность детей по интересам, обеспечивая эмоциональное благополучие и отдых.</w:t>
            </w:r>
          </w:p>
          <w:p w:rsidR="001A5C00" w:rsidRPr="001A5C00" w:rsidRDefault="001A5C00" w:rsidP="001A5C00">
            <w:pPr>
              <w:pStyle w:val="2"/>
              <w:shd w:val="clear" w:color="auto" w:fill="auto"/>
              <w:tabs>
                <w:tab w:val="left" w:pos="1038"/>
              </w:tabs>
              <w:spacing w:before="0" w:after="0" w:line="360" w:lineRule="auto"/>
              <w:jc w:val="both"/>
            </w:pPr>
            <w:r w:rsidRPr="001A5C00">
              <w:t>2) Педагог учит детей организовывать свободное время с пользой. Развивает умение проявлять интерес к различным видам досуговой деятельности,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A5C00" w:rsidRPr="001A5C00" w:rsidRDefault="001A5C00" w:rsidP="001A5C00">
            <w:pPr>
              <w:pStyle w:val="2"/>
              <w:shd w:val="clear" w:color="auto" w:fill="auto"/>
              <w:tabs>
                <w:tab w:val="left" w:pos="1551"/>
              </w:tabs>
              <w:spacing w:before="0" w:after="0" w:line="360" w:lineRule="auto"/>
              <w:jc w:val="center"/>
              <w:rPr>
                <w:b/>
              </w:rPr>
            </w:pPr>
          </w:p>
        </w:tc>
      </w:tr>
      <w:tr w:rsidR="001A5C00" w:rsidRPr="001A5C00" w:rsidTr="00B067FE">
        <w:tc>
          <w:tcPr>
            <w:tcW w:w="10139" w:type="dxa"/>
            <w:gridSpan w:val="3"/>
          </w:tcPr>
          <w:p w:rsidR="001A5C00" w:rsidRPr="001A5C00" w:rsidRDefault="001A5C00" w:rsidP="001A5C00">
            <w:pPr>
              <w:pStyle w:val="2"/>
              <w:shd w:val="clear" w:color="auto" w:fill="auto"/>
              <w:tabs>
                <w:tab w:val="left" w:pos="1345"/>
              </w:tabs>
              <w:spacing w:before="0" w:after="0" w:line="360" w:lineRule="auto"/>
              <w:jc w:val="center"/>
              <w:rPr>
                <w:b/>
                <w:bCs/>
              </w:rPr>
            </w:pPr>
            <w:r w:rsidRPr="001A5C00">
              <w:rPr>
                <w:b/>
                <w:bCs/>
              </w:rPr>
              <w:lastRenderedPageBreak/>
              <w:t>От 4 лет до 5 лет</w:t>
            </w:r>
          </w:p>
        </w:tc>
      </w:tr>
      <w:tr w:rsidR="001A5C00" w:rsidRPr="001A5C00" w:rsidTr="00B067FE">
        <w:tc>
          <w:tcPr>
            <w:tcW w:w="4728" w:type="dxa"/>
            <w:gridSpan w:val="2"/>
          </w:tcPr>
          <w:p w:rsidR="001A5C00" w:rsidRPr="001A5C00" w:rsidRDefault="001A5C00" w:rsidP="001A5C00">
            <w:pPr>
              <w:pStyle w:val="2"/>
              <w:shd w:val="clear" w:color="auto" w:fill="auto"/>
              <w:tabs>
                <w:tab w:val="left" w:pos="1134"/>
              </w:tabs>
              <w:spacing w:before="0" w:after="0" w:line="360" w:lineRule="auto"/>
              <w:jc w:val="center"/>
              <w:rPr>
                <w:b/>
              </w:rPr>
            </w:pPr>
            <w:r w:rsidRPr="001A5C00">
              <w:rPr>
                <w:b/>
              </w:rPr>
              <w:t>Основные задачи</w:t>
            </w:r>
          </w:p>
        </w:tc>
        <w:tc>
          <w:tcPr>
            <w:tcW w:w="5411" w:type="dxa"/>
          </w:tcPr>
          <w:p w:rsidR="001A5C00" w:rsidRPr="001A5C00" w:rsidRDefault="001A5C00" w:rsidP="001A5C00">
            <w:pPr>
              <w:pStyle w:val="2"/>
              <w:shd w:val="clear" w:color="auto" w:fill="auto"/>
              <w:tabs>
                <w:tab w:val="left" w:pos="1551"/>
              </w:tabs>
              <w:spacing w:before="0" w:after="0" w:line="360" w:lineRule="auto"/>
              <w:jc w:val="center"/>
              <w:rPr>
                <w:b/>
              </w:rPr>
            </w:pPr>
            <w:r w:rsidRPr="001A5C00">
              <w:rPr>
                <w:b/>
              </w:rPr>
              <w:t>Содержание образовательной деятельности</w:t>
            </w:r>
          </w:p>
        </w:tc>
      </w:tr>
      <w:tr w:rsidR="001A5C00" w:rsidRPr="001A5C00" w:rsidTr="00B067FE">
        <w:tc>
          <w:tcPr>
            <w:tcW w:w="4728" w:type="dxa"/>
            <w:gridSpan w:val="2"/>
          </w:tcPr>
          <w:p w:rsidR="001A5C00" w:rsidRPr="001A5C00" w:rsidRDefault="00B067FE" w:rsidP="001A5C00">
            <w:pPr>
              <w:pStyle w:val="2"/>
              <w:shd w:val="clear" w:color="auto" w:fill="auto"/>
              <w:tabs>
                <w:tab w:val="left" w:pos="994"/>
              </w:tabs>
              <w:spacing w:before="0" w:after="0" w:line="360" w:lineRule="auto"/>
              <w:jc w:val="both"/>
              <w:rPr>
                <w:b/>
                <w:bCs/>
              </w:rPr>
            </w:pPr>
            <w:r w:rsidRPr="00B067FE">
              <w:rPr>
                <w:b/>
              </w:rPr>
              <w:t>П</w:t>
            </w:r>
            <w:r w:rsidR="001A5C00" w:rsidRPr="00B067FE">
              <w:rPr>
                <w:b/>
                <w:bCs/>
              </w:rPr>
              <w:t>ри</w:t>
            </w:r>
            <w:r w:rsidR="001A5C00" w:rsidRPr="001A5C00">
              <w:rPr>
                <w:b/>
                <w:bCs/>
              </w:rPr>
              <w:t>общение к искусству:</w:t>
            </w:r>
          </w:p>
          <w:p w:rsidR="001A5C00" w:rsidRPr="001A5C00" w:rsidRDefault="001A5C00" w:rsidP="001A5C00">
            <w:pPr>
              <w:pStyle w:val="2"/>
              <w:shd w:val="clear" w:color="auto" w:fill="auto"/>
              <w:spacing w:before="0" w:after="0" w:line="360" w:lineRule="auto"/>
              <w:jc w:val="both"/>
            </w:pPr>
            <w:r w:rsidRPr="001A5C00">
              <w:t>продолжать развивать у детей художественное и эстетическое восприятие в процессе ознакомления с музыкальными произведениями; развивать воображение, художественный вкус;</w:t>
            </w:r>
          </w:p>
          <w:p w:rsidR="001A5C00" w:rsidRPr="001A5C00" w:rsidRDefault="001A5C00" w:rsidP="001A5C00">
            <w:pPr>
              <w:pStyle w:val="2"/>
              <w:shd w:val="clear" w:color="auto" w:fill="auto"/>
              <w:spacing w:before="0" w:after="0" w:line="360" w:lineRule="auto"/>
              <w:jc w:val="both"/>
            </w:pPr>
            <w:r w:rsidRPr="001A5C00">
              <w:t>формировать у детей умение сравнивать произведения различных видов искусства;</w:t>
            </w:r>
          </w:p>
          <w:p w:rsidR="001A5C00" w:rsidRPr="001A5C00" w:rsidRDefault="001A5C00" w:rsidP="001A5C00">
            <w:pPr>
              <w:pStyle w:val="2"/>
              <w:shd w:val="clear" w:color="auto" w:fill="auto"/>
              <w:spacing w:before="0" w:after="0" w:line="360" w:lineRule="auto"/>
              <w:jc w:val="both"/>
            </w:pPr>
            <w:r w:rsidRPr="001A5C00">
              <w:t>развивать отзывчивость и эстетическое сопереживание на красоту окружающей действительности;</w:t>
            </w:r>
          </w:p>
          <w:p w:rsidR="001A5C00" w:rsidRPr="001A5C00" w:rsidRDefault="001A5C00" w:rsidP="001A5C00">
            <w:pPr>
              <w:pStyle w:val="2"/>
              <w:shd w:val="clear" w:color="auto" w:fill="auto"/>
              <w:spacing w:before="0" w:after="0" w:line="360" w:lineRule="auto"/>
              <w:jc w:val="both"/>
            </w:pPr>
            <w:r w:rsidRPr="001A5C00">
              <w:t>развивать у детей интерес к музыкальному искусству как виду творческой деятельности человека;</w:t>
            </w:r>
          </w:p>
          <w:p w:rsidR="001A5C00" w:rsidRPr="001A5C00" w:rsidRDefault="001A5C00" w:rsidP="001A5C00">
            <w:pPr>
              <w:pStyle w:val="2"/>
              <w:shd w:val="clear" w:color="auto" w:fill="auto"/>
              <w:spacing w:before="0" w:after="0" w:line="360" w:lineRule="auto"/>
              <w:jc w:val="both"/>
            </w:pPr>
            <w:r w:rsidRPr="001A5C00">
              <w:t>познакомить детей с жанрами музыкального искусства, средствами музыкальной выразительности;</w:t>
            </w:r>
          </w:p>
          <w:p w:rsidR="001A5C00" w:rsidRPr="001A5C00" w:rsidRDefault="001A5C00" w:rsidP="001A5C00">
            <w:pPr>
              <w:pStyle w:val="2"/>
              <w:shd w:val="clear" w:color="auto" w:fill="auto"/>
              <w:spacing w:before="0" w:after="0" w:line="360" w:lineRule="auto"/>
              <w:jc w:val="both"/>
            </w:pPr>
            <w:r w:rsidRPr="001A5C00">
              <w:t>формировать понимание красоты музыкального произведения, потребность общения с музыкой;</w:t>
            </w:r>
          </w:p>
          <w:p w:rsidR="001A5C00" w:rsidRPr="001A5C00" w:rsidRDefault="001A5C00" w:rsidP="001A5C00">
            <w:pPr>
              <w:pStyle w:val="2"/>
              <w:shd w:val="clear" w:color="auto" w:fill="auto"/>
              <w:spacing w:before="0" w:after="0" w:line="360" w:lineRule="auto"/>
              <w:jc w:val="both"/>
            </w:pPr>
            <w:r w:rsidRPr="001A5C00">
              <w:t>формировать у детей интерес к детским спектаклям; желание посещать концерты, театр;</w:t>
            </w:r>
          </w:p>
          <w:p w:rsidR="001A5C00" w:rsidRDefault="001A5C00" w:rsidP="001A5C00">
            <w:pPr>
              <w:pStyle w:val="2"/>
              <w:shd w:val="clear" w:color="auto" w:fill="auto"/>
              <w:spacing w:before="0" w:after="0" w:line="360" w:lineRule="auto"/>
            </w:pPr>
            <w:r w:rsidRPr="001A5C00">
              <w:t xml:space="preserve">приобщать детей к лучшим образцам </w:t>
            </w:r>
            <w:r w:rsidRPr="001A5C00">
              <w:lastRenderedPageBreak/>
              <w:t>отечественного и мирового музыкального искусства, воспитывать патриотизм и чувства гордости за свою страну, край в процессе ознакомления с различными видами музыкального искусства;</w:t>
            </w:r>
          </w:p>
          <w:p w:rsidR="00B067FE" w:rsidRPr="001A5C00" w:rsidRDefault="00B067FE" w:rsidP="001A5C00">
            <w:pPr>
              <w:pStyle w:val="2"/>
              <w:shd w:val="clear" w:color="auto" w:fill="auto"/>
              <w:spacing w:before="0" w:after="0" w:line="360" w:lineRule="auto"/>
            </w:pPr>
          </w:p>
          <w:p w:rsidR="001A5C00" w:rsidRPr="00B067FE" w:rsidRDefault="00B067FE" w:rsidP="00B067FE">
            <w:pPr>
              <w:pStyle w:val="2"/>
              <w:shd w:val="clear" w:color="auto" w:fill="auto"/>
              <w:tabs>
                <w:tab w:val="left" w:pos="1777"/>
              </w:tabs>
              <w:spacing w:before="0" w:after="0" w:line="360" w:lineRule="auto"/>
              <w:jc w:val="both"/>
              <w:rPr>
                <w:b/>
                <w:bCs/>
              </w:rPr>
            </w:pPr>
            <w:r>
              <w:rPr>
                <w:b/>
                <w:bCs/>
              </w:rPr>
              <w:t>Музыкальная деятельность</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A5C00" w:rsidRPr="001A5C00" w:rsidRDefault="001A5C00" w:rsidP="001A5C00">
            <w:pPr>
              <w:pStyle w:val="2"/>
              <w:shd w:val="clear" w:color="auto" w:fill="auto"/>
              <w:spacing w:before="0" w:after="0" w:line="360" w:lineRule="auto"/>
              <w:jc w:val="both"/>
            </w:pPr>
            <w:r w:rsidRPr="001A5C00">
              <w:t>обогащать музыкальные впечатления детей, способствовать дальнейшему развитию основ музыкальной культуры;</w:t>
            </w:r>
          </w:p>
          <w:p w:rsidR="001A5C00" w:rsidRPr="001A5C00" w:rsidRDefault="001A5C00" w:rsidP="001A5C00">
            <w:pPr>
              <w:pStyle w:val="2"/>
              <w:shd w:val="clear" w:color="auto" w:fill="auto"/>
              <w:spacing w:before="0" w:after="0" w:line="360" w:lineRule="auto"/>
              <w:jc w:val="both"/>
            </w:pPr>
            <w:r w:rsidRPr="001A5C00">
              <w:t xml:space="preserve">воспитывать слушательскую культуру детей; </w:t>
            </w:r>
          </w:p>
          <w:p w:rsidR="001A5C00" w:rsidRPr="001A5C00" w:rsidRDefault="001A5C00" w:rsidP="001A5C00">
            <w:pPr>
              <w:pStyle w:val="2"/>
              <w:shd w:val="clear" w:color="auto" w:fill="auto"/>
              <w:spacing w:before="0" w:after="0" w:line="360" w:lineRule="auto"/>
              <w:jc w:val="both"/>
            </w:pPr>
            <w:r w:rsidRPr="001A5C00">
              <w:t>развивать музыкальность детей;</w:t>
            </w:r>
          </w:p>
          <w:p w:rsidR="001A5C00" w:rsidRPr="001A5C00" w:rsidRDefault="001A5C00" w:rsidP="001A5C00">
            <w:pPr>
              <w:pStyle w:val="2"/>
              <w:shd w:val="clear" w:color="auto" w:fill="auto"/>
              <w:spacing w:before="0" w:after="0" w:line="360" w:lineRule="auto"/>
              <w:jc w:val="both"/>
            </w:pPr>
            <w:r w:rsidRPr="001A5C00">
              <w:t xml:space="preserve">воспитывать интерес и любовь к высокохудожественной музыке; </w:t>
            </w:r>
          </w:p>
          <w:p w:rsidR="001A5C00" w:rsidRPr="001A5C00" w:rsidRDefault="001A5C00" w:rsidP="001A5C00">
            <w:pPr>
              <w:pStyle w:val="2"/>
              <w:shd w:val="clear" w:color="auto" w:fill="auto"/>
              <w:spacing w:before="0" w:after="0" w:line="360" w:lineRule="auto"/>
              <w:jc w:val="both"/>
            </w:pPr>
            <w:r w:rsidRPr="001A5C00">
              <w:t>продолжать формировать умение у детей различать средства выразительности в музыке, различать звуки по высоте;</w:t>
            </w:r>
          </w:p>
          <w:p w:rsidR="001A5C00" w:rsidRPr="001A5C00" w:rsidRDefault="001A5C00" w:rsidP="001A5C00">
            <w:pPr>
              <w:pStyle w:val="2"/>
              <w:shd w:val="clear" w:color="auto" w:fill="auto"/>
              <w:spacing w:before="0" w:after="0" w:line="360" w:lineRule="auto"/>
              <w:jc w:val="both"/>
            </w:pPr>
            <w:r w:rsidRPr="001A5C00">
              <w:t>поддерживать у детей интерес к пению;</w:t>
            </w:r>
          </w:p>
          <w:p w:rsidR="001A5C00" w:rsidRPr="001A5C00" w:rsidRDefault="001A5C00" w:rsidP="001A5C00">
            <w:pPr>
              <w:pStyle w:val="2"/>
              <w:shd w:val="clear" w:color="auto" w:fill="auto"/>
              <w:spacing w:before="0" w:after="0" w:line="360" w:lineRule="auto"/>
              <w:jc w:val="both"/>
            </w:pPr>
            <w:r w:rsidRPr="001A5C00">
              <w:t xml:space="preserve">способствовать освоению элементов танца и ритмопластики для создания </w:t>
            </w:r>
            <w:r w:rsidRPr="001A5C00">
              <w:lastRenderedPageBreak/>
              <w:t>музыкальных двигательных образов в играх, драматизациях, инсценировании;</w:t>
            </w:r>
          </w:p>
          <w:p w:rsidR="001A5C00" w:rsidRPr="001A5C00" w:rsidRDefault="001A5C00" w:rsidP="001A5C00">
            <w:pPr>
              <w:pStyle w:val="2"/>
              <w:shd w:val="clear" w:color="auto" w:fill="auto"/>
              <w:spacing w:before="0" w:after="0" w:line="360" w:lineRule="auto"/>
              <w:jc w:val="both"/>
            </w:pPr>
            <w:r w:rsidRPr="001A5C00">
              <w:t>способствовать освоению детьми приемов игры на детских музыкальных инструментах;</w:t>
            </w:r>
          </w:p>
          <w:p w:rsidR="001A5C00" w:rsidRPr="001A5C00" w:rsidRDefault="001A5C00" w:rsidP="001A5C00">
            <w:pPr>
              <w:pStyle w:val="2"/>
              <w:shd w:val="clear" w:color="auto" w:fill="auto"/>
              <w:spacing w:before="0" w:after="0" w:line="360" w:lineRule="auto"/>
              <w:jc w:val="both"/>
            </w:pPr>
            <w:r w:rsidRPr="001A5C00">
              <w:t>поощрять желание детей самостоятельно заниматься музыкальной деятельностью;</w:t>
            </w: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Default="001A5C00"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Pr="001A5C00" w:rsidRDefault="00B067FE"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Pr="001A5C00" w:rsidRDefault="001A5C00" w:rsidP="001A5C00">
            <w:pPr>
              <w:pStyle w:val="2"/>
              <w:shd w:val="clear" w:color="auto" w:fill="auto"/>
              <w:tabs>
                <w:tab w:val="left" w:pos="1013"/>
              </w:tabs>
              <w:spacing w:before="0" w:after="0" w:line="360" w:lineRule="auto"/>
            </w:pPr>
          </w:p>
          <w:p w:rsidR="001A5C00" w:rsidRDefault="001A5C00"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Default="00B067FE" w:rsidP="001A5C00">
            <w:pPr>
              <w:pStyle w:val="2"/>
              <w:shd w:val="clear" w:color="auto" w:fill="auto"/>
              <w:tabs>
                <w:tab w:val="left" w:pos="1013"/>
              </w:tabs>
              <w:spacing w:before="0" w:after="0" w:line="360" w:lineRule="auto"/>
            </w:pPr>
          </w:p>
          <w:p w:rsidR="00B067FE" w:rsidRPr="001A5C00" w:rsidRDefault="00B067FE" w:rsidP="001A5C00">
            <w:pPr>
              <w:pStyle w:val="2"/>
              <w:shd w:val="clear" w:color="auto" w:fill="auto"/>
              <w:tabs>
                <w:tab w:val="left" w:pos="1013"/>
              </w:tabs>
              <w:spacing w:before="0" w:after="0" w:line="360" w:lineRule="auto"/>
            </w:pPr>
          </w:p>
          <w:p w:rsidR="001A5C00" w:rsidRPr="00B067FE" w:rsidRDefault="00B067FE" w:rsidP="00B067FE">
            <w:pPr>
              <w:pStyle w:val="2"/>
              <w:shd w:val="clear" w:color="auto" w:fill="auto"/>
              <w:tabs>
                <w:tab w:val="left" w:pos="1766"/>
              </w:tabs>
              <w:spacing w:before="0" w:after="0" w:line="360" w:lineRule="auto"/>
              <w:jc w:val="both"/>
              <w:rPr>
                <w:b/>
                <w:bCs/>
              </w:rPr>
            </w:pPr>
            <w:r>
              <w:rPr>
                <w:b/>
                <w:bCs/>
              </w:rPr>
              <w:lastRenderedPageBreak/>
              <w:t>Театрализованная деятельность</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1A5C00" w:rsidRPr="001A5C00" w:rsidRDefault="001A5C00" w:rsidP="001A5C00">
            <w:pPr>
              <w:pStyle w:val="2"/>
              <w:shd w:val="clear" w:color="auto" w:fill="auto"/>
              <w:spacing w:before="0" w:after="0" w:line="360" w:lineRule="auto"/>
              <w:jc w:val="both"/>
            </w:pPr>
            <w:r w:rsidRPr="001A5C00">
              <w:t>учить элементам художественно-образных выразительных средств (интонация, мимика, пантомимика);</w:t>
            </w:r>
          </w:p>
          <w:p w:rsidR="001A5C00" w:rsidRPr="001A5C00" w:rsidRDefault="001A5C00" w:rsidP="001A5C00">
            <w:pPr>
              <w:pStyle w:val="2"/>
              <w:shd w:val="clear" w:color="auto" w:fill="auto"/>
              <w:spacing w:before="0" w:after="0" w:line="360" w:lineRule="auto"/>
              <w:jc w:val="both"/>
            </w:pPr>
            <w:r w:rsidRPr="001A5C00">
              <w:t>познакомить детей с различными видами театра (кукольный, музыкальный, детский, театр зверей и другое);</w:t>
            </w:r>
          </w:p>
          <w:p w:rsidR="001A5C00" w:rsidRPr="001A5C00" w:rsidRDefault="001A5C00" w:rsidP="001A5C00">
            <w:pPr>
              <w:pStyle w:val="2"/>
              <w:shd w:val="clear" w:color="auto" w:fill="auto"/>
              <w:spacing w:before="0" w:after="0" w:line="360" w:lineRule="auto"/>
              <w:jc w:val="both"/>
            </w:pPr>
            <w:r w:rsidRPr="001A5C00">
              <w:t>формировать у детей простейшие образно-выразительные умения, имитировать характерные движения сказочных животных;</w:t>
            </w:r>
          </w:p>
          <w:p w:rsidR="001A5C00" w:rsidRPr="001A5C00" w:rsidRDefault="001A5C00" w:rsidP="001A5C00">
            <w:pPr>
              <w:pStyle w:val="2"/>
              <w:shd w:val="clear" w:color="auto" w:fill="auto"/>
              <w:spacing w:before="0" w:after="0" w:line="360" w:lineRule="auto"/>
              <w:jc w:val="both"/>
            </w:pPr>
            <w:r w:rsidRPr="001A5C00">
              <w:t>развивать эстетический вкус, воспитывать чувство прекрасного, побуждать нравственно-эстетические и эмоциональные переживания;</w:t>
            </w:r>
          </w:p>
          <w:p w:rsidR="001A5C00" w:rsidRPr="001A5C00" w:rsidRDefault="001A5C00" w:rsidP="001A5C00">
            <w:pPr>
              <w:pStyle w:val="2"/>
              <w:shd w:val="clear" w:color="auto" w:fill="auto"/>
              <w:spacing w:before="0" w:after="0" w:line="360" w:lineRule="auto"/>
              <w:jc w:val="both"/>
            </w:pPr>
            <w:r w:rsidRPr="001A5C00">
              <w:t>побуждать интерес творческим проявлениям в игре и игровому общению со сверстниками.</w:t>
            </w:r>
          </w:p>
          <w:p w:rsidR="001A5C00" w:rsidRPr="001A5C00" w:rsidRDefault="001A5C00" w:rsidP="001A5C00">
            <w:pPr>
              <w:pStyle w:val="2"/>
              <w:shd w:val="clear" w:color="auto" w:fill="auto"/>
              <w:tabs>
                <w:tab w:val="left" w:pos="1022"/>
              </w:tabs>
              <w:spacing w:before="0" w:after="0" w:line="360" w:lineRule="auto"/>
              <w:jc w:val="both"/>
            </w:pPr>
          </w:p>
          <w:p w:rsidR="001A5C00" w:rsidRPr="001A5C00" w:rsidRDefault="001A5C00" w:rsidP="001A5C00">
            <w:pPr>
              <w:pStyle w:val="2"/>
              <w:shd w:val="clear" w:color="auto" w:fill="auto"/>
              <w:tabs>
                <w:tab w:val="left" w:pos="1022"/>
              </w:tabs>
              <w:spacing w:before="0" w:after="0" w:line="360" w:lineRule="auto"/>
              <w:jc w:val="both"/>
            </w:pPr>
          </w:p>
          <w:p w:rsidR="001A5C00" w:rsidRPr="001A5C00" w:rsidRDefault="001A5C00" w:rsidP="001A5C00">
            <w:pPr>
              <w:pStyle w:val="2"/>
              <w:shd w:val="clear" w:color="auto" w:fill="auto"/>
              <w:tabs>
                <w:tab w:val="left" w:pos="1022"/>
              </w:tabs>
              <w:spacing w:before="0" w:after="0" w:line="360" w:lineRule="auto"/>
              <w:jc w:val="both"/>
            </w:pPr>
          </w:p>
          <w:p w:rsidR="001A5C00" w:rsidRPr="001A5C00" w:rsidRDefault="001A5C00" w:rsidP="001A5C00">
            <w:pPr>
              <w:pStyle w:val="2"/>
              <w:shd w:val="clear" w:color="auto" w:fill="auto"/>
              <w:tabs>
                <w:tab w:val="left" w:pos="1022"/>
              </w:tabs>
              <w:spacing w:before="0" w:after="0" w:line="360" w:lineRule="auto"/>
              <w:jc w:val="both"/>
            </w:pPr>
          </w:p>
          <w:p w:rsidR="001A5C00" w:rsidRPr="001A5C00" w:rsidRDefault="001A5C00" w:rsidP="001A5C00">
            <w:pPr>
              <w:pStyle w:val="2"/>
              <w:shd w:val="clear" w:color="auto" w:fill="auto"/>
              <w:tabs>
                <w:tab w:val="left" w:pos="1022"/>
              </w:tabs>
              <w:spacing w:before="0" w:after="0" w:line="360" w:lineRule="auto"/>
              <w:jc w:val="both"/>
            </w:pPr>
          </w:p>
          <w:p w:rsidR="001A5C00" w:rsidRPr="001A5C00" w:rsidRDefault="001A5C00" w:rsidP="001A5C00">
            <w:pPr>
              <w:pStyle w:val="2"/>
              <w:shd w:val="clear" w:color="auto" w:fill="auto"/>
              <w:tabs>
                <w:tab w:val="left" w:pos="1022"/>
              </w:tabs>
              <w:spacing w:before="0" w:after="0" w:line="360" w:lineRule="auto"/>
              <w:jc w:val="both"/>
            </w:pPr>
          </w:p>
          <w:p w:rsidR="001A5C00" w:rsidRDefault="001A5C00"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Default="00B067FE" w:rsidP="001A5C00">
            <w:pPr>
              <w:pStyle w:val="2"/>
              <w:shd w:val="clear" w:color="auto" w:fill="auto"/>
              <w:tabs>
                <w:tab w:val="left" w:pos="1022"/>
              </w:tabs>
              <w:spacing w:before="0" w:after="0" w:line="360" w:lineRule="auto"/>
              <w:jc w:val="both"/>
            </w:pPr>
          </w:p>
          <w:p w:rsidR="00B067FE" w:rsidRPr="001A5C00" w:rsidRDefault="00B067FE" w:rsidP="001A5C00">
            <w:pPr>
              <w:pStyle w:val="2"/>
              <w:shd w:val="clear" w:color="auto" w:fill="auto"/>
              <w:tabs>
                <w:tab w:val="left" w:pos="1022"/>
              </w:tabs>
              <w:spacing w:before="0" w:after="0" w:line="360" w:lineRule="auto"/>
              <w:jc w:val="both"/>
            </w:pPr>
          </w:p>
          <w:p w:rsidR="001A5C00" w:rsidRPr="001A5C00" w:rsidRDefault="001A5C00" w:rsidP="001A5C00">
            <w:pPr>
              <w:pStyle w:val="2"/>
              <w:shd w:val="clear" w:color="auto" w:fill="auto"/>
              <w:tabs>
                <w:tab w:val="left" w:pos="1022"/>
              </w:tabs>
              <w:spacing w:before="0" w:after="0" w:line="360" w:lineRule="auto"/>
              <w:jc w:val="both"/>
            </w:pPr>
          </w:p>
          <w:p w:rsidR="001A5C00" w:rsidRPr="001A5C00" w:rsidRDefault="00B067FE" w:rsidP="001A5C00">
            <w:pPr>
              <w:pStyle w:val="2"/>
              <w:shd w:val="clear" w:color="auto" w:fill="auto"/>
              <w:tabs>
                <w:tab w:val="left" w:pos="1022"/>
              </w:tabs>
              <w:spacing w:before="0" w:after="0" w:line="360" w:lineRule="auto"/>
              <w:jc w:val="both"/>
              <w:rPr>
                <w:b/>
                <w:bCs/>
              </w:rPr>
            </w:pPr>
            <w:r w:rsidRPr="001A5C00">
              <w:rPr>
                <w:b/>
                <w:bCs/>
              </w:rPr>
              <w:t>Культурн</w:t>
            </w:r>
            <w:r w:rsidR="001A5C00" w:rsidRPr="001A5C00">
              <w:rPr>
                <w:b/>
                <w:bCs/>
              </w:rPr>
              <w:t>о-досуговая деятельность:</w:t>
            </w:r>
          </w:p>
          <w:p w:rsidR="001A5C00" w:rsidRPr="001A5C00" w:rsidRDefault="001A5C00" w:rsidP="001A5C00">
            <w:pPr>
              <w:pStyle w:val="2"/>
              <w:shd w:val="clear" w:color="auto" w:fill="auto"/>
              <w:spacing w:before="0" w:after="0" w:line="360" w:lineRule="auto"/>
              <w:jc w:val="both"/>
            </w:pPr>
            <w:r w:rsidRPr="001A5C00">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музыкальной деятельности;</w:t>
            </w:r>
          </w:p>
          <w:p w:rsidR="001A5C00" w:rsidRPr="001A5C00" w:rsidRDefault="001A5C00" w:rsidP="001A5C00">
            <w:pPr>
              <w:pStyle w:val="2"/>
              <w:shd w:val="clear" w:color="auto" w:fill="auto"/>
              <w:spacing w:before="0" w:after="0" w:line="360" w:lineRule="auto"/>
              <w:jc w:val="both"/>
            </w:pPr>
            <w:r w:rsidRPr="001A5C00">
              <w:t>развивать интерес к развлечениям, знакомящим с культурой и традициями народов страны;</w:t>
            </w:r>
          </w:p>
          <w:p w:rsidR="001A5C00" w:rsidRPr="001A5C00" w:rsidRDefault="001A5C00" w:rsidP="001A5C00">
            <w:pPr>
              <w:pStyle w:val="2"/>
              <w:shd w:val="clear" w:color="auto" w:fill="auto"/>
              <w:spacing w:before="0" w:after="0" w:line="360" w:lineRule="auto"/>
              <w:jc w:val="both"/>
            </w:pPr>
            <w:r w:rsidRPr="001A5C00">
              <w:t xml:space="preserve">осуществлять патриотическое и нравственное воспитание, приобщать </w:t>
            </w:r>
            <w:r w:rsidRPr="001A5C00">
              <w:lastRenderedPageBreak/>
              <w:t>к художественной культуре, эстетико-эмоциональному творчеству;</w:t>
            </w:r>
          </w:p>
          <w:p w:rsidR="001A5C00" w:rsidRPr="001A5C00" w:rsidRDefault="001A5C00" w:rsidP="001A5C00">
            <w:pPr>
              <w:pStyle w:val="2"/>
              <w:shd w:val="clear" w:color="auto" w:fill="auto"/>
              <w:spacing w:before="0" w:after="0" w:line="360" w:lineRule="auto"/>
              <w:jc w:val="both"/>
            </w:pPr>
            <w:r w:rsidRPr="001A5C00">
              <w:t>приобщать к праздничной культуре, развивать желание принимать участие в праздниках (календарных, государственных, народных);</w:t>
            </w:r>
          </w:p>
          <w:p w:rsidR="001A5C00" w:rsidRPr="001A5C00" w:rsidRDefault="001A5C00" w:rsidP="001A5C00">
            <w:pPr>
              <w:pStyle w:val="2"/>
              <w:shd w:val="clear" w:color="auto" w:fill="auto"/>
              <w:spacing w:before="0" w:after="0" w:line="360" w:lineRule="auto"/>
              <w:jc w:val="both"/>
            </w:pPr>
            <w:r w:rsidRPr="001A5C00">
              <w:t>формировать чувства причастности к событиям, происходящим в стране;</w:t>
            </w:r>
          </w:p>
          <w:p w:rsidR="001A5C00" w:rsidRPr="001A5C00" w:rsidRDefault="001A5C00" w:rsidP="001A5C00">
            <w:pPr>
              <w:pStyle w:val="2"/>
              <w:shd w:val="clear" w:color="auto" w:fill="auto"/>
              <w:spacing w:before="0" w:after="0" w:line="360" w:lineRule="auto"/>
              <w:jc w:val="both"/>
            </w:pPr>
            <w:r w:rsidRPr="001A5C00">
              <w:t>развивать индивидуальные творческие способности и художественные наклонности ребёнка;</w:t>
            </w:r>
          </w:p>
          <w:p w:rsidR="001A5C00" w:rsidRPr="001A5C00" w:rsidRDefault="001A5C00" w:rsidP="001A5C00">
            <w:pPr>
              <w:pStyle w:val="2"/>
              <w:shd w:val="clear" w:color="auto" w:fill="auto"/>
              <w:spacing w:before="0" w:after="0" w:line="360" w:lineRule="auto"/>
              <w:jc w:val="both"/>
            </w:pPr>
            <w:r w:rsidRPr="001A5C00">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A5C00" w:rsidRPr="001A5C00" w:rsidRDefault="001A5C00" w:rsidP="001A5C00">
            <w:pPr>
              <w:pStyle w:val="2"/>
              <w:shd w:val="clear" w:color="auto" w:fill="auto"/>
              <w:tabs>
                <w:tab w:val="left" w:pos="1134"/>
              </w:tabs>
              <w:spacing w:before="0" w:after="0" w:line="360" w:lineRule="auto"/>
              <w:jc w:val="center"/>
              <w:rPr>
                <w:b/>
                <w:i/>
                <w:iCs/>
              </w:rPr>
            </w:pPr>
          </w:p>
        </w:tc>
        <w:tc>
          <w:tcPr>
            <w:tcW w:w="5411" w:type="dxa"/>
          </w:tcPr>
          <w:p w:rsidR="001A5C00" w:rsidRPr="001A5C00" w:rsidRDefault="001A5C00" w:rsidP="001A5C00">
            <w:pPr>
              <w:pStyle w:val="2"/>
              <w:shd w:val="clear" w:color="auto" w:fill="auto"/>
              <w:tabs>
                <w:tab w:val="left" w:pos="1580"/>
              </w:tabs>
              <w:spacing w:before="0" w:after="0" w:line="360" w:lineRule="auto"/>
              <w:jc w:val="both"/>
              <w:rPr>
                <w:b/>
                <w:bCs/>
              </w:rPr>
            </w:pPr>
            <w:r w:rsidRPr="001A5C00">
              <w:rPr>
                <w:b/>
                <w:bCs/>
              </w:rPr>
              <w:lastRenderedPageBreak/>
              <w:t>Приобщение к искусству.</w:t>
            </w:r>
          </w:p>
          <w:p w:rsidR="001A5C00" w:rsidRPr="001A5C00" w:rsidRDefault="001A5C00" w:rsidP="001A5C00">
            <w:pPr>
              <w:pStyle w:val="2"/>
              <w:shd w:val="clear" w:color="auto" w:fill="auto"/>
              <w:tabs>
                <w:tab w:val="left" w:pos="1038"/>
              </w:tabs>
              <w:spacing w:before="0" w:after="0" w:line="360" w:lineRule="auto"/>
              <w:jc w:val="both"/>
            </w:pPr>
            <w:r w:rsidRPr="001A5C00">
              <w:t>1) Педагог продолжает приобщать детей к восприятию искусства, развивать интерес к нему; поощряет выражение эстетических чувств, проявление эмоций при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музыкальным искусством, воспитывает патриотизм и чувства гордости за свою страну, край.</w:t>
            </w:r>
          </w:p>
          <w:p w:rsidR="001A5C00" w:rsidRPr="001A5C00" w:rsidRDefault="001A5C00" w:rsidP="001A5C00">
            <w:pPr>
              <w:pStyle w:val="2"/>
              <w:shd w:val="clear" w:color="auto" w:fill="auto"/>
              <w:tabs>
                <w:tab w:val="left" w:pos="1033"/>
              </w:tabs>
              <w:spacing w:before="0" w:after="0" w:line="360" w:lineRule="auto"/>
              <w:jc w:val="both"/>
            </w:pPr>
            <w:r w:rsidRPr="001A5C00">
              <w:t>2) Педагог учит узнавать и называть предметы и явления природы, окружающей действительности в музыкальных образах; развивает у детей умение различать жанры музыкального искусства; учит детей выделять и называть основные средства выразительности и создавать свои художественные образы музыкальной деятельности.</w:t>
            </w:r>
          </w:p>
          <w:p w:rsidR="001A5C00" w:rsidRPr="001A5C00" w:rsidRDefault="001A5C00" w:rsidP="001A5C00">
            <w:pPr>
              <w:pStyle w:val="2"/>
              <w:shd w:val="clear" w:color="auto" w:fill="auto"/>
              <w:tabs>
                <w:tab w:val="left" w:pos="1023"/>
              </w:tabs>
              <w:spacing w:before="0" w:after="0" w:line="360" w:lineRule="auto"/>
              <w:jc w:val="both"/>
            </w:pPr>
            <w:r w:rsidRPr="001A5C00">
              <w:t>3) Педагог знакомит детей с произведениями народного искусства (потешки, сказки, загадки, песни, хороводы, заклички).</w:t>
            </w:r>
          </w:p>
          <w:p w:rsidR="001A5C00" w:rsidRPr="001A5C00" w:rsidRDefault="001A5C00" w:rsidP="001A5C00">
            <w:pPr>
              <w:pStyle w:val="2"/>
              <w:shd w:val="clear" w:color="auto" w:fill="auto"/>
              <w:tabs>
                <w:tab w:val="left" w:pos="1033"/>
              </w:tabs>
              <w:spacing w:before="0" w:after="0" w:line="360" w:lineRule="auto"/>
              <w:jc w:val="both"/>
            </w:pPr>
            <w:r w:rsidRPr="001A5C00">
              <w:t xml:space="preserve">9) Педагог поощряет проявление детских </w:t>
            </w:r>
            <w:r w:rsidRPr="001A5C00">
              <w:lastRenderedPageBreak/>
              <w:t>предпочтений: выбор детьми любимых песен, танцев, хороводов, пояснение детьми выбора.</w:t>
            </w:r>
          </w:p>
          <w:p w:rsidR="001A5C00" w:rsidRPr="001A5C00" w:rsidRDefault="001A5C00" w:rsidP="001A5C00">
            <w:pPr>
              <w:pStyle w:val="2"/>
              <w:shd w:val="clear" w:color="auto" w:fill="auto"/>
              <w:tabs>
                <w:tab w:val="left" w:pos="1777"/>
              </w:tabs>
              <w:spacing w:before="0" w:after="0" w:line="360" w:lineRule="auto"/>
              <w:jc w:val="both"/>
              <w:rPr>
                <w:b/>
                <w:bCs/>
              </w:rPr>
            </w:pPr>
          </w:p>
          <w:p w:rsidR="001A5C00" w:rsidRPr="001A5C00" w:rsidRDefault="001A5C00" w:rsidP="001A5C00">
            <w:pPr>
              <w:pStyle w:val="2"/>
              <w:shd w:val="clear" w:color="auto" w:fill="auto"/>
              <w:tabs>
                <w:tab w:val="left" w:pos="1777"/>
              </w:tabs>
              <w:spacing w:before="0" w:after="0" w:line="360" w:lineRule="auto"/>
              <w:jc w:val="both"/>
              <w:rPr>
                <w:b/>
                <w:bCs/>
              </w:rPr>
            </w:pPr>
          </w:p>
          <w:p w:rsidR="001A5C00" w:rsidRPr="001A5C00" w:rsidRDefault="001A5C00" w:rsidP="001A5C00">
            <w:pPr>
              <w:pStyle w:val="2"/>
              <w:shd w:val="clear" w:color="auto" w:fill="auto"/>
              <w:tabs>
                <w:tab w:val="left" w:pos="1777"/>
              </w:tabs>
              <w:spacing w:before="0" w:after="0" w:line="360" w:lineRule="auto"/>
              <w:jc w:val="both"/>
              <w:rPr>
                <w:b/>
                <w:bCs/>
              </w:rPr>
            </w:pPr>
          </w:p>
          <w:p w:rsidR="001A5C00" w:rsidRPr="001A5C00" w:rsidRDefault="001A5C00" w:rsidP="001A5C00">
            <w:pPr>
              <w:pStyle w:val="2"/>
              <w:shd w:val="clear" w:color="auto" w:fill="auto"/>
              <w:tabs>
                <w:tab w:val="left" w:pos="1777"/>
              </w:tabs>
              <w:spacing w:before="0" w:after="0" w:line="360" w:lineRule="auto"/>
              <w:jc w:val="both"/>
              <w:rPr>
                <w:b/>
                <w:bCs/>
              </w:rPr>
            </w:pPr>
          </w:p>
          <w:p w:rsidR="001A5C00" w:rsidRPr="001A5C00" w:rsidRDefault="001A5C00" w:rsidP="001A5C00">
            <w:pPr>
              <w:pStyle w:val="2"/>
              <w:shd w:val="clear" w:color="auto" w:fill="auto"/>
              <w:tabs>
                <w:tab w:val="left" w:pos="1777"/>
              </w:tabs>
              <w:spacing w:before="0" w:after="0" w:line="360" w:lineRule="auto"/>
              <w:jc w:val="both"/>
              <w:rPr>
                <w:b/>
                <w:bCs/>
              </w:rPr>
            </w:pPr>
          </w:p>
          <w:p w:rsidR="001A5C00" w:rsidRPr="001A5C00" w:rsidRDefault="001A5C00" w:rsidP="001A5C00">
            <w:pPr>
              <w:pStyle w:val="2"/>
              <w:shd w:val="clear" w:color="auto" w:fill="auto"/>
              <w:tabs>
                <w:tab w:val="left" w:pos="1777"/>
              </w:tabs>
              <w:spacing w:before="0" w:after="0" w:line="360" w:lineRule="auto"/>
              <w:jc w:val="both"/>
              <w:rPr>
                <w:b/>
                <w:bCs/>
              </w:rPr>
            </w:pPr>
            <w:r w:rsidRPr="001A5C00">
              <w:rPr>
                <w:b/>
                <w:bCs/>
              </w:rPr>
              <w:t>Музыкальная деятельность.</w:t>
            </w:r>
          </w:p>
          <w:p w:rsidR="001A5C00" w:rsidRPr="001A5C00" w:rsidRDefault="001A5C00" w:rsidP="001A5C00">
            <w:pPr>
              <w:pStyle w:val="2"/>
              <w:shd w:val="clear" w:color="auto" w:fill="auto"/>
              <w:tabs>
                <w:tab w:val="left" w:pos="1124"/>
              </w:tabs>
              <w:spacing w:before="0" w:after="0" w:line="360" w:lineRule="auto"/>
              <w:jc w:val="both"/>
            </w:pPr>
            <w:r w:rsidRPr="001A5C00">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A5C00" w:rsidRPr="001A5C00" w:rsidRDefault="001A5C00" w:rsidP="001A5C00">
            <w:pPr>
              <w:pStyle w:val="2"/>
              <w:shd w:val="clear" w:color="auto" w:fill="auto"/>
              <w:tabs>
                <w:tab w:val="left" w:pos="1047"/>
              </w:tabs>
              <w:spacing w:before="0" w:after="0" w:line="360" w:lineRule="auto"/>
              <w:jc w:val="both"/>
            </w:pPr>
            <w:r w:rsidRPr="001A5C00">
              <w:t xml:space="preserve">2) Пение: педагог учит детей выразительному пению, формирует </w:t>
            </w:r>
            <w:r w:rsidRPr="001A5C00">
              <w:lastRenderedPageBreak/>
              <w:t>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A5C00" w:rsidRPr="001A5C00" w:rsidRDefault="001A5C00" w:rsidP="001A5C00">
            <w:pPr>
              <w:pStyle w:val="2"/>
              <w:shd w:val="clear" w:color="auto" w:fill="auto"/>
              <w:tabs>
                <w:tab w:val="left" w:pos="1186"/>
              </w:tabs>
              <w:spacing w:before="0" w:after="0" w:line="360" w:lineRule="auto"/>
              <w:jc w:val="both"/>
            </w:pPr>
            <w:r w:rsidRPr="001A5C00">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A5C00" w:rsidRPr="001A5C00" w:rsidRDefault="001A5C00" w:rsidP="001A5C00">
            <w:pPr>
              <w:pStyle w:val="2"/>
              <w:shd w:val="clear" w:color="auto" w:fill="auto"/>
              <w:tabs>
                <w:tab w:val="left" w:pos="1100"/>
              </w:tabs>
              <w:spacing w:before="0" w:after="0" w:line="360" w:lineRule="auto"/>
              <w:jc w:val="both"/>
            </w:pPr>
            <w:r w:rsidRPr="001A5C00">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w:t>
            </w:r>
            <w:r w:rsidRPr="001A5C00">
              <w:lastRenderedPageBreak/>
              <w:t>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1A5C00" w:rsidRPr="001A5C00" w:rsidRDefault="001A5C00" w:rsidP="001A5C00">
            <w:pPr>
              <w:pStyle w:val="2"/>
              <w:shd w:val="clear" w:color="auto" w:fill="auto"/>
              <w:tabs>
                <w:tab w:val="left" w:pos="1086"/>
              </w:tabs>
              <w:spacing w:before="0" w:after="0" w:line="360" w:lineRule="auto"/>
              <w:jc w:val="both"/>
            </w:pPr>
            <w:r w:rsidRPr="001A5C00">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A5C00" w:rsidRPr="001A5C00" w:rsidRDefault="001A5C00" w:rsidP="001A5C00">
            <w:pPr>
              <w:pStyle w:val="2"/>
              <w:shd w:val="clear" w:color="auto" w:fill="auto"/>
              <w:tabs>
                <w:tab w:val="left" w:pos="1013"/>
              </w:tabs>
              <w:spacing w:before="0" w:after="0" w:line="360" w:lineRule="auto"/>
              <w:jc w:val="both"/>
            </w:pPr>
            <w:r w:rsidRPr="001A5C00">
              <w:t>6) Игра на детских музыкальных инструментах:</w:t>
            </w:r>
          </w:p>
          <w:p w:rsidR="001A5C00" w:rsidRPr="001A5C00" w:rsidRDefault="001A5C00" w:rsidP="001A5C00">
            <w:pPr>
              <w:pStyle w:val="2"/>
              <w:shd w:val="clear" w:color="auto" w:fill="auto"/>
              <w:spacing w:before="0" w:after="0" w:line="360" w:lineRule="auto"/>
              <w:jc w:val="both"/>
            </w:pPr>
            <w:r w:rsidRPr="001A5C00">
              <w:t>педагог формирует у детей умение подыгрывать простейшие мелодии на деревянных ложках, погремушках, барабане, металлофоне;</w:t>
            </w:r>
          </w:p>
          <w:p w:rsidR="001A5C00" w:rsidRDefault="001A5C00" w:rsidP="001A5C00">
            <w:pPr>
              <w:pStyle w:val="2"/>
              <w:shd w:val="clear" w:color="auto" w:fill="auto"/>
              <w:spacing w:before="0" w:after="0" w:line="360" w:lineRule="auto"/>
              <w:jc w:val="both"/>
            </w:pPr>
            <w:r w:rsidRPr="001A5C00">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067FE" w:rsidRPr="001A5C00" w:rsidRDefault="00B067FE" w:rsidP="001A5C00">
            <w:pPr>
              <w:pStyle w:val="2"/>
              <w:shd w:val="clear" w:color="auto" w:fill="auto"/>
              <w:spacing w:before="0" w:after="0" w:line="360" w:lineRule="auto"/>
              <w:jc w:val="both"/>
            </w:pPr>
          </w:p>
          <w:p w:rsidR="001A5C00" w:rsidRPr="001A5C00" w:rsidRDefault="001A5C00" w:rsidP="001A5C00">
            <w:pPr>
              <w:pStyle w:val="2"/>
              <w:shd w:val="clear" w:color="auto" w:fill="auto"/>
              <w:tabs>
                <w:tab w:val="left" w:pos="1766"/>
              </w:tabs>
              <w:spacing w:before="0" w:after="0" w:line="360" w:lineRule="auto"/>
              <w:jc w:val="both"/>
              <w:rPr>
                <w:b/>
                <w:bCs/>
              </w:rPr>
            </w:pPr>
            <w:r w:rsidRPr="001A5C00">
              <w:rPr>
                <w:b/>
                <w:bCs/>
              </w:rPr>
              <w:lastRenderedPageBreak/>
              <w:t>Театрализованная деятельность.</w:t>
            </w:r>
          </w:p>
          <w:p w:rsidR="001A5C00" w:rsidRDefault="001A5C00" w:rsidP="001A5C00">
            <w:pPr>
              <w:pStyle w:val="2"/>
              <w:shd w:val="clear" w:color="auto" w:fill="auto"/>
              <w:spacing w:before="0" w:after="0" w:line="360" w:lineRule="auto"/>
              <w:jc w:val="both"/>
            </w:pPr>
            <w:r w:rsidRPr="001A5C00">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w:t>
            </w:r>
            <w:r w:rsidRPr="001A5C00">
              <w:lastRenderedPageBreak/>
              <w:t>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67FE" w:rsidRPr="001A5C00" w:rsidRDefault="00B067FE" w:rsidP="001A5C00">
            <w:pPr>
              <w:pStyle w:val="2"/>
              <w:shd w:val="clear" w:color="auto" w:fill="auto"/>
              <w:spacing w:before="0" w:after="0" w:line="360" w:lineRule="auto"/>
              <w:jc w:val="both"/>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Культурно-досуговая деятельность.</w:t>
            </w:r>
          </w:p>
          <w:p w:rsidR="001A5C00" w:rsidRPr="001A5C00" w:rsidRDefault="001A5C00" w:rsidP="001A5C00">
            <w:pPr>
              <w:pStyle w:val="2"/>
              <w:shd w:val="clear" w:color="auto" w:fill="auto"/>
              <w:spacing w:before="0" w:after="0" w:line="360" w:lineRule="auto"/>
              <w:jc w:val="both"/>
            </w:pPr>
            <w:r w:rsidRPr="001A5C00">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музыкальной деятельности. Вовлекает детей в процесс подготовки к развлечениям (концерт, кукольный спектакль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w:t>
            </w:r>
            <w:r w:rsidRPr="001A5C00">
              <w:lastRenderedPageBreak/>
              <w:t>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музыкальные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1A5C00" w:rsidRPr="001A5C00" w:rsidRDefault="001A5C00" w:rsidP="001A5C00">
            <w:pPr>
              <w:pStyle w:val="2"/>
              <w:shd w:val="clear" w:color="auto" w:fill="auto"/>
              <w:spacing w:before="0" w:after="0" w:line="360" w:lineRule="auto"/>
              <w:jc w:val="both"/>
              <w:rPr>
                <w:i/>
                <w:iCs/>
              </w:rPr>
            </w:pPr>
          </w:p>
        </w:tc>
      </w:tr>
      <w:tr w:rsidR="001A5C00" w:rsidRPr="001A5C00" w:rsidTr="00B067FE">
        <w:tc>
          <w:tcPr>
            <w:tcW w:w="10139" w:type="dxa"/>
            <w:gridSpan w:val="3"/>
          </w:tcPr>
          <w:p w:rsidR="001A5C00" w:rsidRPr="001A5C00" w:rsidRDefault="001A5C00" w:rsidP="001A5C00">
            <w:pPr>
              <w:pStyle w:val="2"/>
              <w:shd w:val="clear" w:color="auto" w:fill="auto"/>
              <w:tabs>
                <w:tab w:val="left" w:pos="1345"/>
              </w:tabs>
              <w:spacing w:before="0" w:after="0" w:line="360" w:lineRule="auto"/>
              <w:jc w:val="center"/>
              <w:rPr>
                <w:b/>
                <w:bCs/>
              </w:rPr>
            </w:pPr>
            <w:r w:rsidRPr="001A5C00">
              <w:rPr>
                <w:b/>
                <w:bCs/>
              </w:rPr>
              <w:lastRenderedPageBreak/>
              <w:t>От 5 лет до 6 лет</w:t>
            </w:r>
          </w:p>
        </w:tc>
      </w:tr>
      <w:tr w:rsidR="001A5C00" w:rsidRPr="001A5C00" w:rsidTr="00B067FE">
        <w:tc>
          <w:tcPr>
            <w:tcW w:w="4728" w:type="dxa"/>
            <w:gridSpan w:val="2"/>
          </w:tcPr>
          <w:p w:rsidR="001A5C00" w:rsidRPr="001A5C00" w:rsidRDefault="001A5C00" w:rsidP="001A5C00">
            <w:pPr>
              <w:pStyle w:val="2"/>
              <w:shd w:val="clear" w:color="auto" w:fill="auto"/>
              <w:tabs>
                <w:tab w:val="left" w:pos="1134"/>
              </w:tabs>
              <w:spacing w:before="0" w:after="0" w:line="360" w:lineRule="auto"/>
              <w:jc w:val="center"/>
              <w:rPr>
                <w:b/>
              </w:rPr>
            </w:pPr>
            <w:r w:rsidRPr="001A5C00">
              <w:rPr>
                <w:b/>
              </w:rPr>
              <w:t>Основные задачи</w:t>
            </w:r>
          </w:p>
        </w:tc>
        <w:tc>
          <w:tcPr>
            <w:tcW w:w="5411" w:type="dxa"/>
          </w:tcPr>
          <w:p w:rsidR="001A5C00" w:rsidRPr="001A5C00" w:rsidRDefault="001A5C00" w:rsidP="001A5C00">
            <w:pPr>
              <w:pStyle w:val="2"/>
              <w:shd w:val="clear" w:color="auto" w:fill="auto"/>
              <w:tabs>
                <w:tab w:val="left" w:pos="1551"/>
              </w:tabs>
              <w:spacing w:before="0" w:after="0" w:line="360" w:lineRule="auto"/>
              <w:jc w:val="center"/>
              <w:rPr>
                <w:b/>
              </w:rPr>
            </w:pPr>
            <w:r w:rsidRPr="001A5C00">
              <w:rPr>
                <w:b/>
              </w:rPr>
              <w:t>Содержание образовательной деятельности</w:t>
            </w:r>
          </w:p>
        </w:tc>
      </w:tr>
      <w:tr w:rsidR="001A5C00" w:rsidRPr="001A5C00" w:rsidTr="00B067FE">
        <w:tc>
          <w:tcPr>
            <w:tcW w:w="4728" w:type="dxa"/>
            <w:gridSpan w:val="2"/>
          </w:tcPr>
          <w:p w:rsidR="001A5C00" w:rsidRPr="001A5C00" w:rsidRDefault="00B067FE" w:rsidP="001A5C00">
            <w:pPr>
              <w:pStyle w:val="2"/>
              <w:shd w:val="clear" w:color="auto" w:fill="auto"/>
              <w:tabs>
                <w:tab w:val="left" w:pos="994"/>
              </w:tabs>
              <w:spacing w:before="0" w:after="0" w:line="360" w:lineRule="auto"/>
              <w:jc w:val="both"/>
            </w:pPr>
            <w:r w:rsidRPr="001A5C00">
              <w:rPr>
                <w:b/>
                <w:bCs/>
              </w:rPr>
              <w:t>Приобщение к искусству</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A5C00" w:rsidRPr="001A5C00" w:rsidRDefault="001A5C00" w:rsidP="001A5C00">
            <w:pPr>
              <w:pStyle w:val="2"/>
              <w:shd w:val="clear" w:color="auto" w:fill="auto"/>
              <w:spacing w:before="0" w:after="0" w:line="360" w:lineRule="auto"/>
              <w:jc w:val="both"/>
            </w:pPr>
            <w:r w:rsidRPr="001A5C00">
              <w:t xml:space="preserve">развивать эмоциональный отклик на </w:t>
            </w:r>
            <w:r w:rsidRPr="001A5C00">
              <w:lastRenderedPageBreak/>
              <w:t>проявления красоты в окружающем мире, произведениях музыкального искусства и собственной исполнительской деятельности; способствовать освоению эстетических оценок, суждений;</w:t>
            </w:r>
          </w:p>
          <w:p w:rsidR="001A5C00" w:rsidRPr="001A5C00" w:rsidRDefault="001A5C00" w:rsidP="001A5C00">
            <w:pPr>
              <w:pStyle w:val="2"/>
              <w:shd w:val="clear" w:color="auto" w:fill="auto"/>
              <w:spacing w:before="0" w:after="0" w:line="360" w:lineRule="auto"/>
            </w:pPr>
            <w:r w:rsidRPr="001A5C00">
              <w:t xml:space="preserve">формировать духовно-нравственные качества, в процессе ознакомления с различными жанрами музыкального искусства духовно-нравственного содержания; </w:t>
            </w:r>
          </w:p>
          <w:p w:rsidR="001A5C00" w:rsidRPr="001A5C00" w:rsidRDefault="001A5C00" w:rsidP="001A5C00">
            <w:pPr>
              <w:pStyle w:val="2"/>
              <w:shd w:val="clear" w:color="auto" w:fill="auto"/>
              <w:spacing w:before="0" w:after="0" w:line="360" w:lineRule="auto"/>
              <w:jc w:val="both"/>
            </w:pPr>
            <w:r w:rsidRPr="001A5C00">
              <w:t>развивать эстетические интересы, эстетические предпочтения, желание познавать искусство и осваивать музыкальную деятельность;</w:t>
            </w:r>
          </w:p>
          <w:p w:rsidR="001A5C00" w:rsidRPr="001A5C00" w:rsidRDefault="001A5C00" w:rsidP="001A5C00">
            <w:pPr>
              <w:pStyle w:val="2"/>
              <w:shd w:val="clear" w:color="auto" w:fill="auto"/>
              <w:spacing w:before="0" w:after="0" w:line="360" w:lineRule="auto"/>
              <w:jc w:val="both"/>
            </w:pPr>
            <w:r w:rsidRPr="001A5C00">
              <w:t>продолжать развивать у детей стремление к познанию культурных традиций своего народа через творческую деятельность;</w:t>
            </w:r>
          </w:p>
          <w:p w:rsidR="001A5C00" w:rsidRPr="001A5C00" w:rsidRDefault="001A5C00" w:rsidP="001A5C00">
            <w:pPr>
              <w:pStyle w:val="2"/>
              <w:shd w:val="clear" w:color="auto" w:fill="auto"/>
              <w:spacing w:before="0" w:after="0" w:line="360" w:lineRule="auto"/>
              <w:jc w:val="both"/>
            </w:pPr>
            <w:r w:rsidRPr="001A5C00">
              <w:t xml:space="preserve">продолжать знакомить детей с жанрами музыкального искусства; </w:t>
            </w:r>
          </w:p>
          <w:p w:rsidR="001A5C00" w:rsidRPr="001A5C00" w:rsidRDefault="001A5C00" w:rsidP="001A5C00">
            <w:pPr>
              <w:pStyle w:val="2"/>
              <w:shd w:val="clear" w:color="auto" w:fill="auto"/>
              <w:spacing w:before="0" w:after="0" w:line="360" w:lineRule="auto"/>
              <w:jc w:val="both"/>
            </w:pPr>
            <w:r w:rsidRPr="001A5C00">
              <w:t>расширять представления детей о народном искусстве, музыкальном фольклоре; развивать интерес к участию в фольклорных праздниках;</w:t>
            </w:r>
          </w:p>
          <w:p w:rsidR="001A5C00" w:rsidRPr="001A5C00" w:rsidRDefault="001A5C00" w:rsidP="001A5C00">
            <w:pPr>
              <w:pStyle w:val="2"/>
              <w:shd w:val="clear" w:color="auto" w:fill="auto"/>
              <w:spacing w:before="0" w:after="0" w:line="360" w:lineRule="auto"/>
              <w:jc w:val="both"/>
            </w:pPr>
            <w:r w:rsidRPr="001A5C00">
              <w:t>уметь называть вид художественной деятельности, профессию и людей, которые работают в том или ином виде искусства;</w:t>
            </w:r>
          </w:p>
          <w:p w:rsidR="001A5C00" w:rsidRDefault="001A5C00" w:rsidP="001A5C00">
            <w:pPr>
              <w:pStyle w:val="2"/>
              <w:shd w:val="clear" w:color="auto" w:fill="auto"/>
              <w:spacing w:before="0" w:after="0" w:line="360" w:lineRule="auto"/>
              <w:jc w:val="both"/>
            </w:pPr>
            <w:r w:rsidRPr="001A5C00">
              <w:t xml:space="preserve">поддерживать личностные проявления детей в процессе </w:t>
            </w:r>
            <w:r w:rsidRPr="001A5C00">
              <w:lastRenderedPageBreak/>
              <w:t>освоения музыкального искусства и собственной творческой деятельности: самостоятельность, инициативность, индивидуальность, творчество.</w:t>
            </w: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Default="00B067FE" w:rsidP="001A5C00">
            <w:pPr>
              <w:pStyle w:val="2"/>
              <w:shd w:val="clear" w:color="auto" w:fill="auto"/>
              <w:spacing w:before="0" w:after="0" w:line="360" w:lineRule="auto"/>
              <w:jc w:val="both"/>
            </w:pPr>
          </w:p>
          <w:p w:rsidR="00B067FE" w:rsidRPr="001A5C00" w:rsidRDefault="00B067FE" w:rsidP="00B067FE">
            <w:pPr>
              <w:pStyle w:val="2"/>
              <w:shd w:val="clear" w:color="auto" w:fill="auto"/>
              <w:tabs>
                <w:tab w:val="left" w:pos="1028"/>
              </w:tabs>
              <w:spacing w:before="0" w:after="0" w:line="360" w:lineRule="auto"/>
              <w:jc w:val="both"/>
            </w:pPr>
          </w:p>
          <w:p w:rsidR="001A5C00" w:rsidRPr="001A5C00" w:rsidRDefault="00B067FE" w:rsidP="00B067FE">
            <w:pPr>
              <w:pStyle w:val="2"/>
              <w:shd w:val="clear" w:color="auto" w:fill="auto"/>
              <w:tabs>
                <w:tab w:val="left" w:pos="1022"/>
              </w:tabs>
              <w:spacing w:before="0" w:after="0" w:line="360" w:lineRule="auto"/>
              <w:jc w:val="both"/>
              <w:rPr>
                <w:b/>
                <w:bCs/>
              </w:rPr>
            </w:pPr>
            <w:r w:rsidRPr="001A5C00">
              <w:rPr>
                <w:b/>
                <w:bCs/>
              </w:rPr>
              <w:t>Музыкальная деятельность</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продолжать формировать у детей эстетическое восприятие музыки, умение различать жанры музыкальных произведений (песня, танец, марш);</w:t>
            </w:r>
          </w:p>
          <w:p w:rsidR="001A5C00" w:rsidRPr="001A5C00" w:rsidRDefault="001A5C00" w:rsidP="001A5C00">
            <w:pPr>
              <w:pStyle w:val="2"/>
              <w:shd w:val="clear" w:color="auto" w:fill="auto"/>
              <w:spacing w:before="0" w:after="0" w:line="360" w:lineRule="auto"/>
              <w:jc w:val="both"/>
            </w:pPr>
            <w:r w:rsidRPr="001A5C00">
              <w:t>развивать у детей музыкальную память, умение различать на слух звуки по высоте, музыкальные инструменты;</w:t>
            </w:r>
          </w:p>
          <w:p w:rsidR="001A5C00" w:rsidRPr="001A5C00" w:rsidRDefault="001A5C00" w:rsidP="001A5C00">
            <w:pPr>
              <w:pStyle w:val="2"/>
              <w:shd w:val="clear" w:color="auto" w:fill="auto"/>
              <w:spacing w:before="0" w:after="0" w:line="360" w:lineRule="auto"/>
              <w:jc w:val="both"/>
            </w:pPr>
            <w:r w:rsidRPr="001A5C00">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A5C00" w:rsidRPr="001A5C00" w:rsidRDefault="001A5C00" w:rsidP="001A5C00">
            <w:pPr>
              <w:pStyle w:val="2"/>
              <w:shd w:val="clear" w:color="auto" w:fill="auto"/>
              <w:spacing w:before="0" w:after="0" w:line="360" w:lineRule="auto"/>
              <w:jc w:val="both"/>
            </w:pPr>
            <w:r w:rsidRPr="001A5C00">
              <w:lastRenderedPageBreak/>
              <w:t>продолжать развивать у детей интерес и любовь к музыке, музыкальную отзывчивость на нее;</w:t>
            </w:r>
          </w:p>
          <w:p w:rsidR="001A5C00" w:rsidRPr="001A5C00" w:rsidRDefault="001A5C00" w:rsidP="001A5C00">
            <w:pPr>
              <w:pStyle w:val="2"/>
              <w:shd w:val="clear" w:color="auto" w:fill="auto"/>
              <w:spacing w:before="0" w:after="0" w:line="360" w:lineRule="auto"/>
              <w:jc w:val="both"/>
            </w:pPr>
            <w:r w:rsidRPr="001A5C00">
              <w:t>продолжать развивать у детей музыкальные способности детей: звуковысотный, ритмический, тембровый, динамический слух;</w:t>
            </w:r>
          </w:p>
          <w:p w:rsidR="001A5C00" w:rsidRPr="001A5C00" w:rsidRDefault="001A5C00" w:rsidP="001A5C00">
            <w:pPr>
              <w:pStyle w:val="2"/>
              <w:shd w:val="clear" w:color="auto" w:fill="auto"/>
              <w:spacing w:before="0" w:after="0" w:line="360" w:lineRule="auto"/>
              <w:jc w:val="both"/>
            </w:pPr>
            <w:r w:rsidRPr="001A5C00">
              <w:t>развивать у детей умение творческой интерпретации музыки разными средствами художественной выразительности;</w:t>
            </w:r>
          </w:p>
          <w:p w:rsidR="001A5C00" w:rsidRPr="001A5C00" w:rsidRDefault="001A5C00" w:rsidP="001A5C00">
            <w:pPr>
              <w:pStyle w:val="2"/>
              <w:shd w:val="clear" w:color="auto" w:fill="auto"/>
              <w:spacing w:before="0" w:after="0" w:line="360" w:lineRule="auto"/>
              <w:jc w:val="both"/>
            </w:pPr>
            <w:r w:rsidRPr="001A5C00">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A5C00" w:rsidRPr="001A5C00" w:rsidRDefault="001A5C00" w:rsidP="001A5C00">
            <w:pPr>
              <w:pStyle w:val="2"/>
              <w:shd w:val="clear" w:color="auto" w:fill="auto"/>
              <w:spacing w:before="0" w:after="0" w:line="360" w:lineRule="auto"/>
              <w:jc w:val="both"/>
            </w:pPr>
            <w:r w:rsidRPr="001A5C00">
              <w:t>развивать у детей умение сотрудничества в коллективной музыкальной деятельности;</w:t>
            </w: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Default="001A5C00"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Default="00B067FE" w:rsidP="001A5C00">
            <w:pPr>
              <w:pStyle w:val="2"/>
              <w:shd w:val="clear" w:color="auto" w:fill="auto"/>
              <w:tabs>
                <w:tab w:val="left" w:pos="1013"/>
              </w:tabs>
              <w:spacing w:before="0" w:after="0" w:line="360" w:lineRule="auto"/>
              <w:jc w:val="both"/>
            </w:pPr>
          </w:p>
          <w:p w:rsidR="00B067FE" w:rsidRPr="001A5C00" w:rsidRDefault="00B067FE"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1A5C00" w:rsidP="001A5C00">
            <w:pPr>
              <w:pStyle w:val="2"/>
              <w:shd w:val="clear" w:color="auto" w:fill="auto"/>
              <w:tabs>
                <w:tab w:val="left" w:pos="1013"/>
              </w:tabs>
              <w:spacing w:before="0" w:after="0" w:line="360" w:lineRule="auto"/>
              <w:jc w:val="both"/>
            </w:pPr>
          </w:p>
          <w:p w:rsidR="001A5C00" w:rsidRPr="001A5C00" w:rsidRDefault="00B067FE" w:rsidP="001A5C00">
            <w:pPr>
              <w:pStyle w:val="2"/>
              <w:shd w:val="clear" w:color="auto" w:fill="auto"/>
              <w:tabs>
                <w:tab w:val="left" w:pos="1013"/>
              </w:tabs>
              <w:spacing w:before="0" w:after="0" w:line="360" w:lineRule="auto"/>
              <w:jc w:val="both"/>
              <w:rPr>
                <w:b/>
                <w:bCs/>
              </w:rPr>
            </w:pPr>
            <w:r w:rsidRPr="001A5C00">
              <w:rPr>
                <w:b/>
                <w:bCs/>
              </w:rPr>
              <w:t>Театрализованная деятельность</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знакомить детей с различными видами театрального искусства (кукольный театр, балет, опера и прочее);</w:t>
            </w:r>
          </w:p>
          <w:p w:rsidR="001A5C00" w:rsidRPr="001A5C00" w:rsidRDefault="001A5C00" w:rsidP="001A5C00">
            <w:pPr>
              <w:pStyle w:val="2"/>
              <w:shd w:val="clear" w:color="auto" w:fill="auto"/>
              <w:spacing w:before="0" w:after="0" w:line="360" w:lineRule="auto"/>
              <w:jc w:val="both"/>
            </w:pPr>
            <w:r w:rsidRPr="001A5C00">
              <w:t>знакомить детей с театральной терминологией (акт, актер, антракт, кулисы и так далее);</w:t>
            </w:r>
          </w:p>
          <w:p w:rsidR="001A5C00" w:rsidRPr="001A5C00" w:rsidRDefault="001A5C00" w:rsidP="001A5C00">
            <w:pPr>
              <w:pStyle w:val="2"/>
              <w:shd w:val="clear" w:color="auto" w:fill="auto"/>
              <w:spacing w:before="0" w:after="0" w:line="360" w:lineRule="auto"/>
              <w:jc w:val="both"/>
            </w:pPr>
            <w:r w:rsidRPr="001A5C00">
              <w:t>развивать интерес к сценическому искусству;</w:t>
            </w:r>
          </w:p>
          <w:p w:rsidR="001A5C00" w:rsidRPr="001A5C00" w:rsidRDefault="001A5C00" w:rsidP="001A5C00">
            <w:pPr>
              <w:pStyle w:val="2"/>
              <w:shd w:val="clear" w:color="auto" w:fill="auto"/>
              <w:spacing w:before="0" w:after="0" w:line="360" w:lineRule="auto"/>
            </w:pPr>
            <w:r w:rsidRPr="001A5C00">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1A5C00" w:rsidRPr="001A5C00" w:rsidRDefault="001A5C00" w:rsidP="001A5C00">
            <w:pPr>
              <w:pStyle w:val="2"/>
              <w:shd w:val="clear" w:color="auto" w:fill="auto"/>
              <w:spacing w:before="0" w:after="0" w:line="360" w:lineRule="auto"/>
              <w:jc w:val="both"/>
            </w:pPr>
            <w:r w:rsidRPr="001A5C00">
              <w:t>воспитывать доброжелательность и контактность в отношениях со сверстниками;</w:t>
            </w:r>
          </w:p>
          <w:p w:rsidR="001A5C00" w:rsidRPr="001A5C00" w:rsidRDefault="001A5C00" w:rsidP="001A5C00">
            <w:pPr>
              <w:pStyle w:val="2"/>
              <w:shd w:val="clear" w:color="auto" w:fill="auto"/>
              <w:spacing w:before="0" w:after="0" w:line="360" w:lineRule="auto"/>
            </w:pPr>
            <w:r w:rsidRPr="001A5C00">
              <w:t xml:space="preserve">развивать навыки действий с воображаемыми предметами; способствовать развитию навыков </w:t>
            </w:r>
            <w:r w:rsidRPr="001A5C00">
              <w:lastRenderedPageBreak/>
              <w:t>передачи образа различными способами (речь, мимика, жест, пантомима и прочее);</w:t>
            </w:r>
          </w:p>
          <w:p w:rsidR="001A5C00" w:rsidRDefault="001A5C00" w:rsidP="001A5C00">
            <w:pPr>
              <w:pStyle w:val="2"/>
              <w:shd w:val="clear" w:color="auto" w:fill="auto"/>
              <w:spacing w:before="0" w:after="0" w:line="360" w:lineRule="auto"/>
              <w:jc w:val="both"/>
            </w:pPr>
            <w:r w:rsidRPr="001A5C00">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067FE" w:rsidRPr="001A5C00" w:rsidRDefault="00B067FE" w:rsidP="001A5C00">
            <w:pPr>
              <w:pStyle w:val="2"/>
              <w:shd w:val="clear" w:color="auto" w:fill="auto"/>
              <w:spacing w:before="0" w:after="0" w:line="360" w:lineRule="auto"/>
              <w:jc w:val="both"/>
            </w:pPr>
          </w:p>
          <w:p w:rsidR="001A5C00" w:rsidRPr="001A5C00" w:rsidRDefault="00B067FE" w:rsidP="001A5C00">
            <w:pPr>
              <w:pStyle w:val="2"/>
              <w:shd w:val="clear" w:color="auto" w:fill="auto"/>
              <w:tabs>
                <w:tab w:val="left" w:pos="1042"/>
              </w:tabs>
              <w:spacing w:before="0" w:after="0" w:line="360" w:lineRule="auto"/>
              <w:jc w:val="both"/>
            </w:pPr>
            <w:r w:rsidRPr="001A5C00">
              <w:rPr>
                <w:b/>
                <w:bCs/>
              </w:rPr>
              <w:t>Культурно-досуговая деятельность</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A5C00" w:rsidRPr="001A5C00" w:rsidRDefault="001A5C00" w:rsidP="001A5C00">
            <w:pPr>
              <w:pStyle w:val="2"/>
              <w:shd w:val="clear" w:color="auto" w:fill="auto"/>
              <w:spacing w:before="0" w:after="0" w:line="360" w:lineRule="auto"/>
              <w:jc w:val="both"/>
            </w:pPr>
            <w:r w:rsidRPr="001A5C00">
              <w:t>создавать условия для проявления культурных потребностей и интересов, а также их использования в организации своего досуга;</w:t>
            </w:r>
          </w:p>
          <w:p w:rsidR="001A5C00" w:rsidRPr="001A5C00" w:rsidRDefault="001A5C00" w:rsidP="001A5C00">
            <w:pPr>
              <w:pStyle w:val="2"/>
              <w:shd w:val="clear" w:color="auto" w:fill="auto"/>
              <w:spacing w:before="0" w:after="0" w:line="360" w:lineRule="auto"/>
              <w:jc w:val="both"/>
            </w:pPr>
            <w:r w:rsidRPr="001A5C00">
              <w:t>формировать понятия праздничный и будний день, понимать их различия;</w:t>
            </w:r>
          </w:p>
          <w:p w:rsidR="001A5C00" w:rsidRPr="001A5C00" w:rsidRDefault="001A5C00" w:rsidP="001A5C00">
            <w:pPr>
              <w:pStyle w:val="2"/>
              <w:shd w:val="clear" w:color="auto" w:fill="auto"/>
              <w:spacing w:before="0" w:after="0" w:line="360" w:lineRule="auto"/>
              <w:jc w:val="both"/>
            </w:pPr>
            <w:r w:rsidRPr="001A5C00">
              <w:t>знакомить с историей возникновения праздников, воспитывать бережное отношение к народным праздничным традициям и обычаям;</w:t>
            </w:r>
          </w:p>
          <w:p w:rsidR="001A5C00" w:rsidRPr="001A5C00" w:rsidRDefault="001A5C00" w:rsidP="001A5C00">
            <w:pPr>
              <w:pStyle w:val="2"/>
              <w:shd w:val="clear" w:color="auto" w:fill="auto"/>
              <w:spacing w:before="0" w:after="0" w:line="360" w:lineRule="auto"/>
              <w:jc w:val="both"/>
            </w:pPr>
            <w:r w:rsidRPr="001A5C00">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w:t>
            </w:r>
            <w:r w:rsidRPr="001A5C00">
              <w:lastRenderedPageBreak/>
              <w:t>цветами и прочее);</w:t>
            </w:r>
          </w:p>
          <w:p w:rsidR="001A5C00" w:rsidRPr="001A5C00" w:rsidRDefault="001A5C00" w:rsidP="001A5C00">
            <w:pPr>
              <w:pStyle w:val="2"/>
              <w:shd w:val="clear" w:color="auto" w:fill="auto"/>
              <w:spacing w:before="0" w:after="0" w:line="360" w:lineRule="auto"/>
              <w:jc w:val="both"/>
            </w:pPr>
            <w:r w:rsidRPr="001A5C00">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A5C00" w:rsidRPr="001A5C00" w:rsidRDefault="001A5C00" w:rsidP="001A5C00">
            <w:pPr>
              <w:pStyle w:val="2"/>
              <w:shd w:val="clear" w:color="auto" w:fill="auto"/>
              <w:spacing w:before="0" w:after="0" w:line="360" w:lineRule="auto"/>
              <w:jc w:val="both"/>
            </w:pPr>
            <w:r w:rsidRPr="001A5C00">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A5C00" w:rsidRPr="00B067FE" w:rsidRDefault="001A5C00" w:rsidP="00B067FE">
            <w:pPr>
              <w:pStyle w:val="2"/>
              <w:shd w:val="clear" w:color="auto" w:fill="auto"/>
              <w:spacing w:before="0" w:after="0" w:line="360" w:lineRule="auto"/>
              <w:jc w:val="both"/>
            </w:pPr>
            <w:r w:rsidRPr="001A5C00">
              <w:t>поддерживать интерес к участию в творческих объединениях дополнительного образования в ДОО и вне её.</w:t>
            </w:r>
          </w:p>
        </w:tc>
        <w:tc>
          <w:tcPr>
            <w:tcW w:w="5411" w:type="dxa"/>
          </w:tcPr>
          <w:p w:rsidR="001A5C00" w:rsidRPr="001A5C00" w:rsidRDefault="001A5C00" w:rsidP="001A5C00">
            <w:pPr>
              <w:pStyle w:val="2"/>
              <w:shd w:val="clear" w:color="auto" w:fill="auto"/>
              <w:tabs>
                <w:tab w:val="left" w:pos="1580"/>
              </w:tabs>
              <w:spacing w:before="0" w:after="0" w:line="360" w:lineRule="auto"/>
              <w:jc w:val="both"/>
              <w:rPr>
                <w:b/>
                <w:bCs/>
              </w:rPr>
            </w:pPr>
            <w:r w:rsidRPr="001A5C00">
              <w:rPr>
                <w:b/>
                <w:bCs/>
              </w:rPr>
              <w:lastRenderedPageBreak/>
              <w:t>Приобщение к искусству.</w:t>
            </w:r>
          </w:p>
          <w:p w:rsidR="001A5C00" w:rsidRPr="001A5C00" w:rsidRDefault="001A5C00" w:rsidP="001A5C00">
            <w:pPr>
              <w:pStyle w:val="2"/>
              <w:shd w:val="clear" w:color="auto" w:fill="auto"/>
              <w:tabs>
                <w:tab w:val="left" w:pos="1038"/>
              </w:tabs>
              <w:spacing w:before="0" w:after="0" w:line="360" w:lineRule="auto"/>
              <w:jc w:val="both"/>
            </w:pPr>
            <w:r w:rsidRPr="001A5C00">
              <w:t xml:space="preserve">1) Педагог продолжает формировать у детей интерес к музыке, народному искусству, воспитывать эмоционально-ценностное отношение к музыкальным произведениям. Развивает у детей эстетические чувства, эмоции, эстетический вкус, эстетическое </w:t>
            </w:r>
            <w:r w:rsidRPr="001A5C00">
              <w:lastRenderedPageBreak/>
              <w:t xml:space="preserve">восприятие произведений, формирует умение выделять их выразительные средства. Учит соотносить художественный образ и средства выразительности, подбирать материал и пособия для самостоятельной музыкальной деятельности. </w:t>
            </w:r>
          </w:p>
          <w:p w:rsidR="001A5C00" w:rsidRPr="001A5C00" w:rsidRDefault="001A5C00" w:rsidP="001A5C00">
            <w:pPr>
              <w:pStyle w:val="2"/>
              <w:shd w:val="clear" w:color="auto" w:fill="auto"/>
              <w:tabs>
                <w:tab w:val="left" w:pos="1033"/>
              </w:tabs>
              <w:spacing w:before="0" w:after="0" w:line="360" w:lineRule="auto"/>
              <w:jc w:val="both"/>
            </w:pPr>
            <w:r w:rsidRPr="001A5C00">
              <w:t>2) Педагог продолжает развивать у детей стремление к познанию культурных традиций через творческую деятельность (музыкальную, театрализованную, культурно-досуговую).</w:t>
            </w:r>
          </w:p>
          <w:p w:rsidR="001A5C00" w:rsidRPr="001A5C00" w:rsidRDefault="001A5C00" w:rsidP="001A5C00">
            <w:pPr>
              <w:pStyle w:val="2"/>
              <w:shd w:val="clear" w:color="auto" w:fill="auto"/>
              <w:tabs>
                <w:tab w:val="left" w:pos="1028"/>
              </w:tabs>
              <w:spacing w:before="0" w:after="0" w:line="360" w:lineRule="auto"/>
              <w:jc w:val="both"/>
            </w:pPr>
            <w:r w:rsidRPr="001A5C00">
              <w:t>3) Педагог формирует духовно-нравственные качества в процессе ознакомления с различными жанрами музыки духовно-нравственного содержания;</w:t>
            </w:r>
          </w:p>
          <w:p w:rsidR="001A5C00" w:rsidRPr="001A5C00" w:rsidRDefault="001A5C00" w:rsidP="001A5C00">
            <w:pPr>
              <w:pStyle w:val="2"/>
              <w:shd w:val="clear" w:color="auto" w:fill="auto"/>
              <w:tabs>
                <w:tab w:val="left" w:pos="1028"/>
              </w:tabs>
              <w:spacing w:before="0" w:after="0" w:line="360" w:lineRule="auto"/>
              <w:jc w:val="both"/>
            </w:pPr>
            <w:r w:rsidRPr="001A5C00">
              <w:t>4) Педагог формирует у детей умение выделять и использовать в своей музыкальной, театрализованной деятельности средства выразительности разных видов искусства.</w:t>
            </w:r>
          </w:p>
          <w:p w:rsidR="001A5C00" w:rsidRPr="001A5C00" w:rsidRDefault="001A5C00" w:rsidP="001A5C00">
            <w:pPr>
              <w:pStyle w:val="2"/>
              <w:shd w:val="clear" w:color="auto" w:fill="auto"/>
              <w:tabs>
                <w:tab w:val="left" w:pos="1033"/>
              </w:tabs>
              <w:spacing w:before="0" w:after="0" w:line="360" w:lineRule="auto"/>
              <w:jc w:val="both"/>
            </w:pPr>
            <w:r w:rsidRPr="001A5C00">
              <w:t>5)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A5C00" w:rsidRPr="001A5C00" w:rsidRDefault="001A5C00" w:rsidP="001A5C00">
            <w:pPr>
              <w:pStyle w:val="2"/>
              <w:shd w:val="clear" w:color="auto" w:fill="auto"/>
              <w:tabs>
                <w:tab w:val="left" w:pos="1100"/>
              </w:tabs>
              <w:spacing w:before="0" w:after="0" w:line="360" w:lineRule="auto"/>
              <w:jc w:val="both"/>
            </w:pPr>
            <w:r w:rsidRPr="001A5C00">
              <w:t xml:space="preserve">6) Педагог расширяет представления детей о музыкальном фольклоре. Знакомит детей с видами и жанрами фольклора. Поощряет </w:t>
            </w:r>
            <w:r w:rsidRPr="001A5C00">
              <w:lastRenderedPageBreak/>
              <w:t>участие детей в фольклорных развлечениях и праздниках.</w:t>
            </w:r>
          </w:p>
          <w:p w:rsidR="001A5C00" w:rsidRPr="001A5C00" w:rsidRDefault="001A5C00" w:rsidP="001A5C00">
            <w:pPr>
              <w:pStyle w:val="2"/>
              <w:shd w:val="clear" w:color="auto" w:fill="auto"/>
              <w:tabs>
                <w:tab w:val="left" w:pos="1023"/>
              </w:tabs>
              <w:spacing w:before="0" w:after="0" w:line="360" w:lineRule="auto"/>
              <w:jc w:val="both"/>
            </w:pPr>
            <w:r w:rsidRPr="001A5C00">
              <w:t>8) Педагог поощряет активное участие детей в музыкальной деятельности как по собственному желанию, так и под руководством взрослых.</w:t>
            </w:r>
          </w:p>
          <w:p w:rsidR="001A5C00" w:rsidRDefault="001A5C00" w:rsidP="001A5C00">
            <w:pPr>
              <w:pStyle w:val="2"/>
              <w:shd w:val="clear" w:color="auto" w:fill="auto"/>
              <w:tabs>
                <w:tab w:val="left" w:pos="1028"/>
              </w:tabs>
              <w:spacing w:before="0" w:after="0" w:line="360" w:lineRule="auto"/>
              <w:jc w:val="both"/>
            </w:pPr>
            <w:r w:rsidRPr="001A5C00">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формирует желание посещать их.</w:t>
            </w:r>
          </w:p>
          <w:p w:rsidR="00B067FE" w:rsidRPr="001A5C00" w:rsidRDefault="00B067FE" w:rsidP="001A5C00">
            <w:pPr>
              <w:pStyle w:val="2"/>
              <w:shd w:val="clear" w:color="auto" w:fill="auto"/>
              <w:tabs>
                <w:tab w:val="left" w:pos="1028"/>
              </w:tabs>
              <w:spacing w:before="0" w:after="0" w:line="360" w:lineRule="auto"/>
              <w:jc w:val="both"/>
            </w:pPr>
          </w:p>
          <w:p w:rsidR="001A5C00" w:rsidRPr="001A5C00" w:rsidRDefault="001A5C00" w:rsidP="001A5C00">
            <w:pPr>
              <w:pStyle w:val="2"/>
              <w:shd w:val="clear" w:color="auto" w:fill="auto"/>
              <w:tabs>
                <w:tab w:val="left" w:pos="1782"/>
              </w:tabs>
              <w:spacing w:before="0" w:after="0" w:line="360" w:lineRule="auto"/>
              <w:jc w:val="both"/>
              <w:rPr>
                <w:b/>
                <w:bCs/>
              </w:rPr>
            </w:pPr>
            <w:r w:rsidRPr="001A5C00">
              <w:rPr>
                <w:b/>
                <w:bCs/>
              </w:rPr>
              <w:t>Музыкальная деятельность.</w:t>
            </w:r>
          </w:p>
          <w:p w:rsidR="001A5C00" w:rsidRPr="001A5C00" w:rsidRDefault="001A5C00" w:rsidP="001A5C00">
            <w:pPr>
              <w:pStyle w:val="2"/>
              <w:shd w:val="clear" w:color="auto" w:fill="auto"/>
              <w:tabs>
                <w:tab w:val="left" w:pos="1038"/>
              </w:tabs>
              <w:spacing w:before="0" w:after="0" w:line="360" w:lineRule="auto"/>
              <w:jc w:val="both"/>
            </w:pPr>
            <w:r w:rsidRPr="001A5C00">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A5C00" w:rsidRPr="001A5C00" w:rsidRDefault="001A5C00" w:rsidP="001A5C00">
            <w:pPr>
              <w:pStyle w:val="2"/>
              <w:shd w:val="clear" w:color="auto" w:fill="auto"/>
              <w:tabs>
                <w:tab w:val="left" w:pos="1033"/>
              </w:tabs>
              <w:spacing w:before="0" w:after="0" w:line="360" w:lineRule="auto"/>
              <w:jc w:val="both"/>
            </w:pPr>
            <w:r w:rsidRPr="001A5C00">
              <w:t xml:space="preserve">2) Пение: педагог формирует у детей </w:t>
            </w:r>
            <w:r w:rsidRPr="001A5C00">
              <w:lastRenderedPageBreak/>
              <w:t>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A5C00" w:rsidRPr="001A5C00" w:rsidRDefault="001A5C00" w:rsidP="001A5C00">
            <w:pPr>
              <w:pStyle w:val="2"/>
              <w:shd w:val="clear" w:color="auto" w:fill="auto"/>
              <w:tabs>
                <w:tab w:val="left" w:pos="1028"/>
              </w:tabs>
              <w:spacing w:before="0" w:after="0" w:line="360" w:lineRule="auto"/>
              <w:jc w:val="both"/>
            </w:pPr>
            <w:r w:rsidRPr="001A5C00">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A5C00" w:rsidRPr="001A5C00" w:rsidRDefault="001A5C00" w:rsidP="001A5C00">
            <w:pPr>
              <w:pStyle w:val="2"/>
              <w:shd w:val="clear" w:color="auto" w:fill="auto"/>
              <w:tabs>
                <w:tab w:val="left" w:pos="1042"/>
              </w:tabs>
              <w:spacing w:before="0" w:after="0" w:line="360" w:lineRule="auto"/>
              <w:jc w:val="both"/>
            </w:pPr>
            <w:r w:rsidRPr="001A5C00">
              <w:t>4) Музыкально-ритмические движения: педагог развивает у детей чувство ритма, умение передавать через движения характер музыки, её эмоционально-</w:t>
            </w:r>
            <w:r w:rsidRPr="001A5C00">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w:t>
            </w:r>
            <w:r w:rsidRPr="001A5C00">
              <w:lastRenderedPageBreak/>
              <w:t>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A5C00" w:rsidRPr="001A5C00" w:rsidRDefault="001A5C00" w:rsidP="001A5C00">
            <w:pPr>
              <w:pStyle w:val="2"/>
              <w:shd w:val="clear" w:color="auto" w:fill="auto"/>
              <w:tabs>
                <w:tab w:val="left" w:pos="1033"/>
              </w:tabs>
              <w:spacing w:before="0" w:after="0" w:line="360" w:lineRule="auto"/>
              <w:jc w:val="both"/>
            </w:pPr>
            <w:r w:rsidRPr="001A5C00">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A5C00" w:rsidRPr="001A5C00" w:rsidRDefault="001A5C00" w:rsidP="001A5C00">
            <w:pPr>
              <w:pStyle w:val="2"/>
              <w:shd w:val="clear" w:color="auto" w:fill="auto"/>
              <w:tabs>
                <w:tab w:val="left" w:pos="1033"/>
              </w:tabs>
              <w:spacing w:before="0" w:after="0" w:line="360" w:lineRule="auto"/>
              <w:jc w:val="both"/>
            </w:pPr>
            <w:r w:rsidRPr="001A5C00">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w:t>
            </w:r>
            <w:r w:rsidRPr="001A5C00">
              <w:lastRenderedPageBreak/>
              <w:t>группами, соблюдая при этом общую динамику и темп. Развивает творчество детей, побуждает их к активным самостоятельным действиям.</w:t>
            </w:r>
          </w:p>
          <w:p w:rsidR="001A5C00" w:rsidRDefault="001A5C00" w:rsidP="001A5C00">
            <w:pPr>
              <w:pStyle w:val="2"/>
              <w:shd w:val="clear" w:color="auto" w:fill="auto"/>
              <w:spacing w:before="0" w:after="0" w:line="360" w:lineRule="auto"/>
              <w:jc w:val="both"/>
            </w:pPr>
            <w:r w:rsidRPr="001A5C00">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067FE" w:rsidRPr="001A5C00" w:rsidRDefault="00B067FE" w:rsidP="001A5C00">
            <w:pPr>
              <w:pStyle w:val="2"/>
              <w:shd w:val="clear" w:color="auto" w:fill="auto"/>
              <w:spacing w:before="0" w:after="0" w:line="360" w:lineRule="auto"/>
              <w:jc w:val="both"/>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Театрализованная деятельность.</w:t>
            </w:r>
          </w:p>
          <w:p w:rsidR="001A5C00" w:rsidRPr="001A5C00" w:rsidRDefault="001A5C00" w:rsidP="001A5C00">
            <w:pPr>
              <w:pStyle w:val="2"/>
              <w:shd w:val="clear" w:color="auto" w:fill="auto"/>
              <w:spacing w:before="0" w:after="0" w:line="360" w:lineRule="auto"/>
              <w:jc w:val="both"/>
            </w:pPr>
            <w:r w:rsidRPr="001A5C00">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w:t>
            </w:r>
            <w:r w:rsidRPr="001A5C00">
              <w:lastRenderedPageBreak/>
              <w:t>элементов костюмов и атрибутов.</w:t>
            </w: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Default="001A5C00"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Default="00B067FE" w:rsidP="001A5C00">
            <w:pPr>
              <w:pStyle w:val="2"/>
              <w:shd w:val="clear" w:color="auto" w:fill="auto"/>
              <w:tabs>
                <w:tab w:val="left" w:pos="1762"/>
              </w:tabs>
              <w:spacing w:before="0" w:after="0" w:line="360" w:lineRule="auto"/>
              <w:jc w:val="both"/>
              <w:rPr>
                <w:b/>
                <w:bCs/>
              </w:rPr>
            </w:pPr>
          </w:p>
          <w:p w:rsidR="00B067FE" w:rsidRPr="001A5C00" w:rsidRDefault="00B067FE"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Культурно-досуговая деятельность.</w:t>
            </w:r>
          </w:p>
          <w:p w:rsidR="001A5C00" w:rsidRPr="001A5C00" w:rsidRDefault="001A5C00" w:rsidP="001A5C00">
            <w:pPr>
              <w:pStyle w:val="2"/>
              <w:shd w:val="clear" w:color="auto" w:fill="auto"/>
              <w:spacing w:before="0" w:after="0" w:line="360" w:lineRule="auto"/>
              <w:jc w:val="both"/>
            </w:pPr>
            <w:r w:rsidRPr="001A5C00">
              <w:t>Педагог развивает желание детей проводить свободное время с интересом и пользой, реализуя собственные творческие потребности в музыке (пение, музыкально-ритмическая, музыкально-игровая деятельность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A5C00" w:rsidRPr="001A5C00" w:rsidRDefault="001A5C00" w:rsidP="001A5C00">
            <w:pPr>
              <w:pStyle w:val="2"/>
              <w:shd w:val="clear" w:color="auto" w:fill="auto"/>
              <w:tabs>
                <w:tab w:val="left" w:pos="1551"/>
              </w:tabs>
              <w:spacing w:before="0" w:after="0" w:line="360" w:lineRule="auto"/>
              <w:rPr>
                <w:b/>
                <w:i/>
                <w:iCs/>
              </w:rPr>
            </w:pPr>
          </w:p>
        </w:tc>
      </w:tr>
      <w:tr w:rsidR="001A5C00" w:rsidRPr="001A5C00" w:rsidTr="00B067FE">
        <w:tc>
          <w:tcPr>
            <w:tcW w:w="10139" w:type="dxa"/>
            <w:gridSpan w:val="3"/>
          </w:tcPr>
          <w:p w:rsidR="001A5C00" w:rsidRPr="001A5C00" w:rsidRDefault="001A5C00" w:rsidP="001A5C00">
            <w:pPr>
              <w:pStyle w:val="2"/>
              <w:shd w:val="clear" w:color="auto" w:fill="auto"/>
              <w:tabs>
                <w:tab w:val="left" w:pos="1345"/>
              </w:tabs>
              <w:spacing w:before="0" w:after="0" w:line="360" w:lineRule="auto"/>
              <w:jc w:val="center"/>
              <w:rPr>
                <w:b/>
                <w:bCs/>
              </w:rPr>
            </w:pPr>
            <w:r w:rsidRPr="001A5C00">
              <w:rPr>
                <w:b/>
                <w:bCs/>
              </w:rPr>
              <w:lastRenderedPageBreak/>
              <w:t>От 6 лет до 7 лет</w:t>
            </w:r>
          </w:p>
        </w:tc>
      </w:tr>
      <w:tr w:rsidR="001A5C00" w:rsidRPr="001A5C00" w:rsidTr="00B067FE">
        <w:tc>
          <w:tcPr>
            <w:tcW w:w="4728" w:type="dxa"/>
            <w:gridSpan w:val="2"/>
          </w:tcPr>
          <w:p w:rsidR="001A5C00" w:rsidRPr="001A5C00" w:rsidRDefault="001A5C00" w:rsidP="001A5C00">
            <w:pPr>
              <w:pStyle w:val="2"/>
              <w:shd w:val="clear" w:color="auto" w:fill="auto"/>
              <w:tabs>
                <w:tab w:val="left" w:pos="1134"/>
              </w:tabs>
              <w:spacing w:before="0" w:after="0" w:line="360" w:lineRule="auto"/>
              <w:jc w:val="center"/>
              <w:rPr>
                <w:b/>
              </w:rPr>
            </w:pPr>
            <w:r w:rsidRPr="001A5C00">
              <w:rPr>
                <w:b/>
              </w:rPr>
              <w:t>Основные задачи</w:t>
            </w:r>
          </w:p>
        </w:tc>
        <w:tc>
          <w:tcPr>
            <w:tcW w:w="5411" w:type="dxa"/>
          </w:tcPr>
          <w:p w:rsidR="001A5C00" w:rsidRPr="001A5C00" w:rsidRDefault="001A5C00" w:rsidP="001A5C00">
            <w:pPr>
              <w:pStyle w:val="2"/>
              <w:shd w:val="clear" w:color="auto" w:fill="auto"/>
              <w:tabs>
                <w:tab w:val="left" w:pos="1551"/>
              </w:tabs>
              <w:spacing w:before="0" w:after="0" w:line="360" w:lineRule="auto"/>
              <w:jc w:val="center"/>
              <w:rPr>
                <w:b/>
              </w:rPr>
            </w:pPr>
            <w:r w:rsidRPr="001A5C00">
              <w:rPr>
                <w:b/>
              </w:rPr>
              <w:t>Содержание образовательной деятельности</w:t>
            </w:r>
          </w:p>
        </w:tc>
      </w:tr>
      <w:tr w:rsidR="001A5C00" w:rsidRPr="001A5C00" w:rsidTr="00B067FE">
        <w:tc>
          <w:tcPr>
            <w:tcW w:w="4728" w:type="dxa"/>
            <w:gridSpan w:val="2"/>
            <w:tcBorders>
              <w:bottom w:val="single" w:sz="4" w:space="0" w:color="auto"/>
            </w:tcBorders>
          </w:tcPr>
          <w:p w:rsidR="001A5C00" w:rsidRPr="001A5C00" w:rsidRDefault="00B067FE" w:rsidP="001A5C00">
            <w:pPr>
              <w:pStyle w:val="2"/>
              <w:shd w:val="clear" w:color="auto" w:fill="auto"/>
              <w:tabs>
                <w:tab w:val="left" w:pos="994"/>
              </w:tabs>
              <w:spacing w:before="0" w:after="0" w:line="360" w:lineRule="auto"/>
              <w:jc w:val="both"/>
              <w:rPr>
                <w:b/>
                <w:bCs/>
              </w:rPr>
            </w:pPr>
            <w:r w:rsidRPr="001A5C00">
              <w:rPr>
                <w:b/>
                <w:bCs/>
              </w:rPr>
              <w:t>Приобщение к искусству</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продолжать развивать у детей интерес к искусству, эстетический вкус; формировать у детей предпочтения в области музыкальной, театрализованной деятельности;</w:t>
            </w:r>
          </w:p>
          <w:p w:rsidR="001A5C00" w:rsidRPr="001A5C00" w:rsidRDefault="001A5C00" w:rsidP="001A5C00">
            <w:pPr>
              <w:pStyle w:val="2"/>
              <w:shd w:val="clear" w:color="auto" w:fill="auto"/>
              <w:spacing w:before="0" w:after="0" w:line="360" w:lineRule="auto"/>
              <w:jc w:val="both"/>
            </w:pPr>
            <w:r w:rsidRPr="001A5C00">
              <w:t xml:space="preserve">воспитывать уважительное отношение и чувство гордости за свою страну, в процессе ознакомления с разными видами </w:t>
            </w:r>
            <w:r w:rsidRPr="001A5C00">
              <w:lastRenderedPageBreak/>
              <w:t>искусства;</w:t>
            </w:r>
          </w:p>
          <w:p w:rsidR="001A5C00" w:rsidRPr="001A5C00" w:rsidRDefault="001A5C00" w:rsidP="001A5C00">
            <w:pPr>
              <w:pStyle w:val="2"/>
              <w:shd w:val="clear" w:color="auto" w:fill="auto"/>
              <w:spacing w:before="0" w:after="0" w:line="360" w:lineRule="auto"/>
              <w:jc w:val="both"/>
            </w:pPr>
            <w:r w:rsidRPr="001A5C00">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жанрами музыкального искусства;</w:t>
            </w:r>
          </w:p>
          <w:p w:rsidR="001A5C00" w:rsidRPr="001A5C00" w:rsidRDefault="001A5C00" w:rsidP="001A5C00">
            <w:pPr>
              <w:pStyle w:val="2"/>
              <w:shd w:val="clear" w:color="auto" w:fill="auto"/>
              <w:spacing w:before="0" w:after="0" w:line="360" w:lineRule="auto"/>
              <w:jc w:val="both"/>
            </w:pPr>
            <w:r w:rsidRPr="001A5C00">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A5C00" w:rsidRPr="001A5C00" w:rsidRDefault="001A5C00" w:rsidP="001A5C00">
            <w:pPr>
              <w:pStyle w:val="2"/>
              <w:shd w:val="clear" w:color="auto" w:fill="auto"/>
              <w:spacing w:before="0" w:after="0" w:line="360" w:lineRule="auto"/>
            </w:pPr>
            <w:r w:rsidRPr="001A5C00">
              <w:t>формировать гуманное отношение к людям и окружающей природе;</w:t>
            </w:r>
          </w:p>
          <w:p w:rsidR="001A5C00" w:rsidRPr="001A5C00" w:rsidRDefault="001A5C00" w:rsidP="001A5C00">
            <w:pPr>
              <w:pStyle w:val="2"/>
              <w:shd w:val="clear" w:color="auto" w:fill="auto"/>
              <w:spacing w:before="0" w:after="0" w:line="360" w:lineRule="auto"/>
            </w:pPr>
            <w:r w:rsidRPr="001A5C00">
              <w:t xml:space="preserve"> формировать духовно-нравственное отношение и чувство сопричастности к культурному наследию своего народа;</w:t>
            </w:r>
          </w:p>
          <w:p w:rsidR="001A5C00" w:rsidRPr="001A5C00" w:rsidRDefault="001A5C00" w:rsidP="001A5C00">
            <w:pPr>
              <w:pStyle w:val="2"/>
              <w:shd w:val="clear" w:color="auto" w:fill="auto"/>
              <w:spacing w:before="0" w:after="0" w:line="360" w:lineRule="auto"/>
              <w:jc w:val="both"/>
            </w:pPr>
            <w:r w:rsidRPr="001A5C00">
              <w:t>закреплять у детей знания об искусстве как виде творческой деятельности людей;</w:t>
            </w:r>
          </w:p>
          <w:p w:rsidR="001A5C00" w:rsidRPr="001A5C00" w:rsidRDefault="001A5C00" w:rsidP="001A5C00">
            <w:pPr>
              <w:pStyle w:val="2"/>
              <w:shd w:val="clear" w:color="auto" w:fill="auto"/>
              <w:spacing w:before="0" w:after="0" w:line="360" w:lineRule="auto"/>
              <w:jc w:val="both"/>
            </w:pPr>
            <w:r w:rsidRPr="001A5C00">
              <w:t xml:space="preserve">помогать детям различать народное и профессиональное искусство; </w:t>
            </w:r>
          </w:p>
          <w:p w:rsidR="001A5C00" w:rsidRPr="001A5C00" w:rsidRDefault="001A5C00" w:rsidP="001A5C00">
            <w:pPr>
              <w:pStyle w:val="2"/>
              <w:shd w:val="clear" w:color="auto" w:fill="auto"/>
              <w:spacing w:before="0" w:after="0" w:line="360" w:lineRule="auto"/>
              <w:jc w:val="both"/>
            </w:pPr>
            <w:r w:rsidRPr="001A5C00">
              <w:t xml:space="preserve">формировать у детей основы художественной культуры; </w:t>
            </w:r>
          </w:p>
          <w:p w:rsidR="001A5C00" w:rsidRPr="001A5C00" w:rsidRDefault="001A5C00" w:rsidP="001A5C00">
            <w:pPr>
              <w:pStyle w:val="2"/>
              <w:shd w:val="clear" w:color="auto" w:fill="auto"/>
              <w:spacing w:before="0" w:after="0" w:line="360" w:lineRule="auto"/>
              <w:jc w:val="both"/>
            </w:pPr>
            <w:r w:rsidRPr="001A5C00">
              <w:t xml:space="preserve">расширять знания детей о музыке, театре; </w:t>
            </w:r>
          </w:p>
          <w:p w:rsidR="00B067FE" w:rsidRDefault="001A5C00" w:rsidP="001A5C00">
            <w:pPr>
              <w:pStyle w:val="2"/>
              <w:shd w:val="clear" w:color="auto" w:fill="auto"/>
              <w:spacing w:before="0" w:after="0" w:line="360" w:lineRule="auto"/>
              <w:jc w:val="both"/>
            </w:pPr>
            <w:r w:rsidRPr="001A5C00">
              <w:t xml:space="preserve">расширять знания детей о творчестве </w:t>
            </w:r>
            <w:r w:rsidRPr="001A5C00">
              <w:lastRenderedPageBreak/>
              <w:t>известных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67FE" w:rsidRPr="001A5C00" w:rsidRDefault="00B067FE" w:rsidP="001A5C00">
            <w:pPr>
              <w:pStyle w:val="2"/>
              <w:shd w:val="clear" w:color="auto" w:fill="auto"/>
              <w:spacing w:before="0" w:after="0" w:line="360" w:lineRule="auto"/>
              <w:jc w:val="both"/>
            </w:pPr>
          </w:p>
          <w:p w:rsidR="001A5C00" w:rsidRPr="00B067FE" w:rsidRDefault="00B067FE" w:rsidP="00B067FE">
            <w:pPr>
              <w:pStyle w:val="2"/>
              <w:shd w:val="clear" w:color="auto" w:fill="auto"/>
              <w:tabs>
                <w:tab w:val="left" w:pos="1782"/>
              </w:tabs>
              <w:spacing w:before="0" w:after="0" w:line="360" w:lineRule="auto"/>
              <w:jc w:val="both"/>
              <w:rPr>
                <w:b/>
                <w:bCs/>
              </w:rPr>
            </w:pPr>
            <w:r>
              <w:rPr>
                <w:b/>
                <w:bCs/>
              </w:rPr>
              <w:t>Музыкальная деятельность</w:t>
            </w:r>
            <w:r w:rsidR="001A5C00" w:rsidRPr="001A5C00">
              <w:rPr>
                <w:b/>
                <w:bCs/>
              </w:rPr>
              <w:t>:</w:t>
            </w:r>
          </w:p>
          <w:p w:rsidR="001A5C00" w:rsidRPr="001A5C00" w:rsidRDefault="001A5C00" w:rsidP="001A5C00">
            <w:pPr>
              <w:pStyle w:val="2"/>
              <w:shd w:val="clear" w:color="auto" w:fill="auto"/>
              <w:spacing w:before="0" w:after="0" w:line="360" w:lineRule="auto"/>
              <w:jc w:val="both"/>
            </w:pPr>
            <w:r w:rsidRPr="001A5C00">
              <w:t>воспитывать гражданско-патриотические чувства через изучение Государственного гимна Российской Федерации;</w:t>
            </w:r>
          </w:p>
          <w:p w:rsidR="001A5C00" w:rsidRPr="001A5C00" w:rsidRDefault="001A5C00" w:rsidP="001A5C00">
            <w:pPr>
              <w:pStyle w:val="2"/>
              <w:shd w:val="clear" w:color="auto" w:fill="auto"/>
              <w:spacing w:before="0" w:after="0" w:line="360" w:lineRule="auto"/>
              <w:jc w:val="both"/>
            </w:pPr>
            <w:r w:rsidRPr="001A5C00">
              <w:t>продолжать приобщать детей к музыкальной культуре, воспитывать музыкально-эстетический вкус;</w:t>
            </w:r>
          </w:p>
          <w:p w:rsidR="001A5C00" w:rsidRPr="001A5C00" w:rsidRDefault="001A5C00" w:rsidP="001A5C00">
            <w:pPr>
              <w:pStyle w:val="2"/>
              <w:shd w:val="clear" w:color="auto" w:fill="auto"/>
              <w:spacing w:before="0" w:after="0" w:line="360" w:lineRule="auto"/>
              <w:jc w:val="both"/>
            </w:pPr>
            <w:r w:rsidRPr="001A5C00">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A5C00" w:rsidRPr="001A5C00" w:rsidRDefault="001A5C00" w:rsidP="001A5C00">
            <w:pPr>
              <w:pStyle w:val="2"/>
              <w:shd w:val="clear" w:color="auto" w:fill="auto"/>
              <w:spacing w:before="0" w:after="0" w:line="360" w:lineRule="auto"/>
              <w:jc w:val="both"/>
            </w:pPr>
            <w:r w:rsidRPr="001A5C00">
              <w:t>развивать у детей музыкальные способности: поэтический и музыкальный слух, чувство ритма, музыкальную память;</w:t>
            </w:r>
          </w:p>
          <w:p w:rsidR="001A5C00" w:rsidRPr="001A5C00" w:rsidRDefault="001A5C00" w:rsidP="001A5C00">
            <w:pPr>
              <w:pStyle w:val="2"/>
              <w:shd w:val="clear" w:color="auto" w:fill="auto"/>
              <w:spacing w:before="0" w:after="0" w:line="360" w:lineRule="auto"/>
              <w:jc w:val="both"/>
            </w:pPr>
            <w:r w:rsidRPr="001A5C00">
              <w:t>продолжать обогащать музыкальные впечатления детей, вызывать яркий эмоциональный отклик при восприятии музыки разного характера;</w:t>
            </w:r>
          </w:p>
          <w:p w:rsidR="001A5C00" w:rsidRPr="001A5C00" w:rsidRDefault="001A5C00" w:rsidP="001A5C00">
            <w:pPr>
              <w:pStyle w:val="2"/>
              <w:shd w:val="clear" w:color="auto" w:fill="auto"/>
              <w:spacing w:before="0" w:after="0" w:line="360" w:lineRule="auto"/>
              <w:jc w:val="both"/>
            </w:pPr>
            <w:r w:rsidRPr="001A5C00">
              <w:t xml:space="preserve">формирование у детей основы </w:t>
            </w:r>
            <w:r w:rsidRPr="001A5C00">
              <w:lastRenderedPageBreak/>
              <w:t>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A5C00" w:rsidRPr="001A5C00" w:rsidRDefault="001A5C00" w:rsidP="001A5C00">
            <w:pPr>
              <w:pStyle w:val="2"/>
              <w:shd w:val="clear" w:color="auto" w:fill="auto"/>
              <w:spacing w:before="0" w:after="0" w:line="360" w:lineRule="auto"/>
              <w:jc w:val="both"/>
            </w:pPr>
            <w:r w:rsidRPr="001A5C00">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A5C00" w:rsidRPr="001A5C00" w:rsidRDefault="001A5C00" w:rsidP="001A5C00">
            <w:pPr>
              <w:pStyle w:val="2"/>
              <w:shd w:val="clear" w:color="auto" w:fill="auto"/>
              <w:spacing w:before="0" w:after="0" w:line="360" w:lineRule="auto"/>
            </w:pPr>
            <w:r w:rsidRPr="001A5C00">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Pr="001A5C00" w:rsidRDefault="001A5C00" w:rsidP="001A5C00">
            <w:pPr>
              <w:pStyle w:val="2"/>
              <w:shd w:val="clear" w:color="auto" w:fill="auto"/>
              <w:tabs>
                <w:tab w:val="left" w:pos="1008"/>
              </w:tabs>
              <w:spacing w:before="0" w:after="0" w:line="360" w:lineRule="auto"/>
              <w:jc w:val="both"/>
            </w:pPr>
          </w:p>
          <w:p w:rsidR="001A5C00" w:rsidRDefault="001A5C00"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Default="00B067FE" w:rsidP="001A5C00">
            <w:pPr>
              <w:pStyle w:val="2"/>
              <w:shd w:val="clear" w:color="auto" w:fill="auto"/>
              <w:tabs>
                <w:tab w:val="left" w:pos="1008"/>
              </w:tabs>
              <w:spacing w:before="0" w:after="0" w:line="360" w:lineRule="auto"/>
              <w:jc w:val="both"/>
            </w:pPr>
          </w:p>
          <w:p w:rsidR="00B067FE" w:rsidRPr="001A5C00" w:rsidRDefault="00B067FE" w:rsidP="00B067FE">
            <w:pPr>
              <w:pStyle w:val="2"/>
              <w:shd w:val="clear" w:color="auto" w:fill="auto"/>
              <w:tabs>
                <w:tab w:val="left" w:pos="1033"/>
              </w:tabs>
              <w:spacing w:before="0" w:after="0" w:line="360" w:lineRule="auto"/>
              <w:jc w:val="both"/>
            </w:pPr>
          </w:p>
          <w:p w:rsidR="001A5C00" w:rsidRPr="001A5C00" w:rsidRDefault="00B067FE" w:rsidP="00B067FE">
            <w:pPr>
              <w:pStyle w:val="2"/>
              <w:shd w:val="clear" w:color="auto" w:fill="auto"/>
              <w:spacing w:before="0" w:after="0" w:line="360" w:lineRule="auto"/>
              <w:jc w:val="both"/>
            </w:pPr>
            <w:r w:rsidRPr="001A5C00">
              <w:rPr>
                <w:b/>
                <w:bCs/>
              </w:rPr>
              <w:t>Театрализованная деятельность</w:t>
            </w:r>
            <w:r w:rsidRPr="001A5C00">
              <w:t xml:space="preserve"> </w:t>
            </w:r>
            <w:r w:rsidR="001A5C00" w:rsidRPr="001A5C00">
              <w:t>продолжать приобщение детей к театральному искусству через знакомство с историей театра, его жанрами, устройством и профессиями;</w:t>
            </w:r>
          </w:p>
          <w:p w:rsidR="001A5C00" w:rsidRPr="001A5C00" w:rsidRDefault="001A5C00" w:rsidP="001A5C00">
            <w:pPr>
              <w:pStyle w:val="2"/>
              <w:shd w:val="clear" w:color="auto" w:fill="auto"/>
              <w:spacing w:before="0" w:after="0" w:line="360" w:lineRule="auto"/>
              <w:jc w:val="both"/>
            </w:pPr>
            <w:r w:rsidRPr="001A5C00">
              <w:t>продолжать знакомить детей с разными видами театрализованной деятельности;</w:t>
            </w:r>
          </w:p>
          <w:p w:rsidR="001A5C00" w:rsidRPr="001A5C00" w:rsidRDefault="001A5C00" w:rsidP="001A5C00">
            <w:pPr>
              <w:pStyle w:val="2"/>
              <w:shd w:val="clear" w:color="auto" w:fill="auto"/>
              <w:spacing w:before="0" w:after="0" w:line="360" w:lineRule="auto"/>
              <w:jc w:val="both"/>
            </w:pPr>
            <w:r w:rsidRPr="001A5C00">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A5C00" w:rsidRPr="001A5C00" w:rsidRDefault="001A5C00" w:rsidP="001A5C00">
            <w:pPr>
              <w:pStyle w:val="2"/>
              <w:shd w:val="clear" w:color="auto" w:fill="auto"/>
              <w:spacing w:before="0" w:after="0" w:line="360" w:lineRule="auto"/>
              <w:jc w:val="both"/>
            </w:pPr>
            <w:r w:rsidRPr="001A5C00">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A5C00" w:rsidRPr="001A5C00" w:rsidRDefault="001A5C00" w:rsidP="001A5C00">
            <w:pPr>
              <w:pStyle w:val="2"/>
              <w:shd w:val="clear" w:color="auto" w:fill="auto"/>
              <w:spacing w:before="0" w:after="0" w:line="360" w:lineRule="auto"/>
              <w:jc w:val="both"/>
            </w:pPr>
            <w:r w:rsidRPr="001A5C00">
              <w:t xml:space="preserve">продолжать развивать навыки кукловождения в различных театральных системах (перчаточными, тростевыми, </w:t>
            </w:r>
            <w:r w:rsidRPr="001A5C00">
              <w:lastRenderedPageBreak/>
              <w:t>марионеткам и так далее);</w:t>
            </w:r>
          </w:p>
          <w:p w:rsidR="001A5C00" w:rsidRPr="001A5C00" w:rsidRDefault="001A5C00" w:rsidP="001A5C00">
            <w:pPr>
              <w:pStyle w:val="2"/>
              <w:shd w:val="clear" w:color="auto" w:fill="auto"/>
              <w:spacing w:before="0" w:after="0" w:line="360" w:lineRule="auto"/>
              <w:jc w:val="both"/>
            </w:pPr>
            <w:r w:rsidRPr="001A5C00">
              <w:t>формировать умение согласовывать свои действия с партнерами, приучать правильно оценивать действия персонажей в спектакле;</w:t>
            </w:r>
          </w:p>
          <w:p w:rsidR="001A5C00" w:rsidRPr="001A5C00" w:rsidRDefault="001A5C00" w:rsidP="001A5C00">
            <w:pPr>
              <w:pStyle w:val="2"/>
              <w:shd w:val="clear" w:color="auto" w:fill="auto"/>
              <w:spacing w:before="0" w:after="0" w:line="360" w:lineRule="auto"/>
              <w:jc w:val="both"/>
            </w:pPr>
            <w:r w:rsidRPr="001A5C00">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A5C00" w:rsidRDefault="001A5C00" w:rsidP="001A5C00">
            <w:pPr>
              <w:pStyle w:val="2"/>
              <w:shd w:val="clear" w:color="auto" w:fill="auto"/>
              <w:spacing w:before="0" w:after="0" w:line="360" w:lineRule="auto"/>
              <w:jc w:val="both"/>
            </w:pPr>
            <w:r w:rsidRPr="001A5C00">
              <w:t>поощрять способность творчески передавать образ в играх драматизациях, спектаклях;</w:t>
            </w:r>
          </w:p>
          <w:p w:rsidR="00B067FE" w:rsidRPr="001A5C00" w:rsidRDefault="00B067FE" w:rsidP="001A5C00">
            <w:pPr>
              <w:pStyle w:val="2"/>
              <w:shd w:val="clear" w:color="auto" w:fill="auto"/>
              <w:spacing w:before="0" w:after="0" w:line="360" w:lineRule="auto"/>
              <w:jc w:val="both"/>
            </w:pPr>
          </w:p>
          <w:p w:rsidR="00B067FE" w:rsidRPr="001A5C00" w:rsidRDefault="00B067FE" w:rsidP="00B067FE">
            <w:pPr>
              <w:pStyle w:val="2"/>
              <w:shd w:val="clear" w:color="auto" w:fill="auto"/>
              <w:tabs>
                <w:tab w:val="left" w:pos="1762"/>
              </w:tabs>
              <w:spacing w:before="0" w:after="0" w:line="360" w:lineRule="auto"/>
              <w:jc w:val="both"/>
              <w:rPr>
                <w:b/>
                <w:bCs/>
              </w:rPr>
            </w:pPr>
            <w:r w:rsidRPr="001A5C00">
              <w:rPr>
                <w:b/>
                <w:bCs/>
              </w:rPr>
              <w:t>К</w:t>
            </w:r>
            <w:r>
              <w:rPr>
                <w:b/>
                <w:bCs/>
              </w:rPr>
              <w:t>ультурно-досуговая деятельность:</w:t>
            </w:r>
          </w:p>
          <w:p w:rsidR="001A5C00" w:rsidRPr="001A5C00" w:rsidRDefault="001A5C00" w:rsidP="001A5C00">
            <w:pPr>
              <w:pStyle w:val="2"/>
              <w:shd w:val="clear" w:color="auto" w:fill="auto"/>
              <w:spacing w:before="0" w:after="0" w:line="360" w:lineRule="auto"/>
              <w:jc w:val="both"/>
            </w:pPr>
            <w:r w:rsidRPr="001A5C00">
              <w:t>продолжать формировать интерес к полезной деятельности в свободное время (отдых, творчество, самообразование);</w:t>
            </w:r>
          </w:p>
          <w:p w:rsidR="001A5C00" w:rsidRPr="001A5C00" w:rsidRDefault="001A5C00" w:rsidP="001A5C00">
            <w:pPr>
              <w:pStyle w:val="2"/>
              <w:shd w:val="clear" w:color="auto" w:fill="auto"/>
              <w:spacing w:before="0" w:after="0" w:line="360" w:lineRule="auto"/>
              <w:jc w:val="both"/>
            </w:pPr>
            <w:r w:rsidRPr="001A5C00">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A5C00" w:rsidRPr="001A5C00" w:rsidRDefault="001A5C00" w:rsidP="001A5C00">
            <w:pPr>
              <w:pStyle w:val="2"/>
              <w:shd w:val="clear" w:color="auto" w:fill="auto"/>
              <w:spacing w:before="0" w:after="0" w:line="360" w:lineRule="auto"/>
              <w:jc w:val="both"/>
            </w:pPr>
            <w:r w:rsidRPr="001A5C00">
              <w:t xml:space="preserve">расширять представления о праздничной культуре народов </w:t>
            </w:r>
            <w:r w:rsidRPr="001A5C00">
              <w:lastRenderedPageBreak/>
              <w:t>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A5C00" w:rsidRPr="001A5C00" w:rsidRDefault="001A5C00" w:rsidP="001A5C00">
            <w:pPr>
              <w:pStyle w:val="2"/>
              <w:shd w:val="clear" w:color="auto" w:fill="auto"/>
              <w:spacing w:before="0" w:after="0" w:line="360" w:lineRule="auto"/>
              <w:jc w:val="both"/>
            </w:pPr>
            <w:r w:rsidRPr="001A5C00">
              <w:t>воспитывать уважительное отношение к своей стране в ходе предпраздничной подготовки;</w:t>
            </w:r>
          </w:p>
          <w:p w:rsidR="001A5C00" w:rsidRPr="001A5C00" w:rsidRDefault="001A5C00" w:rsidP="001A5C00">
            <w:pPr>
              <w:pStyle w:val="2"/>
              <w:shd w:val="clear" w:color="auto" w:fill="auto"/>
              <w:spacing w:before="0" w:after="0" w:line="360" w:lineRule="auto"/>
              <w:jc w:val="both"/>
            </w:pPr>
            <w:r w:rsidRPr="001A5C00">
              <w:t>формировать чувство удовлетворения от участия в коллективной досуговой деятельности;</w:t>
            </w:r>
          </w:p>
          <w:p w:rsidR="001A5C00" w:rsidRPr="001A5C00" w:rsidRDefault="001A5C00" w:rsidP="001A5C00">
            <w:pPr>
              <w:pStyle w:val="2"/>
              <w:shd w:val="clear" w:color="auto" w:fill="auto"/>
              <w:spacing w:before="0" w:after="0" w:line="360" w:lineRule="auto"/>
              <w:jc w:val="both"/>
            </w:pPr>
            <w:r w:rsidRPr="001A5C00">
              <w:t>поощрять желание детей посещать объединения дополнительного образования различной направленности (танцевальный кружок, хор, музыкальная студия и прочее).</w:t>
            </w:r>
          </w:p>
          <w:p w:rsidR="001A5C00" w:rsidRPr="001A5C00" w:rsidRDefault="001A5C00" w:rsidP="001A5C00">
            <w:pPr>
              <w:pStyle w:val="2"/>
              <w:shd w:val="clear" w:color="auto" w:fill="auto"/>
              <w:tabs>
                <w:tab w:val="left" w:pos="1134"/>
              </w:tabs>
              <w:spacing w:before="0" w:after="0" w:line="360" w:lineRule="auto"/>
              <w:jc w:val="center"/>
              <w:rPr>
                <w:b/>
              </w:rPr>
            </w:pPr>
          </w:p>
        </w:tc>
        <w:tc>
          <w:tcPr>
            <w:tcW w:w="5411" w:type="dxa"/>
            <w:tcBorders>
              <w:bottom w:val="single" w:sz="4" w:space="0" w:color="auto"/>
            </w:tcBorders>
          </w:tcPr>
          <w:p w:rsidR="001A5C00" w:rsidRPr="001A5C00" w:rsidRDefault="001A5C00" w:rsidP="001A5C00">
            <w:pPr>
              <w:pStyle w:val="2"/>
              <w:shd w:val="clear" w:color="auto" w:fill="auto"/>
              <w:tabs>
                <w:tab w:val="left" w:pos="1585"/>
              </w:tabs>
              <w:spacing w:before="0" w:after="0" w:line="360" w:lineRule="auto"/>
              <w:jc w:val="both"/>
              <w:rPr>
                <w:b/>
                <w:bCs/>
              </w:rPr>
            </w:pPr>
            <w:r w:rsidRPr="001A5C00">
              <w:rPr>
                <w:b/>
                <w:bCs/>
              </w:rPr>
              <w:lastRenderedPageBreak/>
              <w:t>Приобщение к искусству.</w:t>
            </w:r>
          </w:p>
          <w:p w:rsidR="001A5C00" w:rsidRPr="001A5C00" w:rsidRDefault="001A5C00" w:rsidP="001A5C00">
            <w:pPr>
              <w:pStyle w:val="2"/>
              <w:shd w:val="clear" w:color="auto" w:fill="auto"/>
              <w:tabs>
                <w:tab w:val="left" w:pos="1033"/>
              </w:tabs>
              <w:spacing w:before="0" w:after="0" w:line="360" w:lineRule="auto"/>
              <w:jc w:val="both"/>
            </w:pPr>
            <w:r w:rsidRPr="001A5C00">
              <w:t>1) Педагог продолжает развивать у детей эстетическое восприятие, художественный вкус, эстетическое отношение к окружающему, к искусству; умение самостоятельно создавать художественные образы в разных видах музыкальной деятельности. Поощряет активное участие детей в музыкальной деятельности по собственному желанию и под руководством взрослого.</w:t>
            </w:r>
          </w:p>
          <w:p w:rsidR="001A5C00" w:rsidRPr="001A5C00" w:rsidRDefault="001A5C00" w:rsidP="001A5C00">
            <w:pPr>
              <w:pStyle w:val="2"/>
              <w:shd w:val="clear" w:color="auto" w:fill="auto"/>
              <w:tabs>
                <w:tab w:val="left" w:pos="1033"/>
              </w:tabs>
              <w:spacing w:before="0" w:after="0" w:line="360" w:lineRule="auto"/>
              <w:jc w:val="both"/>
            </w:pPr>
            <w:r w:rsidRPr="001A5C00">
              <w:lastRenderedPageBreak/>
              <w:t>2) Педагог воспитывает гражданско-патриотические чувства средствами различных жанров музыкального искусства.</w:t>
            </w:r>
          </w:p>
          <w:p w:rsidR="001A5C00" w:rsidRPr="001A5C00" w:rsidRDefault="001A5C00" w:rsidP="001A5C00">
            <w:pPr>
              <w:pStyle w:val="2"/>
              <w:shd w:val="clear" w:color="auto" w:fill="auto"/>
              <w:tabs>
                <w:tab w:val="left" w:pos="1028"/>
              </w:tabs>
              <w:spacing w:before="0" w:after="0" w:line="360" w:lineRule="auto"/>
              <w:jc w:val="both"/>
            </w:pPr>
            <w:r w:rsidRPr="001A5C00">
              <w:t>3) Педагог продолжает знакомить детей с историей музыки, формирует умение различать народное и профессиональное искусство.</w:t>
            </w:r>
          </w:p>
          <w:p w:rsidR="001A5C00" w:rsidRPr="001A5C00" w:rsidRDefault="001A5C00" w:rsidP="001A5C00">
            <w:pPr>
              <w:pStyle w:val="2"/>
              <w:shd w:val="clear" w:color="auto" w:fill="auto"/>
              <w:tabs>
                <w:tab w:val="left" w:pos="1028"/>
              </w:tabs>
              <w:spacing w:before="0" w:after="0" w:line="360" w:lineRule="auto"/>
              <w:jc w:val="both"/>
            </w:pPr>
            <w:r w:rsidRPr="001A5C00">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Воспитывает любовь и эмоционально-ценностное отношение к произведениям искусства.</w:t>
            </w:r>
          </w:p>
          <w:p w:rsidR="001A5C00" w:rsidRPr="001A5C00" w:rsidRDefault="001A5C00" w:rsidP="001A5C00">
            <w:pPr>
              <w:pStyle w:val="2"/>
              <w:shd w:val="clear" w:color="auto" w:fill="auto"/>
              <w:tabs>
                <w:tab w:val="left" w:pos="1033"/>
              </w:tabs>
              <w:spacing w:before="0" w:after="0" w:line="360" w:lineRule="auto"/>
              <w:jc w:val="both"/>
            </w:pPr>
            <w:r w:rsidRPr="001A5C00">
              <w:t>5)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A5C00" w:rsidRPr="001A5C00" w:rsidRDefault="001A5C00" w:rsidP="001A5C00">
            <w:pPr>
              <w:pStyle w:val="2"/>
              <w:shd w:val="clear" w:color="auto" w:fill="auto"/>
              <w:tabs>
                <w:tab w:val="left" w:pos="1033"/>
              </w:tabs>
              <w:spacing w:before="0" w:after="0" w:line="360" w:lineRule="auto"/>
              <w:jc w:val="both"/>
            </w:pPr>
            <w:r w:rsidRPr="001A5C00">
              <w:t>7)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A5C00" w:rsidRPr="001A5C00" w:rsidRDefault="001A5C00"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p>
          <w:p w:rsidR="00B067FE" w:rsidRDefault="00B067FE" w:rsidP="001A5C00">
            <w:pPr>
              <w:pStyle w:val="2"/>
              <w:shd w:val="clear" w:color="auto" w:fill="auto"/>
              <w:tabs>
                <w:tab w:val="left" w:pos="1782"/>
              </w:tabs>
              <w:spacing w:before="0" w:after="0" w:line="360" w:lineRule="auto"/>
              <w:jc w:val="both"/>
              <w:rPr>
                <w:b/>
                <w:bCs/>
              </w:rPr>
            </w:pPr>
          </w:p>
          <w:p w:rsidR="00B067FE" w:rsidRDefault="00B067FE" w:rsidP="001A5C00">
            <w:pPr>
              <w:pStyle w:val="2"/>
              <w:shd w:val="clear" w:color="auto" w:fill="auto"/>
              <w:tabs>
                <w:tab w:val="left" w:pos="1782"/>
              </w:tabs>
              <w:spacing w:before="0" w:after="0" w:line="360" w:lineRule="auto"/>
              <w:jc w:val="both"/>
              <w:rPr>
                <w:b/>
                <w:bCs/>
              </w:rPr>
            </w:pPr>
          </w:p>
          <w:p w:rsidR="001A5C00" w:rsidRPr="001A5C00" w:rsidRDefault="001A5C00" w:rsidP="001A5C00">
            <w:pPr>
              <w:pStyle w:val="2"/>
              <w:shd w:val="clear" w:color="auto" w:fill="auto"/>
              <w:tabs>
                <w:tab w:val="left" w:pos="1782"/>
              </w:tabs>
              <w:spacing w:before="0" w:after="0" w:line="360" w:lineRule="auto"/>
              <w:jc w:val="both"/>
              <w:rPr>
                <w:b/>
                <w:bCs/>
              </w:rPr>
            </w:pPr>
            <w:r w:rsidRPr="001A5C00">
              <w:rPr>
                <w:b/>
                <w:bCs/>
              </w:rPr>
              <w:t>Музыкальная деятельность.</w:t>
            </w:r>
          </w:p>
          <w:p w:rsidR="001A5C00" w:rsidRPr="001A5C00" w:rsidRDefault="001A5C00" w:rsidP="001A5C00">
            <w:pPr>
              <w:pStyle w:val="2"/>
              <w:shd w:val="clear" w:color="auto" w:fill="auto"/>
              <w:tabs>
                <w:tab w:val="left" w:pos="1042"/>
              </w:tabs>
              <w:spacing w:before="0" w:after="0" w:line="360" w:lineRule="auto"/>
              <w:jc w:val="both"/>
            </w:pPr>
            <w:r w:rsidRPr="001A5C00">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A5C00" w:rsidRPr="001A5C00" w:rsidRDefault="001A5C00" w:rsidP="001A5C00">
            <w:pPr>
              <w:pStyle w:val="2"/>
              <w:shd w:val="clear" w:color="auto" w:fill="auto"/>
              <w:tabs>
                <w:tab w:val="left" w:pos="1033"/>
              </w:tabs>
              <w:spacing w:before="0" w:after="0" w:line="360" w:lineRule="auto"/>
              <w:jc w:val="both"/>
            </w:pPr>
            <w:r w:rsidRPr="001A5C00">
              <w:t>2) Пение: педагог совершенствует у детей певческий голос и вокально</w:t>
            </w:r>
            <w:r w:rsidRPr="001A5C00">
              <w:softHyphen/>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w:t>
            </w:r>
            <w:r w:rsidRPr="001A5C00">
              <w:lastRenderedPageBreak/>
              <w:t>(дикцию); закрепляет умение петь самостоятельно, индивидуально и коллективно, с музыкальным сопровождением и без него.</w:t>
            </w:r>
          </w:p>
          <w:p w:rsidR="001A5C00" w:rsidRPr="001A5C00" w:rsidRDefault="001A5C00" w:rsidP="001A5C00">
            <w:pPr>
              <w:pStyle w:val="2"/>
              <w:shd w:val="clear" w:color="auto" w:fill="auto"/>
              <w:tabs>
                <w:tab w:val="left" w:pos="1038"/>
              </w:tabs>
              <w:spacing w:before="0" w:after="0" w:line="360" w:lineRule="auto"/>
              <w:jc w:val="both"/>
            </w:pPr>
            <w:r w:rsidRPr="001A5C00">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A5C00" w:rsidRPr="001A5C00" w:rsidRDefault="001A5C00" w:rsidP="001A5C00">
            <w:pPr>
              <w:pStyle w:val="2"/>
              <w:shd w:val="clear" w:color="auto" w:fill="auto"/>
              <w:tabs>
                <w:tab w:val="left" w:pos="1038"/>
              </w:tabs>
              <w:spacing w:before="0" w:after="0" w:line="360" w:lineRule="auto"/>
              <w:jc w:val="both"/>
            </w:pPr>
            <w:r w:rsidRPr="001A5C00">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A5C00" w:rsidRPr="001A5C00" w:rsidRDefault="001A5C00" w:rsidP="001A5C00">
            <w:pPr>
              <w:pStyle w:val="2"/>
              <w:shd w:val="clear" w:color="auto" w:fill="auto"/>
              <w:tabs>
                <w:tab w:val="left" w:pos="1033"/>
              </w:tabs>
              <w:spacing w:before="0" w:after="0" w:line="360" w:lineRule="auto"/>
              <w:jc w:val="both"/>
            </w:pPr>
            <w:r w:rsidRPr="001A5C00">
              <w:t xml:space="preserve">5) Музыкально-игровое и танцевальное творчество: педагог способствует развитию творческой активности детей в </w:t>
            </w:r>
            <w:r w:rsidRPr="001A5C00">
              <w:lastRenderedPageBreak/>
              <w:t>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A5C00" w:rsidRPr="001A5C00" w:rsidRDefault="001A5C00" w:rsidP="001A5C00">
            <w:pPr>
              <w:pStyle w:val="2"/>
              <w:shd w:val="clear" w:color="auto" w:fill="auto"/>
              <w:tabs>
                <w:tab w:val="left" w:pos="1033"/>
              </w:tabs>
              <w:spacing w:before="0" w:after="0" w:line="360" w:lineRule="auto"/>
              <w:jc w:val="both"/>
            </w:pPr>
            <w:r w:rsidRPr="001A5C00">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A5C00" w:rsidRDefault="001A5C00" w:rsidP="001A5C00">
            <w:pPr>
              <w:pStyle w:val="2"/>
              <w:shd w:val="clear" w:color="auto" w:fill="auto"/>
              <w:tabs>
                <w:tab w:val="left" w:pos="1033"/>
              </w:tabs>
              <w:spacing w:before="0" w:after="0" w:line="360" w:lineRule="auto"/>
              <w:jc w:val="both"/>
            </w:pPr>
            <w:r w:rsidRPr="001A5C00">
              <w:t xml:space="preserve">7) Педагог активизирует использование песен, музыкально-ритмических движений, игру на музыкальных </w:t>
            </w:r>
            <w:r w:rsidRPr="001A5C00">
              <w:lastRenderedPageBreak/>
              <w:t>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67FE" w:rsidRPr="001A5C00" w:rsidRDefault="00B067FE" w:rsidP="001A5C00">
            <w:pPr>
              <w:pStyle w:val="2"/>
              <w:shd w:val="clear" w:color="auto" w:fill="auto"/>
              <w:tabs>
                <w:tab w:val="left" w:pos="1033"/>
              </w:tabs>
              <w:spacing w:before="0" w:after="0" w:line="360" w:lineRule="auto"/>
              <w:jc w:val="both"/>
            </w:pPr>
          </w:p>
          <w:p w:rsidR="001A5C00" w:rsidRPr="001A5C00" w:rsidRDefault="001A5C00" w:rsidP="001A5C00">
            <w:pPr>
              <w:pStyle w:val="2"/>
              <w:shd w:val="clear" w:color="auto" w:fill="auto"/>
              <w:tabs>
                <w:tab w:val="left" w:pos="1786"/>
              </w:tabs>
              <w:spacing w:before="0" w:after="0" w:line="360" w:lineRule="auto"/>
              <w:jc w:val="both"/>
              <w:rPr>
                <w:b/>
                <w:bCs/>
              </w:rPr>
            </w:pPr>
            <w:r w:rsidRPr="001A5C00">
              <w:rPr>
                <w:b/>
                <w:bCs/>
              </w:rPr>
              <w:t>Театрализованная деятельность.</w:t>
            </w:r>
          </w:p>
          <w:p w:rsidR="001A5C00" w:rsidRPr="001A5C00" w:rsidRDefault="001A5C00" w:rsidP="001A5C00">
            <w:pPr>
              <w:pStyle w:val="2"/>
              <w:shd w:val="clear" w:color="auto" w:fill="auto"/>
              <w:spacing w:before="0" w:after="0" w:line="360" w:lineRule="auto"/>
              <w:jc w:val="both"/>
            </w:pPr>
            <w:r w:rsidRPr="001A5C00">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w:t>
            </w:r>
            <w:r w:rsidRPr="001A5C00">
              <w:lastRenderedPageBreak/>
              <w:t>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умение выразительно передавать в действии, мимике, пантомимике, интонации эмоциональное состояние персонажей.</w:t>
            </w: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p>
          <w:p w:rsidR="001A5C00" w:rsidRPr="001A5C00" w:rsidRDefault="001A5C00" w:rsidP="001A5C00">
            <w:pPr>
              <w:pStyle w:val="2"/>
              <w:shd w:val="clear" w:color="auto" w:fill="auto"/>
              <w:tabs>
                <w:tab w:val="left" w:pos="1762"/>
              </w:tabs>
              <w:spacing w:before="0" w:after="0" w:line="360" w:lineRule="auto"/>
              <w:jc w:val="both"/>
              <w:rPr>
                <w:b/>
                <w:bCs/>
              </w:rPr>
            </w:pPr>
            <w:r w:rsidRPr="001A5C00">
              <w:rPr>
                <w:b/>
                <w:bCs/>
              </w:rPr>
              <w:t>Культурно-досуговая деятельность.</w:t>
            </w:r>
          </w:p>
          <w:p w:rsidR="001A5C00" w:rsidRPr="001A5C00" w:rsidRDefault="001A5C00" w:rsidP="001A5C00">
            <w:pPr>
              <w:pStyle w:val="2"/>
              <w:shd w:val="clear" w:color="auto" w:fill="auto"/>
              <w:spacing w:before="0" w:after="0" w:line="360" w:lineRule="auto"/>
              <w:jc w:val="both"/>
            </w:pPr>
            <w:r w:rsidRPr="001A5C00">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и так далее). Развивает активность детей в участии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w:t>
            </w:r>
            <w:r w:rsidRPr="001A5C00">
              <w:lastRenderedPageBreak/>
              <w:t>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A5C00" w:rsidRPr="001A5C00" w:rsidRDefault="001A5C00" w:rsidP="001A5C00">
            <w:pPr>
              <w:pStyle w:val="2"/>
              <w:shd w:val="clear" w:color="auto" w:fill="auto"/>
              <w:spacing w:before="0" w:after="0" w:line="360" w:lineRule="auto"/>
              <w:jc w:val="both"/>
              <w:rPr>
                <w:b/>
              </w:rPr>
            </w:pPr>
          </w:p>
        </w:tc>
      </w:tr>
      <w:tr w:rsidR="001A5C00" w:rsidRPr="001A5C00" w:rsidTr="00B067FE">
        <w:tc>
          <w:tcPr>
            <w:tcW w:w="10139" w:type="dxa"/>
            <w:gridSpan w:val="3"/>
            <w:tcBorders>
              <w:bottom w:val="single" w:sz="4" w:space="0" w:color="auto"/>
            </w:tcBorders>
          </w:tcPr>
          <w:p w:rsidR="001A5C00" w:rsidRPr="001A5C00" w:rsidRDefault="001A5C00" w:rsidP="00B113DF">
            <w:pPr>
              <w:pStyle w:val="2"/>
              <w:shd w:val="clear" w:color="auto" w:fill="auto"/>
              <w:tabs>
                <w:tab w:val="left" w:pos="1350"/>
              </w:tabs>
              <w:spacing w:before="0" w:after="0" w:line="360" w:lineRule="auto"/>
              <w:jc w:val="center"/>
              <w:rPr>
                <w:b/>
                <w:bCs/>
              </w:rPr>
            </w:pPr>
            <w:r w:rsidRPr="001A5C00">
              <w:rPr>
                <w:b/>
                <w:bCs/>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1A5C00" w:rsidRPr="001A5C00" w:rsidRDefault="001A5C00" w:rsidP="001A5C00">
            <w:pPr>
              <w:pStyle w:val="2"/>
              <w:shd w:val="clear" w:color="auto" w:fill="auto"/>
              <w:spacing w:before="0" w:after="0" w:line="360" w:lineRule="auto"/>
              <w:jc w:val="both"/>
            </w:pPr>
            <w:r w:rsidRPr="001A5C00">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A5C00" w:rsidRPr="001A5C00" w:rsidRDefault="001A5C00" w:rsidP="001A5C00">
            <w:pPr>
              <w:pStyle w:val="2"/>
              <w:shd w:val="clear" w:color="auto" w:fill="auto"/>
              <w:spacing w:before="0" w:after="0" w:line="360" w:lineRule="auto"/>
              <w:jc w:val="both"/>
            </w:pPr>
            <w:r w:rsidRPr="001A5C00">
              <w:t>приобщение к традициям и великому культурному наследию российского народа, шедеврам мировой художественной культуры;</w:t>
            </w:r>
          </w:p>
          <w:p w:rsidR="001A5C00" w:rsidRPr="001A5C00" w:rsidRDefault="001A5C00" w:rsidP="001A5C00">
            <w:pPr>
              <w:pStyle w:val="2"/>
              <w:shd w:val="clear" w:color="auto" w:fill="auto"/>
              <w:spacing w:before="0" w:after="0" w:line="360" w:lineRule="auto"/>
              <w:jc w:val="both"/>
            </w:pPr>
            <w:r w:rsidRPr="001A5C00">
              <w:t>становление эстетического, эмоционально-ценностного отношения к окружающему миру для гармонизации внешнего и внутреннего мира ребёнка;</w:t>
            </w:r>
          </w:p>
          <w:p w:rsidR="001A5C00" w:rsidRPr="001A5C00" w:rsidRDefault="001A5C00" w:rsidP="001A5C00">
            <w:pPr>
              <w:pStyle w:val="2"/>
              <w:shd w:val="clear" w:color="auto" w:fill="auto"/>
              <w:spacing w:before="0" w:after="0" w:line="360" w:lineRule="auto"/>
              <w:jc w:val="both"/>
            </w:pPr>
            <w:r w:rsidRPr="001A5C00">
              <w:t xml:space="preserve">создание условий для раскрытия детьми базовых ценностей и их проживания в </w:t>
            </w:r>
            <w:r w:rsidRPr="001A5C00">
              <w:lastRenderedPageBreak/>
              <w:t>разных видах художественно-творческой деятельности;</w:t>
            </w:r>
          </w:p>
          <w:p w:rsidR="001A5C00" w:rsidRPr="001A5C00" w:rsidRDefault="001A5C00" w:rsidP="001A5C00">
            <w:pPr>
              <w:pStyle w:val="2"/>
              <w:shd w:val="clear" w:color="auto" w:fill="auto"/>
              <w:spacing w:before="0" w:after="0" w:line="360" w:lineRule="auto"/>
              <w:jc w:val="both"/>
            </w:pPr>
            <w:r w:rsidRPr="001A5C00">
              <w:t>формирование целостной картины мира на основе интеграции интеллектуального и эмоционально-образного способов его освоения детьми;</w:t>
            </w:r>
          </w:p>
          <w:p w:rsidR="001A5C00" w:rsidRPr="001A5C00" w:rsidRDefault="001A5C00" w:rsidP="001A5C00">
            <w:pPr>
              <w:pStyle w:val="2"/>
              <w:shd w:val="clear" w:color="auto" w:fill="auto"/>
              <w:spacing w:before="0" w:after="0" w:line="360" w:lineRule="auto"/>
              <w:jc w:val="both"/>
            </w:pPr>
            <w:r w:rsidRPr="001A5C00">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1A5C00" w:rsidRDefault="001A5C00" w:rsidP="001A5C00">
      <w:pPr>
        <w:pStyle w:val="ab"/>
        <w:spacing w:after="0" w:line="240" w:lineRule="auto"/>
        <w:jc w:val="both"/>
        <w:rPr>
          <w:rFonts w:ascii="Times New Roman" w:eastAsia="Times New Roman" w:hAnsi="Times New Roman" w:cs="Times New Roman"/>
          <w:b/>
          <w:sz w:val="28"/>
          <w:szCs w:val="28"/>
          <w:lang w:eastAsia="ru-RU"/>
        </w:rPr>
      </w:pPr>
    </w:p>
    <w:p w:rsidR="009E4B86" w:rsidRPr="009E4B86" w:rsidRDefault="009E4B86" w:rsidP="00073512">
      <w:pPr>
        <w:spacing w:after="0" w:line="240" w:lineRule="auto"/>
        <w:jc w:val="both"/>
        <w:outlineLvl w:val="1"/>
        <w:rPr>
          <w:rFonts w:ascii="Times New Roman" w:eastAsia="Times New Roman" w:hAnsi="Times New Roman" w:cs="Times New Roman"/>
          <w:sz w:val="28"/>
          <w:szCs w:val="28"/>
          <w:lang w:eastAsia="ru-RU"/>
        </w:rPr>
      </w:pPr>
    </w:p>
    <w:p w:rsidR="009E4B86" w:rsidRDefault="009E4B86" w:rsidP="0012141E">
      <w:pPr>
        <w:spacing w:after="0" w:line="240" w:lineRule="auto"/>
        <w:ind w:firstLine="709"/>
        <w:jc w:val="both"/>
        <w:outlineLvl w:val="1"/>
        <w:rPr>
          <w:rFonts w:ascii="Times New Roman" w:eastAsia="Times New Roman" w:hAnsi="Times New Roman" w:cs="Times New Roman"/>
          <w:b/>
          <w:color w:val="FF0000"/>
          <w:sz w:val="28"/>
          <w:szCs w:val="28"/>
        </w:rPr>
      </w:pPr>
    </w:p>
    <w:p w:rsidR="00E65580" w:rsidRPr="007012B6" w:rsidRDefault="00073512" w:rsidP="007012B6">
      <w:pPr>
        <w:pStyle w:val="1"/>
        <w:spacing w:before="0" w:line="360" w:lineRule="auto"/>
        <w:rPr>
          <w:rFonts w:ascii="Times New Roman" w:hAnsi="Times New Roman" w:cs="Times New Roman"/>
          <w:color w:val="000000" w:themeColor="text1"/>
        </w:rPr>
      </w:pPr>
      <w:bookmarkStart w:id="16" w:name="_Toc177649505"/>
      <w:r w:rsidRPr="009E663D">
        <w:rPr>
          <w:rFonts w:ascii="Times New Roman" w:eastAsia="Times New Roman" w:hAnsi="Times New Roman" w:cs="Times New Roman"/>
          <w:color w:val="000000" w:themeColor="text1"/>
        </w:rPr>
        <w:t>2.3</w:t>
      </w:r>
      <w:r w:rsidR="00E65580" w:rsidRPr="00935796">
        <w:rPr>
          <w:rFonts w:ascii="Times New Roman" w:eastAsia="Times New Roman" w:hAnsi="Times New Roman" w:cs="Times New Roman"/>
          <w:b w:val="0"/>
          <w:i/>
          <w:color w:val="000000" w:themeColor="text1"/>
        </w:rPr>
        <w:t xml:space="preserve"> </w:t>
      </w:r>
      <w:r w:rsidR="00E65580" w:rsidRPr="007012B6">
        <w:rPr>
          <w:rFonts w:ascii="Times New Roman" w:hAnsi="Times New Roman" w:cs="Times New Roman"/>
          <w:color w:val="000000" w:themeColor="text1"/>
        </w:rPr>
        <w:t>Коррекционная работа с детьми ОВЗ</w:t>
      </w:r>
      <w:bookmarkEnd w:id="16"/>
    </w:p>
    <w:p w:rsidR="00E65580" w:rsidRPr="007012B6" w:rsidRDefault="00AD4991" w:rsidP="007012B6">
      <w:pPr>
        <w:pStyle w:val="1"/>
        <w:spacing w:before="0" w:line="360" w:lineRule="auto"/>
        <w:ind w:firstLine="709"/>
        <w:jc w:val="both"/>
        <w:rPr>
          <w:rFonts w:ascii="Times New Roman" w:eastAsia="Times New Roman" w:hAnsi="Times New Roman" w:cs="Times New Roman"/>
          <w:b w:val="0"/>
          <w:color w:val="000000" w:themeColor="text1"/>
        </w:rPr>
      </w:pPr>
      <w:r w:rsidRPr="007012B6">
        <w:rPr>
          <w:rFonts w:ascii="Times New Roman" w:hAnsi="Times New Roman" w:cs="Times New Roman"/>
          <w:color w:val="000000" w:themeColor="text1"/>
        </w:rPr>
        <w:t xml:space="preserve">  </w:t>
      </w:r>
      <w:bookmarkStart w:id="17" w:name="_Toc177648487"/>
      <w:bookmarkStart w:id="18" w:name="_Toc177649022"/>
      <w:bookmarkStart w:id="19" w:name="_Toc177649439"/>
      <w:bookmarkStart w:id="20" w:name="_Toc177649506"/>
      <w:r w:rsidR="00BC3D6F" w:rsidRPr="007012B6">
        <w:rPr>
          <w:rFonts w:ascii="Times New Roman" w:hAnsi="Times New Roman" w:cs="Times New Roman"/>
          <w:b w:val="0"/>
          <w:color w:val="000000" w:themeColor="text1"/>
        </w:rPr>
        <w:t>Введение ФГОС направлено на то, чтобы</w:t>
      </w:r>
      <w:r w:rsidR="00BC3D6F" w:rsidRPr="007012B6">
        <w:rPr>
          <w:rFonts w:ascii="Times New Roman" w:eastAsia="Times New Roman" w:hAnsi="Times New Roman" w:cs="Times New Roman"/>
          <w:b w:val="0"/>
          <w:color w:val="000000" w:themeColor="text1"/>
        </w:rPr>
        <w:t xml:space="preserve"> обеспечить детей с ОВЗ компетенциями, необходимыми им для успешной социализации в современном обществе. Задачи ФГОС ДОУ в отношении детей с ОВЗ.</w:t>
      </w:r>
      <w:bookmarkEnd w:id="17"/>
      <w:bookmarkEnd w:id="18"/>
      <w:bookmarkEnd w:id="19"/>
      <w:bookmarkEnd w:id="20"/>
    </w:p>
    <w:p w:rsidR="009E4B86" w:rsidRDefault="00BC3D6F"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Охрана и укрепление физического и психического</w:t>
      </w:r>
      <w:r w:rsidR="00464772">
        <w:rPr>
          <w:rFonts w:ascii="Times New Roman" w:eastAsia="Times New Roman" w:hAnsi="Times New Roman" w:cs="Times New Roman"/>
          <w:sz w:val="28"/>
          <w:szCs w:val="28"/>
        </w:rPr>
        <w:t xml:space="preserve"> здоровья детей (в том числе эмоционального благополучия).</w:t>
      </w:r>
    </w:p>
    <w:p w:rsidR="00464772" w:rsidRDefault="004647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Сохранение и поддержка индивидуальности ребёнка, развитие его индивидуальных способностей и творческого потенциала.</w:t>
      </w:r>
    </w:p>
    <w:p w:rsidR="00464772" w:rsidRDefault="004647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общей культуры воспитанников.</w:t>
      </w:r>
    </w:p>
    <w:p w:rsidR="00464772" w:rsidRDefault="00464772" w:rsidP="00B113DF">
      <w:pPr>
        <w:spacing w:after="0" w:line="360" w:lineRule="auto"/>
        <w:ind w:firstLine="709"/>
        <w:jc w:val="both"/>
        <w:rPr>
          <w:rFonts w:ascii="Times New Roman" w:eastAsia="Times New Roman" w:hAnsi="Times New Roman" w:cs="Times New Roman"/>
          <w:sz w:val="28"/>
          <w:szCs w:val="28"/>
        </w:rPr>
      </w:pPr>
    </w:p>
    <w:p w:rsidR="00464772" w:rsidRDefault="004647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Построение коррекционной работы выполняется следующим образом:</w:t>
      </w:r>
    </w:p>
    <w:p w:rsidR="00464772" w:rsidRDefault="004647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1.Диагностика индивидуальных особенностей развития ребёнка с ОВЗ.</w:t>
      </w:r>
    </w:p>
    <w:p w:rsidR="00464772" w:rsidRDefault="004647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41872">
        <w:rPr>
          <w:rFonts w:ascii="Times New Roman" w:eastAsia="Times New Roman" w:hAnsi="Times New Roman" w:cs="Times New Roman"/>
          <w:sz w:val="28"/>
          <w:szCs w:val="28"/>
        </w:rPr>
        <w:t>Беседа и анкетирование родителей.</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Наблюдение за поведением в группе.</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2.Планирование образовательного процесса с учётом индивидуальных образовательных потребностей детей с ОВЗ.</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3.Организация совместной жизнедеятельности детей в условиях инклюзивной группы.</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организации совместной деятельности:</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создание общности детей и взрослых (вместе мы группа), основанной на уважении и интересе к личности каждого члена группы, к его индивидуальным особенностям;</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формирование умения устанавливать и поддерживать отношения с разными людьми (младшими, сверстниками, старшими, взрослыми);</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умения поддерживать друг друга;</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коммуникативных навыков и культуры общения, создание позитивного эмоционального настроя;</w:t>
      </w:r>
    </w:p>
    <w:p w:rsidR="00441872" w:rsidRDefault="00441872"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активизация способности выбирать, планировать собственную деятельность, договариваться с другими о совместной деятельности</w:t>
      </w:r>
      <w:r w:rsidR="0093212C">
        <w:rPr>
          <w:rFonts w:ascii="Times New Roman" w:eastAsia="Times New Roman" w:hAnsi="Times New Roman" w:cs="Times New Roman"/>
          <w:sz w:val="28"/>
          <w:szCs w:val="28"/>
        </w:rPr>
        <w:t>, распределять роли и обязанности;</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умений и навыков игровой, познавательной, исследовательской деятельности;</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навыков саморегуляции и самообслуживания.</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коррекционной работы реализуется в разных формах:</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индивидуальные занятия со специалистами;</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активные действия в специально организованной среде (свободная игра в групповом помещении, в специально оборудованных помещениях, прогулка);</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совместная деятельность и игра в микрогруппах с другими детьми;</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режимных моментах;</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детско-родительские группы;</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праздники, конкурсы, экскурсии, походы выходного дня;</w:t>
      </w:r>
    </w:p>
    <w:p w:rsidR="0093212C" w:rsidRDefault="0093212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ДОУ успешно реализует инклюзивную практику, если:</w:t>
      </w:r>
    </w:p>
    <w:p w:rsidR="0093212C"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все дети, включенные в образовательный процесс, показывают положительную динамику в развитии (особенно в развитии социальных навыков);</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адаптированы и приняты детской группой, с желанием посещают образовательное учреждение;</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получают помощь и поддержку в овладении образовательной программой.</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Родители детей с ОВЗ:</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понимают как перспективу развития их ребёнка, так и актуальные задачи и ответственность, стоящие перед ними в процессе включения ребёнка в образовательную среду;</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полноценно участвуют в процессе обучения и развития своих детей;</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проинформированы и поддерживают режим пребывания ребёнка в образовательном учреждении;</w:t>
      </w:r>
    </w:p>
    <w:p w:rsidR="006F61ED" w:rsidRDefault="006F61ED"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включены</w:t>
      </w:r>
      <w:r w:rsidR="009313DC">
        <w:rPr>
          <w:rFonts w:ascii="Times New Roman" w:eastAsia="Times New Roman" w:hAnsi="Times New Roman" w:cs="Times New Roman"/>
          <w:sz w:val="28"/>
          <w:szCs w:val="28"/>
        </w:rPr>
        <w:t xml:space="preserve"> в систему психолого-педагогического сопровождения ребёнка.</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Родители всех детей, посещающих ДОУ:</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занимают активную позицию сотрудничества и поддержки по отношению к семье «особого ребёнка», педагогам, специалистам психолого-педагогического сопровождения.</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принимают политику администрации образовательного учреждения по инклюзивному образованию;</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реализуют инклюзивную практику, используя как уже имеющийся профессиональный опыт и знания, так и инновационные подходы к обучению, принимают участие в разработке и реализации индивидуальных образовательных планов (индивидуальных планов или программ развития в дошкольных образовательных учреждениях);</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эффективно взаимодействуют с родителями, координатором по инклюзии, специалистами психолого-педагогического сопровождения;</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имеют положительную мотивацию в осуществлении своей профессиональной деятельности;</w:t>
      </w:r>
    </w:p>
    <w:p w:rsidR="009313DC" w:rsidRDefault="009313DC"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имеют информацию о возможных ресурсах как внутри образовательного учреждения, так и вне его, и активно используют в профессиональной деятельности, специалисты психолого-педагогического сопровождения</w:t>
      </w:r>
      <w:r w:rsidR="0094338E">
        <w:rPr>
          <w:rFonts w:ascii="Times New Roman" w:eastAsia="Times New Roman" w:hAnsi="Times New Roman" w:cs="Times New Roman"/>
          <w:sz w:val="28"/>
          <w:szCs w:val="28"/>
        </w:rPr>
        <w:t>;</w:t>
      </w:r>
    </w:p>
    <w:p w:rsidR="0094338E" w:rsidRDefault="0094338E"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-участвует в реализации инклюзивных подходов для задач социальной адаптации и развитии детей с ОВЗ и их сверстников, используя при этом наиболее эффективные инновационные технологии психолого-педагогического сопровождения;</w:t>
      </w:r>
    </w:p>
    <w:p w:rsidR="0094338E" w:rsidRDefault="0094338E"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действуют в междисциплинарной команде, опираясь в планировании и реализации своей профессиональной деятельности на коллегиальные решения и подходы;</w:t>
      </w:r>
    </w:p>
    <w:p w:rsidR="0094338E" w:rsidRDefault="0094338E"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эффективно взаимодействуют с родителями, педагогами (воспитателями);</w:t>
      </w:r>
    </w:p>
    <w:p w:rsidR="0094338E" w:rsidRDefault="0094338E"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-администрация и специалисты сопровождения имеют информацию о возможных ресурсах как внутри образовательного учреждения, так и вне его, и активно их используют в профессиональной деятельности.</w:t>
      </w:r>
    </w:p>
    <w:p w:rsidR="0094338E" w:rsidRDefault="0094338E" w:rsidP="00B113DF">
      <w:pPr>
        <w:spacing w:after="0" w:line="360" w:lineRule="auto"/>
        <w:ind w:firstLine="709"/>
        <w:jc w:val="both"/>
        <w:rPr>
          <w:rFonts w:ascii="Times New Roman" w:eastAsia="Times New Roman" w:hAnsi="Times New Roman" w:cs="Times New Roman"/>
          <w:sz w:val="28"/>
          <w:szCs w:val="28"/>
        </w:rPr>
      </w:pPr>
    </w:p>
    <w:p w:rsidR="0094338E" w:rsidRDefault="0094338E" w:rsidP="00B113D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коррекционной работы по образовательным областям подробно описано в основной образовательной программе ДОУ.</w:t>
      </w:r>
    </w:p>
    <w:p w:rsidR="006F61ED" w:rsidRPr="00BC3D6F" w:rsidRDefault="006F61ED" w:rsidP="00B113DF">
      <w:pPr>
        <w:spacing w:after="0" w:line="360" w:lineRule="auto"/>
        <w:ind w:firstLine="709"/>
        <w:jc w:val="both"/>
        <w:rPr>
          <w:rFonts w:ascii="Times New Roman" w:eastAsia="Times New Roman" w:hAnsi="Times New Roman" w:cs="Times New Roman"/>
          <w:sz w:val="28"/>
          <w:szCs w:val="28"/>
        </w:rPr>
      </w:pPr>
    </w:p>
    <w:p w:rsidR="00B047A9" w:rsidRPr="00B047A9" w:rsidRDefault="00073512" w:rsidP="009E663D">
      <w:pPr>
        <w:pStyle w:val="a"/>
        <w:numPr>
          <w:ilvl w:val="0"/>
          <w:numId w:val="0"/>
        </w:numPr>
        <w:spacing w:line="360" w:lineRule="auto"/>
        <w:ind w:left="420"/>
      </w:pPr>
      <w:bookmarkStart w:id="21" w:name="_Toc177649507"/>
      <w:r w:rsidRPr="00B047A9">
        <w:t>3.</w:t>
      </w:r>
      <w:r>
        <w:t xml:space="preserve"> </w:t>
      </w:r>
      <w:r w:rsidRPr="00B047A9">
        <w:t>ОРГАНИЗАЦИОННЫЙ РАЗДЕЛ</w:t>
      </w:r>
      <w:bookmarkEnd w:id="21"/>
    </w:p>
    <w:p w:rsidR="00B047A9" w:rsidRPr="007012B6" w:rsidRDefault="00B047A9" w:rsidP="009E663D">
      <w:pPr>
        <w:pStyle w:val="1"/>
        <w:spacing w:before="0" w:line="360" w:lineRule="auto"/>
        <w:rPr>
          <w:rFonts w:ascii="Times New Roman" w:eastAsia="Times New Roman" w:hAnsi="Times New Roman" w:cs="Times New Roman"/>
          <w:color w:val="auto"/>
        </w:rPr>
      </w:pPr>
      <w:bookmarkStart w:id="22" w:name="_Toc177649508"/>
      <w:r w:rsidRPr="007012B6">
        <w:rPr>
          <w:rFonts w:ascii="Times New Roman" w:eastAsia="Times New Roman" w:hAnsi="Times New Roman" w:cs="Times New Roman"/>
          <w:color w:val="auto"/>
        </w:rPr>
        <w:t>3.1. Особенности организации образовательного процесса</w:t>
      </w:r>
      <w:bookmarkEnd w:id="22"/>
    </w:p>
    <w:p w:rsidR="00B047A9" w:rsidRPr="00B047A9" w:rsidRDefault="00B047A9" w:rsidP="009E663D">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Структура образовательного процесса включает следующие компоненты:</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организованная образовательная деятельность (комплексные, доминантные, тематические, интегрированные занятия</w:t>
      </w:r>
      <w:r w:rsidRPr="00B047A9">
        <w:rPr>
          <w:rFonts w:ascii="Times New Roman" w:eastAsia="Times New Roman" w:hAnsi="Times New Roman" w:cs="Times New Roman"/>
          <w:i/>
          <w:sz w:val="28"/>
          <w:szCs w:val="28"/>
          <w:lang w:eastAsia="ru-RU"/>
        </w:rPr>
        <w:t xml:space="preserve"> </w:t>
      </w:r>
      <w:r w:rsidRPr="00B047A9">
        <w:rPr>
          <w:rFonts w:ascii="Times New Roman" w:eastAsia="Times New Roman" w:hAnsi="Times New Roman" w:cs="Times New Roman"/>
          <w:sz w:val="28"/>
          <w:szCs w:val="28"/>
          <w:lang w:eastAsia="ru-RU"/>
        </w:rPr>
        <w:t>)</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образовательная деятельность в режимных моментах;</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самостоятельная деятельность детей;</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досуговая деятельность (праздники, развлечения)</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образовательная деятельность в семье.</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ab/>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w:t>
      </w:r>
    </w:p>
    <w:p w:rsidR="00B047A9" w:rsidRPr="00B047A9" w:rsidRDefault="00B047A9" w:rsidP="00B113DF">
      <w:pPr>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p>
    <w:p w:rsidR="00B047A9" w:rsidRPr="00B047A9" w:rsidRDefault="00B047A9" w:rsidP="00B113DF">
      <w:pPr>
        <w:spacing w:after="0" w:line="360" w:lineRule="auto"/>
        <w:ind w:firstLine="709"/>
        <w:jc w:val="both"/>
        <w:rPr>
          <w:rFonts w:ascii="Times New Roman" w:eastAsia="Calibri" w:hAnsi="Times New Roman" w:cs="Times New Roman"/>
          <w:b/>
          <w:sz w:val="28"/>
          <w:szCs w:val="28"/>
          <w:lang w:eastAsia="ru-RU"/>
        </w:rPr>
      </w:pPr>
      <w:r w:rsidRPr="00B047A9">
        <w:rPr>
          <w:rFonts w:ascii="Times New Roman" w:eastAsia="Calibri" w:hAnsi="Times New Roman" w:cs="Times New Roman"/>
          <w:sz w:val="28"/>
          <w:szCs w:val="28"/>
          <w:lang w:eastAsia="ru-RU"/>
        </w:rPr>
        <w:t>Музыкальная образовательная деятельность состоит из трех частей:</w:t>
      </w:r>
    </w:p>
    <w:p w:rsidR="00B047A9" w:rsidRPr="00B047A9" w:rsidRDefault="00B047A9" w:rsidP="00B113DF">
      <w:pPr>
        <w:numPr>
          <w:ilvl w:val="0"/>
          <w:numId w:val="12"/>
        </w:numPr>
        <w:spacing w:after="0" w:line="360" w:lineRule="auto"/>
        <w:ind w:left="0"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color w:val="FF0000"/>
          <w:sz w:val="28"/>
          <w:szCs w:val="28"/>
          <w:lang w:eastAsia="ru-RU"/>
        </w:rPr>
        <w:tab/>
        <w:t xml:space="preserve"> </w:t>
      </w:r>
      <w:r w:rsidRPr="00B047A9">
        <w:rPr>
          <w:rFonts w:ascii="Times New Roman" w:eastAsia="Times New Roman" w:hAnsi="Times New Roman" w:cs="Times New Roman"/>
          <w:sz w:val="28"/>
          <w:szCs w:val="28"/>
          <w:lang w:eastAsia="ru-RU"/>
        </w:rPr>
        <w:t xml:space="preserve">Вводная  часть.      </w:t>
      </w:r>
      <w:r w:rsidRPr="00B047A9">
        <w:rPr>
          <w:rFonts w:ascii="Times New Roman" w:eastAsia="Times New Roman" w:hAnsi="Times New Roman" w:cs="Times New Roman"/>
          <w:i/>
          <w:sz w:val="28"/>
          <w:szCs w:val="28"/>
          <w:lang w:eastAsia="ru-RU"/>
        </w:rPr>
        <w:t>Музыкально-ритмические упражнения</w:t>
      </w:r>
    </w:p>
    <w:p w:rsidR="00B047A9" w:rsidRPr="00B047A9"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Цель – настроить ребенка на занятие и развивать навыки основных и танцевальных движений, которые будут использованы в плясках, танцах, хороводах.</w:t>
      </w:r>
    </w:p>
    <w:p w:rsidR="00B047A9" w:rsidRPr="00B047A9" w:rsidRDefault="00B047A9" w:rsidP="00B113DF">
      <w:pPr>
        <w:numPr>
          <w:ilvl w:val="0"/>
          <w:numId w:val="12"/>
        </w:numPr>
        <w:spacing w:after="0" w:line="360" w:lineRule="auto"/>
        <w:ind w:left="0"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xml:space="preserve">Основная часть.    </w:t>
      </w:r>
      <w:r w:rsidRPr="00B047A9">
        <w:rPr>
          <w:rFonts w:ascii="Times New Roman" w:eastAsia="Times New Roman" w:hAnsi="Times New Roman" w:cs="Times New Roman"/>
          <w:i/>
          <w:sz w:val="28"/>
          <w:szCs w:val="28"/>
          <w:lang w:eastAsia="ru-RU"/>
        </w:rPr>
        <w:t>Слушание музыки</w:t>
      </w:r>
    </w:p>
    <w:p w:rsidR="00B047A9" w:rsidRPr="00B047A9"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lastRenderedPageBreak/>
        <w:t>Цель–приучать ребенка вслушиваться в звучание мелодии и аккомпанемента, создающих художест</w:t>
      </w:r>
      <w:r w:rsidRPr="00B047A9">
        <w:rPr>
          <w:rFonts w:ascii="Times New Roman" w:eastAsia="Times New Roman" w:hAnsi="Times New Roman" w:cs="Times New Roman"/>
          <w:sz w:val="28"/>
          <w:szCs w:val="28"/>
          <w:lang w:eastAsia="ru-RU"/>
        </w:rPr>
        <w:softHyphen/>
        <w:t xml:space="preserve">венно-музыкальный образ, эмоционально на них реагировать. </w:t>
      </w:r>
    </w:p>
    <w:p w:rsidR="00B047A9" w:rsidRPr="00B047A9" w:rsidRDefault="00B047A9" w:rsidP="00B113DF">
      <w:pPr>
        <w:spacing w:after="0" w:line="360" w:lineRule="auto"/>
        <w:ind w:firstLine="709"/>
        <w:jc w:val="both"/>
        <w:rPr>
          <w:rFonts w:ascii="Times New Roman" w:eastAsia="Times New Roman" w:hAnsi="Times New Roman" w:cs="Times New Roman"/>
          <w:i/>
          <w:sz w:val="28"/>
          <w:szCs w:val="28"/>
          <w:lang w:eastAsia="ru-RU"/>
        </w:rPr>
      </w:pPr>
      <w:r w:rsidRPr="00B047A9">
        <w:rPr>
          <w:rFonts w:ascii="Times New Roman" w:eastAsia="Times New Roman" w:hAnsi="Times New Roman" w:cs="Times New Roman"/>
          <w:i/>
          <w:sz w:val="28"/>
          <w:szCs w:val="28"/>
          <w:lang w:eastAsia="ru-RU"/>
        </w:rPr>
        <w:t>Подпевание и пение</w:t>
      </w:r>
    </w:p>
    <w:p w:rsidR="00B047A9" w:rsidRPr="00B047A9"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Цель – развивать вокальные задатки ребенка, умение  чисто интонировать мелодию, петь без напряжения в голосе, а также начинать и заканчивать пение вместе с педагогом.</w:t>
      </w:r>
    </w:p>
    <w:p w:rsidR="00B047A9" w:rsidRPr="00B047A9"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В основную часть занятий включаются пальчиковые гимнастики, игра на музыкальных инструментах и музыкально-дидактические игры, направленные на  развитие памяти и воображения, музыкально-сенсорных способностей.</w:t>
      </w:r>
    </w:p>
    <w:p w:rsidR="00B047A9" w:rsidRPr="00B047A9" w:rsidRDefault="00B047A9" w:rsidP="00B113DF">
      <w:pPr>
        <w:numPr>
          <w:ilvl w:val="0"/>
          <w:numId w:val="12"/>
        </w:numPr>
        <w:spacing w:after="0" w:line="360" w:lineRule="auto"/>
        <w:ind w:left="0" w:firstLine="709"/>
        <w:jc w:val="both"/>
        <w:rPr>
          <w:rFonts w:ascii="Times New Roman" w:eastAsia="Times New Roman" w:hAnsi="Times New Roman" w:cs="Times New Roman"/>
          <w:sz w:val="28"/>
          <w:szCs w:val="28"/>
          <w:lang w:eastAsia="ru-RU"/>
        </w:rPr>
      </w:pPr>
      <w:r w:rsidRPr="00B047A9">
        <w:rPr>
          <w:rFonts w:ascii="Times New Roman" w:eastAsia="Times New Roman" w:hAnsi="Times New Roman" w:cs="Times New Roman"/>
          <w:sz w:val="28"/>
          <w:szCs w:val="28"/>
          <w:lang w:eastAsia="ru-RU"/>
        </w:rPr>
        <w:t xml:space="preserve">Заключительная часть.  </w:t>
      </w:r>
      <w:r w:rsidRPr="00B047A9">
        <w:rPr>
          <w:rFonts w:ascii="Times New Roman" w:eastAsia="Times New Roman" w:hAnsi="Times New Roman" w:cs="Times New Roman"/>
          <w:i/>
          <w:sz w:val="28"/>
          <w:szCs w:val="28"/>
          <w:lang w:eastAsia="ru-RU"/>
        </w:rPr>
        <w:t>Пляска и игра</w:t>
      </w:r>
      <w:r w:rsidRPr="00B047A9">
        <w:rPr>
          <w:rFonts w:ascii="Times New Roman" w:eastAsia="Times New Roman" w:hAnsi="Times New Roman" w:cs="Times New Roman"/>
          <w:b/>
          <w:i/>
          <w:sz w:val="28"/>
          <w:szCs w:val="28"/>
          <w:lang w:eastAsia="ru-RU"/>
        </w:rPr>
        <w:t xml:space="preserve">. </w:t>
      </w:r>
    </w:p>
    <w:p w:rsidR="00B047A9" w:rsidRPr="00B113DF" w:rsidRDefault="00B047A9" w:rsidP="00B113DF">
      <w:pPr>
        <w:spacing w:after="0" w:line="360" w:lineRule="auto"/>
        <w:ind w:firstLine="709"/>
        <w:jc w:val="both"/>
        <w:rPr>
          <w:rFonts w:ascii="Times New Roman" w:eastAsia="Times New Roman" w:hAnsi="Times New Roman" w:cs="Times New Roman"/>
          <w:b/>
          <w:i/>
          <w:sz w:val="28"/>
          <w:szCs w:val="28"/>
          <w:lang w:eastAsia="ru-RU"/>
        </w:rPr>
      </w:pPr>
      <w:r w:rsidRPr="00B047A9">
        <w:rPr>
          <w:rFonts w:ascii="Times New Roman" w:eastAsia="Times New Roman" w:hAnsi="Times New Roman" w:cs="Times New Roman"/>
          <w:sz w:val="28"/>
          <w:szCs w:val="28"/>
          <w:lang w:eastAsia="ru-RU"/>
        </w:rPr>
        <w:t>Цель – доставить эмоциональное наслаждение ребенку, вызвать чувство радости от совершаемых действий, интерес к музыкальным занятиям и желание посещать их.</w:t>
      </w:r>
    </w:p>
    <w:p w:rsidR="00B047A9" w:rsidRPr="00B047A9" w:rsidRDefault="00B047A9" w:rsidP="0012141E">
      <w:pPr>
        <w:spacing w:after="0"/>
        <w:jc w:val="both"/>
        <w:rPr>
          <w:rFonts w:ascii="Times New Roman" w:eastAsia="Times New Roman" w:hAnsi="Times New Roman" w:cs="Times New Roman"/>
          <w:color w:val="FF0000"/>
          <w:sz w:val="27"/>
          <w:szCs w:val="27"/>
          <w:lang w:eastAsia="ru-RU"/>
        </w:rPr>
      </w:pPr>
    </w:p>
    <w:tbl>
      <w:tblPr>
        <w:tblW w:w="0" w:type="auto"/>
        <w:tblInd w:w="98" w:type="dxa"/>
        <w:tblCellMar>
          <w:left w:w="10" w:type="dxa"/>
          <w:right w:w="10" w:type="dxa"/>
        </w:tblCellMar>
        <w:tblLook w:val="0000" w:firstRow="0" w:lastRow="0" w:firstColumn="0" w:lastColumn="0" w:noHBand="0" w:noVBand="0"/>
      </w:tblPr>
      <w:tblGrid>
        <w:gridCol w:w="2921"/>
        <w:gridCol w:w="2329"/>
        <w:gridCol w:w="2422"/>
        <w:gridCol w:w="2369"/>
      </w:tblGrid>
      <w:tr w:rsidR="00B047A9" w:rsidRPr="00B047A9" w:rsidTr="00623D13">
        <w:tc>
          <w:tcPr>
            <w:tcW w:w="596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Совместная образовательная деятельность педагогов и детей</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Самостоятельная деятельность детей</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Образовательная деятельность в семье</w:t>
            </w:r>
          </w:p>
        </w:tc>
      </w:tr>
      <w:tr w:rsidR="00B047A9" w:rsidRPr="00B047A9" w:rsidTr="00623D13">
        <w:tc>
          <w:tcPr>
            <w:tcW w:w="2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47A9" w:rsidRPr="00B113DF" w:rsidRDefault="00B047A9" w:rsidP="00B113DF">
            <w:pPr>
              <w:tabs>
                <w:tab w:val="left" w:pos="1134"/>
              </w:tabs>
              <w:spacing w:after="0" w:line="360" w:lineRule="auto"/>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Организованная</w:t>
            </w:r>
          </w:p>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образовательная деятельность</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Образовательная деятельность в режимных моментах</w:t>
            </w: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47A9" w:rsidRPr="00B113DF" w:rsidRDefault="00B047A9" w:rsidP="00B113DF">
            <w:pPr>
              <w:spacing w:line="360" w:lineRule="auto"/>
              <w:jc w:val="both"/>
              <w:rPr>
                <w:rFonts w:ascii="Calibri" w:eastAsia="Calibri" w:hAnsi="Calibri" w:cs="Calibri"/>
                <w:sz w:val="28"/>
                <w:szCs w:val="28"/>
                <w:lang w:eastAsia="ru-RU"/>
              </w:rPr>
            </w:pPr>
          </w:p>
        </w:tc>
        <w:tc>
          <w:tcPr>
            <w:tcW w:w="340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47A9" w:rsidRPr="00B113DF" w:rsidRDefault="00B047A9" w:rsidP="00B113DF">
            <w:pPr>
              <w:spacing w:line="360" w:lineRule="auto"/>
              <w:jc w:val="both"/>
              <w:rPr>
                <w:rFonts w:ascii="Calibri" w:eastAsia="Calibri" w:hAnsi="Calibri" w:cs="Calibri"/>
                <w:sz w:val="28"/>
                <w:szCs w:val="28"/>
                <w:lang w:eastAsia="ru-RU"/>
              </w:rPr>
            </w:pPr>
          </w:p>
        </w:tc>
      </w:tr>
      <w:tr w:rsidR="00B047A9" w:rsidRPr="00B047A9" w:rsidTr="00623D13">
        <w:tc>
          <w:tcPr>
            <w:tcW w:w="2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Основные формы:  занятие, игра экспериментирование, разговор, решение проблемных ситуаций, проектная деятельность и др.</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Решение образовательных задач в ходе режимных моментов</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Деятельность ребенка в разнообразной, гибко меняющейся предметно-развивающей и игровой среде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47A9" w:rsidRPr="00B113DF" w:rsidRDefault="00B047A9" w:rsidP="00B113DF">
            <w:pPr>
              <w:tabs>
                <w:tab w:val="left" w:pos="1134"/>
              </w:tabs>
              <w:spacing w:after="0" w:line="360" w:lineRule="auto"/>
              <w:jc w:val="both"/>
              <w:rPr>
                <w:rFonts w:ascii="Calibri" w:eastAsia="Times New Roman" w:hAnsi="Calibri" w:cs="Times New Roman"/>
                <w:sz w:val="28"/>
                <w:szCs w:val="28"/>
                <w:lang w:eastAsia="ru-RU"/>
              </w:rPr>
            </w:pPr>
            <w:r w:rsidRPr="00B113DF">
              <w:rPr>
                <w:rFonts w:ascii="Times New Roman" w:eastAsia="Times New Roman" w:hAnsi="Times New Roman" w:cs="Times New Roman"/>
                <w:sz w:val="28"/>
                <w:szCs w:val="28"/>
                <w:lang w:eastAsia="ru-RU"/>
              </w:rPr>
              <w:t>Решение образовательных задач в семье</w:t>
            </w:r>
          </w:p>
        </w:tc>
      </w:tr>
    </w:tbl>
    <w:p w:rsidR="00B047A9" w:rsidRPr="00B047A9" w:rsidRDefault="00B047A9" w:rsidP="0012141E">
      <w:pPr>
        <w:tabs>
          <w:tab w:val="left" w:pos="1134"/>
        </w:tabs>
        <w:spacing w:after="0" w:line="240" w:lineRule="auto"/>
        <w:jc w:val="both"/>
        <w:rPr>
          <w:rFonts w:ascii="Times New Roman" w:eastAsia="Times New Roman" w:hAnsi="Times New Roman" w:cs="Times New Roman"/>
          <w:sz w:val="28"/>
          <w:lang w:eastAsia="ru-RU"/>
        </w:rPr>
      </w:pPr>
    </w:p>
    <w:p w:rsidR="00B047A9" w:rsidRPr="00B047A9" w:rsidRDefault="00B047A9" w:rsidP="0012141E">
      <w:pPr>
        <w:tabs>
          <w:tab w:val="left" w:pos="1134"/>
        </w:tabs>
        <w:ind w:left="709"/>
        <w:contextualSpacing/>
        <w:jc w:val="both"/>
        <w:rPr>
          <w:rFonts w:ascii="Times New Roman" w:eastAsia="Times New Roman" w:hAnsi="Times New Roman" w:cs="Times New Roman"/>
          <w:sz w:val="28"/>
          <w:lang w:eastAsia="ru-RU"/>
        </w:rPr>
      </w:pPr>
    </w:p>
    <w:p w:rsidR="00B047A9" w:rsidRPr="00B113DF" w:rsidRDefault="00B047A9" w:rsidP="00B113DF">
      <w:pPr>
        <w:shd w:val="clear" w:color="auto" w:fill="FFFFFF"/>
        <w:spacing w:after="400" w:line="360" w:lineRule="auto"/>
        <w:jc w:val="both"/>
        <w:rPr>
          <w:rFonts w:ascii="Times New Roman" w:eastAsia="Calibri" w:hAnsi="Times New Roman" w:cs="Times New Roman"/>
          <w:b/>
          <w:sz w:val="28"/>
          <w:szCs w:val="28"/>
          <w:lang w:eastAsia="ru-RU"/>
        </w:rPr>
      </w:pPr>
      <w:r w:rsidRPr="00B113DF">
        <w:rPr>
          <w:rFonts w:ascii="Times New Roman" w:eastAsia="Calibri" w:hAnsi="Times New Roman" w:cs="Times New Roman"/>
          <w:b/>
          <w:sz w:val="28"/>
          <w:szCs w:val="28"/>
          <w:lang w:eastAsia="ru-RU"/>
        </w:rPr>
        <w:t>Расписание включения фоновой музыки в режимные моменты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3126"/>
        <w:gridCol w:w="4224"/>
      </w:tblGrid>
      <w:tr w:rsidR="00B047A9" w:rsidRPr="00B113DF" w:rsidTr="00623D13">
        <w:tc>
          <w:tcPr>
            <w:tcW w:w="2395" w:type="dxa"/>
            <w:shd w:val="clear" w:color="auto" w:fill="auto"/>
          </w:tcPr>
          <w:p w:rsidR="00B047A9" w:rsidRPr="00B113DF" w:rsidRDefault="00B047A9" w:rsidP="00B113DF">
            <w:pPr>
              <w:spacing w:after="0" w:line="360" w:lineRule="auto"/>
              <w:jc w:val="both"/>
              <w:rPr>
                <w:rFonts w:ascii="Times New Roman" w:eastAsia="Times New Roman" w:hAnsi="Times New Roman" w:cs="Times New Roman"/>
                <w:sz w:val="28"/>
                <w:szCs w:val="28"/>
                <w:lang w:eastAsia="ru-RU"/>
              </w:rPr>
            </w:pPr>
            <w:r w:rsidRPr="00B113DF">
              <w:rPr>
                <w:rFonts w:ascii="Times New Roman" w:eastAsia="Calibri" w:hAnsi="Times New Roman" w:cs="Times New Roman"/>
                <w:sz w:val="28"/>
                <w:szCs w:val="28"/>
                <w:lang w:eastAsia="ru-RU"/>
              </w:rPr>
              <w:lastRenderedPageBreak/>
              <w:t>Время звучания</w:t>
            </w:r>
          </w:p>
        </w:tc>
        <w:tc>
          <w:tcPr>
            <w:tcW w:w="3126" w:type="dxa"/>
            <w:shd w:val="clear" w:color="auto" w:fill="auto"/>
          </w:tcPr>
          <w:p w:rsidR="00B047A9" w:rsidRPr="00B113DF" w:rsidRDefault="00B047A9" w:rsidP="00B113DF">
            <w:pPr>
              <w:spacing w:after="0" w:line="360" w:lineRule="auto"/>
              <w:jc w:val="both"/>
              <w:rPr>
                <w:rFonts w:ascii="Times New Roman" w:eastAsia="Times New Roman" w:hAnsi="Times New Roman" w:cs="Times New Roman"/>
                <w:sz w:val="28"/>
                <w:szCs w:val="28"/>
                <w:lang w:eastAsia="ru-RU"/>
              </w:rPr>
            </w:pPr>
            <w:r w:rsidRPr="00B113DF">
              <w:rPr>
                <w:rFonts w:ascii="Times New Roman" w:eastAsia="Calibri" w:hAnsi="Times New Roman" w:cs="Times New Roman"/>
                <w:sz w:val="28"/>
                <w:szCs w:val="28"/>
                <w:lang w:eastAsia="ru-RU"/>
              </w:rPr>
              <w:t>Режимные моменты</w:t>
            </w:r>
          </w:p>
        </w:tc>
        <w:tc>
          <w:tcPr>
            <w:tcW w:w="4224" w:type="dxa"/>
            <w:shd w:val="clear" w:color="auto" w:fill="auto"/>
          </w:tcPr>
          <w:p w:rsidR="00B047A9" w:rsidRPr="00B113DF" w:rsidRDefault="00B047A9" w:rsidP="00B113DF">
            <w:pPr>
              <w:spacing w:after="0" w:line="360" w:lineRule="auto"/>
              <w:jc w:val="both"/>
              <w:rPr>
                <w:rFonts w:ascii="Times New Roman" w:eastAsia="Times New Roman" w:hAnsi="Times New Roman" w:cs="Times New Roman"/>
                <w:sz w:val="28"/>
                <w:szCs w:val="28"/>
                <w:lang w:eastAsia="ru-RU"/>
              </w:rPr>
            </w:pPr>
            <w:r w:rsidRPr="00B113DF">
              <w:rPr>
                <w:rFonts w:ascii="Times New Roman" w:eastAsia="Calibri" w:hAnsi="Times New Roman" w:cs="Times New Roman"/>
                <w:sz w:val="28"/>
                <w:szCs w:val="28"/>
                <w:lang w:eastAsia="ru-RU"/>
              </w:rPr>
              <w:t>Преобладающий </w:t>
            </w:r>
            <w:r w:rsidRPr="00B113DF">
              <w:rPr>
                <w:rFonts w:ascii="Times New Roman" w:eastAsia="Calibri" w:hAnsi="Times New Roman" w:cs="Times New Roman"/>
                <w:sz w:val="28"/>
                <w:szCs w:val="28"/>
                <w:lang w:eastAsia="ru-RU"/>
              </w:rPr>
              <w:br/>
              <w:t>эмоциональный фон</w:t>
            </w:r>
          </w:p>
        </w:tc>
      </w:tr>
      <w:tr w:rsidR="00B047A9" w:rsidRPr="00B113DF" w:rsidTr="00623D13">
        <w:tc>
          <w:tcPr>
            <w:tcW w:w="2395"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8:00–8:30</w:t>
            </w:r>
          </w:p>
        </w:tc>
        <w:tc>
          <w:tcPr>
            <w:tcW w:w="3126"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Утренний прием</w:t>
            </w:r>
          </w:p>
        </w:tc>
        <w:tc>
          <w:tcPr>
            <w:tcW w:w="4224"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Радостно-спокойный</w:t>
            </w:r>
          </w:p>
        </w:tc>
      </w:tr>
      <w:tr w:rsidR="00B047A9" w:rsidRPr="00B113DF" w:rsidTr="00623D13">
        <w:tc>
          <w:tcPr>
            <w:tcW w:w="2395"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8:40–9:00</w:t>
            </w:r>
          </w:p>
        </w:tc>
        <w:tc>
          <w:tcPr>
            <w:tcW w:w="3126"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Настрой на занятия</w:t>
            </w:r>
          </w:p>
        </w:tc>
        <w:tc>
          <w:tcPr>
            <w:tcW w:w="4224"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Уверенный, активный</w:t>
            </w:r>
          </w:p>
        </w:tc>
      </w:tr>
      <w:tr w:rsidR="00B047A9" w:rsidRPr="00B113DF" w:rsidTr="00623D13">
        <w:tc>
          <w:tcPr>
            <w:tcW w:w="2395"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12:20–12:40</w:t>
            </w:r>
          </w:p>
        </w:tc>
        <w:tc>
          <w:tcPr>
            <w:tcW w:w="3126"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Подготовка ко сну</w:t>
            </w:r>
          </w:p>
        </w:tc>
        <w:tc>
          <w:tcPr>
            <w:tcW w:w="4224"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Умиротворенный, нежный</w:t>
            </w:r>
          </w:p>
        </w:tc>
      </w:tr>
      <w:tr w:rsidR="00B047A9" w:rsidRPr="00B113DF" w:rsidTr="00623D13">
        <w:tc>
          <w:tcPr>
            <w:tcW w:w="2395"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15:00–15:15</w:t>
            </w:r>
          </w:p>
        </w:tc>
        <w:tc>
          <w:tcPr>
            <w:tcW w:w="3126"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Подъем</w:t>
            </w:r>
          </w:p>
        </w:tc>
        <w:tc>
          <w:tcPr>
            <w:tcW w:w="4224" w:type="dxa"/>
            <w:shd w:val="clear" w:color="auto" w:fill="auto"/>
          </w:tcPr>
          <w:p w:rsidR="00B047A9" w:rsidRPr="00B113DF" w:rsidRDefault="00B047A9" w:rsidP="00B113DF">
            <w:pPr>
              <w:spacing w:line="360" w:lineRule="auto"/>
              <w:jc w:val="both"/>
              <w:rPr>
                <w:rFonts w:ascii="Times New Roman" w:eastAsia="Calibri" w:hAnsi="Times New Roman" w:cs="Times New Roman"/>
                <w:sz w:val="28"/>
                <w:szCs w:val="28"/>
                <w:lang w:eastAsia="ru-RU"/>
              </w:rPr>
            </w:pPr>
            <w:r w:rsidRPr="00B113DF">
              <w:rPr>
                <w:rFonts w:ascii="Times New Roman" w:eastAsia="Calibri" w:hAnsi="Times New Roman" w:cs="Times New Roman"/>
                <w:sz w:val="28"/>
                <w:szCs w:val="28"/>
                <w:lang w:eastAsia="ru-RU"/>
              </w:rPr>
              <w:t>Спокойный, оптимистично-просветленный</w:t>
            </w:r>
          </w:p>
        </w:tc>
      </w:tr>
    </w:tbl>
    <w:p w:rsidR="00B047A9" w:rsidRPr="00B047A9" w:rsidRDefault="00B047A9" w:rsidP="0012141E">
      <w:pPr>
        <w:spacing w:line="360" w:lineRule="auto"/>
        <w:jc w:val="both"/>
        <w:rPr>
          <w:rFonts w:ascii="Times New Roman" w:eastAsia="Calibri" w:hAnsi="Times New Roman" w:cs="Times New Roman"/>
          <w:b/>
          <w:sz w:val="28"/>
          <w:szCs w:val="28"/>
        </w:rPr>
      </w:pPr>
    </w:p>
    <w:p w:rsidR="00B047A9" w:rsidRPr="007012B6" w:rsidRDefault="00B047A9" w:rsidP="007012B6">
      <w:pPr>
        <w:pStyle w:val="1"/>
        <w:spacing w:before="0" w:line="360" w:lineRule="auto"/>
        <w:rPr>
          <w:rFonts w:ascii="Times New Roman" w:eastAsia="Times New Roman" w:hAnsi="Times New Roman" w:cs="Times New Roman"/>
          <w:color w:val="auto"/>
        </w:rPr>
      </w:pPr>
      <w:bookmarkStart w:id="23" w:name="_Toc400797220"/>
      <w:bookmarkStart w:id="24" w:name="_Toc400797594"/>
      <w:bookmarkStart w:id="25" w:name="_Toc177649509"/>
      <w:r w:rsidRPr="007012B6">
        <w:rPr>
          <w:rFonts w:ascii="Times New Roman" w:eastAsia="Times New Roman" w:hAnsi="Times New Roman" w:cs="Times New Roman"/>
          <w:color w:val="auto"/>
        </w:rPr>
        <w:t>3.2.  Регламент организованной образовательной деятельности по музыкальному развитию детей</w:t>
      </w:r>
      <w:bookmarkEnd w:id="23"/>
      <w:bookmarkEnd w:id="24"/>
      <w:bookmarkEnd w:id="25"/>
    </w:p>
    <w:p w:rsidR="00B047A9" w:rsidRPr="00B113DF"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B047A9" w:rsidRPr="00B113DF"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Занятия проводятся 2 раза в неделю в соответствиями с требованиями СанПина. Программа рассчитана на 72 занятия в год. Раз в неделю проводится развлечение, тематические и календарные праздники и утренники.</w:t>
      </w:r>
    </w:p>
    <w:p w:rsidR="00B047A9" w:rsidRPr="00B113DF"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Ежедневный объём организованной образовательной деятельности определяется регламентом этой деятельности (расписание), которое ежегодно утверждается заведующим и согласовывается с Управлением образования. </w:t>
      </w:r>
    </w:p>
    <w:p w:rsidR="00B047A9" w:rsidRPr="00B113DF" w:rsidRDefault="00B047A9"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Общий объем учебной нагрузки деятельности детей соответствует требованиям действующих СанПиН.</w:t>
      </w:r>
    </w:p>
    <w:p w:rsidR="00B047A9" w:rsidRDefault="00B047A9" w:rsidP="0012141E">
      <w:pPr>
        <w:spacing w:after="0"/>
        <w:jc w:val="both"/>
        <w:rPr>
          <w:rFonts w:ascii="Times New Roman" w:eastAsia="Times New Roman" w:hAnsi="Times New Roman" w:cs="Times New Roman"/>
          <w:color w:val="FF0000"/>
          <w:sz w:val="27"/>
          <w:szCs w:val="27"/>
          <w:lang w:eastAsia="ru-RU"/>
        </w:rPr>
      </w:pPr>
    </w:p>
    <w:p w:rsidR="00B047A9" w:rsidRPr="00B047A9" w:rsidRDefault="00B047A9" w:rsidP="0012141E">
      <w:pPr>
        <w:spacing w:after="0" w:line="240" w:lineRule="auto"/>
        <w:jc w:val="both"/>
        <w:rPr>
          <w:rFonts w:ascii="Times New Roman" w:eastAsia="Times New Roman" w:hAnsi="Times New Roman" w:cs="Times New Roman"/>
          <w:sz w:val="24"/>
          <w:szCs w:val="24"/>
          <w:lang w:eastAsia="ru-RU"/>
        </w:rPr>
      </w:pPr>
    </w:p>
    <w:tbl>
      <w:tblPr>
        <w:tblW w:w="4876" w:type="pct"/>
        <w:tblBorders>
          <w:top w:val="single" w:sz="18" w:space="0" w:color="auto"/>
          <w:bottom w:val="single" w:sz="18" w:space="0" w:color="auto"/>
        </w:tblBorders>
        <w:tblLayout w:type="fixed"/>
        <w:tblLook w:val="0660" w:firstRow="1" w:lastRow="1" w:firstColumn="0" w:lastColumn="0" w:noHBand="1" w:noVBand="1"/>
      </w:tblPr>
      <w:tblGrid>
        <w:gridCol w:w="3068"/>
        <w:gridCol w:w="1169"/>
        <w:gridCol w:w="1092"/>
        <w:gridCol w:w="1092"/>
        <w:gridCol w:w="1189"/>
        <w:gridCol w:w="1141"/>
        <w:gridCol w:w="1137"/>
      </w:tblGrid>
      <w:tr w:rsidR="00B047A9" w:rsidRPr="00B047A9" w:rsidTr="00623D13">
        <w:tc>
          <w:tcPr>
            <w:tcW w:w="1552" w:type="pct"/>
            <w:tcBorders>
              <w:top w:val="single" w:sz="8" w:space="0" w:color="auto"/>
              <w:left w:val="single" w:sz="8" w:space="0" w:color="auto"/>
              <w:bottom w:val="single" w:sz="8" w:space="0" w:color="auto"/>
              <w:right w:val="single" w:sz="8" w:space="0" w:color="auto"/>
            </w:tcBorders>
            <w:shd w:val="clear" w:color="auto" w:fill="auto"/>
            <w:noWrap/>
            <w:vAlign w:val="center"/>
          </w:tcPr>
          <w:p w:rsidR="00B047A9" w:rsidRPr="00B047A9" w:rsidRDefault="00B047A9" w:rsidP="0012141E">
            <w:pPr>
              <w:jc w:val="both"/>
              <w:rPr>
                <w:rFonts w:ascii="Times New Roman" w:eastAsia="Times New Roman" w:hAnsi="Times New Roman" w:cs="Times New Roman"/>
                <w:b/>
                <w:bCs/>
                <w:sz w:val="24"/>
                <w:szCs w:val="20"/>
                <w:lang w:eastAsia="ru-RU"/>
              </w:rPr>
            </w:pPr>
            <w:r w:rsidRPr="00B047A9">
              <w:rPr>
                <w:rFonts w:ascii="Times New Roman" w:eastAsia="Times New Roman" w:hAnsi="Times New Roman" w:cs="Times New Roman"/>
                <w:b/>
                <w:bCs/>
                <w:sz w:val="24"/>
                <w:szCs w:val="20"/>
                <w:lang w:eastAsia="ru-RU"/>
              </w:rPr>
              <w:t>Форма музыкальной  деятельности</w:t>
            </w:r>
          </w:p>
        </w:tc>
        <w:tc>
          <w:tcPr>
            <w:tcW w:w="1695"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B047A9" w:rsidRPr="00B047A9" w:rsidRDefault="00B047A9" w:rsidP="0012141E">
            <w:pPr>
              <w:jc w:val="both"/>
              <w:rPr>
                <w:rFonts w:ascii="Times New Roman" w:eastAsia="Times New Roman" w:hAnsi="Times New Roman" w:cs="Times New Roman"/>
                <w:b/>
                <w:bCs/>
                <w:sz w:val="24"/>
                <w:szCs w:val="20"/>
                <w:lang w:eastAsia="ru-RU"/>
              </w:rPr>
            </w:pPr>
            <w:r w:rsidRPr="00B047A9">
              <w:rPr>
                <w:rFonts w:ascii="Times New Roman" w:eastAsia="Times New Roman" w:hAnsi="Times New Roman" w:cs="Times New Roman"/>
                <w:b/>
                <w:bCs/>
                <w:sz w:val="24"/>
                <w:szCs w:val="20"/>
                <w:lang w:eastAsia="ru-RU"/>
              </w:rPr>
              <w:t>Первая младшая группа</w:t>
            </w:r>
          </w:p>
        </w:tc>
        <w:tc>
          <w:tcPr>
            <w:tcW w:w="1753"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B047A9" w:rsidRPr="00B047A9" w:rsidRDefault="00B047A9" w:rsidP="0012141E">
            <w:pPr>
              <w:jc w:val="both"/>
              <w:rPr>
                <w:rFonts w:ascii="Times New Roman" w:eastAsia="Times New Roman" w:hAnsi="Times New Roman" w:cs="Times New Roman"/>
                <w:b/>
                <w:bCs/>
                <w:sz w:val="24"/>
                <w:szCs w:val="20"/>
                <w:lang w:eastAsia="ru-RU"/>
              </w:rPr>
            </w:pPr>
            <w:r w:rsidRPr="00B047A9">
              <w:rPr>
                <w:rFonts w:ascii="Times New Roman" w:eastAsia="Times New Roman" w:hAnsi="Times New Roman" w:cs="Times New Roman"/>
                <w:b/>
                <w:bCs/>
                <w:sz w:val="24"/>
                <w:szCs w:val="20"/>
                <w:lang w:eastAsia="ru-RU"/>
              </w:rPr>
              <w:t>Вторая младшая группа</w:t>
            </w:r>
          </w:p>
        </w:tc>
      </w:tr>
      <w:tr w:rsidR="00B047A9" w:rsidRPr="00B047A9" w:rsidTr="00623D13">
        <w:trPr>
          <w:cantSplit/>
          <w:trHeight w:val="701"/>
        </w:trPr>
        <w:tc>
          <w:tcPr>
            <w:tcW w:w="1552" w:type="pct"/>
            <w:vMerge w:val="restart"/>
            <w:tcBorders>
              <w:top w:val="single" w:sz="8" w:space="0" w:color="auto"/>
              <w:left w:val="single" w:sz="8" w:space="0" w:color="auto"/>
              <w:bottom w:val="single" w:sz="8" w:space="0" w:color="auto"/>
              <w:right w:val="single" w:sz="8" w:space="0" w:color="auto"/>
            </w:tcBorders>
            <w:noWrap/>
          </w:tcPr>
          <w:p w:rsidR="00B047A9" w:rsidRPr="00B047A9" w:rsidRDefault="00B047A9" w:rsidP="0012141E">
            <w:pPr>
              <w:jc w:val="both"/>
              <w:rPr>
                <w:rFonts w:ascii="Times New Roman" w:eastAsia="Times New Roman" w:hAnsi="Times New Roman" w:cs="Times New Roman"/>
                <w:sz w:val="24"/>
                <w:szCs w:val="24"/>
                <w:lang w:eastAsia="ru-RU"/>
              </w:rPr>
            </w:pPr>
          </w:p>
          <w:p w:rsidR="00B047A9" w:rsidRPr="00B047A9" w:rsidRDefault="00B047A9" w:rsidP="0012141E">
            <w:pPr>
              <w:jc w:val="both"/>
              <w:rPr>
                <w:rFonts w:ascii="Times New Roman" w:eastAsia="Times New Roman" w:hAnsi="Times New Roman" w:cs="Times New Roman"/>
                <w:sz w:val="24"/>
                <w:szCs w:val="24"/>
                <w:lang w:eastAsia="ru-RU"/>
              </w:rPr>
            </w:pPr>
          </w:p>
          <w:p w:rsidR="00B047A9" w:rsidRPr="00B047A9" w:rsidRDefault="00B047A9" w:rsidP="0012141E">
            <w:pPr>
              <w:jc w:val="both"/>
              <w:rPr>
                <w:rFonts w:ascii="Times New Roman" w:eastAsia="Times New Roman" w:hAnsi="Times New Roman" w:cs="Times New Roman"/>
                <w:sz w:val="24"/>
                <w:szCs w:val="24"/>
                <w:lang w:eastAsia="ru-RU"/>
              </w:rPr>
            </w:pPr>
          </w:p>
          <w:p w:rsidR="00B047A9" w:rsidRPr="00B047A9" w:rsidRDefault="00B047A9" w:rsidP="0012141E">
            <w:pPr>
              <w:jc w:val="both"/>
              <w:rPr>
                <w:rFonts w:ascii="Times New Roman" w:eastAsia="Times New Roman" w:hAnsi="Times New Roman" w:cs="Times New Roman"/>
                <w:sz w:val="24"/>
                <w:szCs w:val="24"/>
                <w:lang w:eastAsia="ru-RU"/>
              </w:rPr>
            </w:pPr>
          </w:p>
        </w:tc>
        <w:tc>
          <w:tcPr>
            <w:tcW w:w="591" w:type="pct"/>
            <w:vMerge w:val="restart"/>
            <w:tcBorders>
              <w:top w:val="single" w:sz="8" w:space="0" w:color="auto"/>
              <w:left w:val="single" w:sz="8" w:space="0" w:color="auto"/>
              <w:bottom w:val="single" w:sz="8" w:space="0" w:color="auto"/>
              <w:right w:val="single" w:sz="8" w:space="0" w:color="auto"/>
            </w:tcBorders>
            <w:textDirection w:val="btLr"/>
            <w:vAlign w:val="center"/>
          </w:tcPr>
          <w:p w:rsidR="00B047A9" w:rsidRPr="00B047A9" w:rsidRDefault="00B047A9" w:rsidP="0012141E">
            <w:pPr>
              <w:ind w:left="113" w:right="113"/>
              <w:jc w:val="both"/>
              <w:rPr>
                <w:rFonts w:ascii="Times New Roman" w:eastAsia="Times New Roman" w:hAnsi="Times New Roman" w:cs="Times New Roman"/>
                <w:i/>
                <w:iCs/>
                <w:sz w:val="8"/>
                <w:szCs w:val="24"/>
                <w:lang w:eastAsia="ru-RU"/>
              </w:rPr>
            </w:pPr>
          </w:p>
          <w:p w:rsidR="00B047A9" w:rsidRPr="00B047A9" w:rsidRDefault="00B047A9" w:rsidP="0012141E">
            <w:pPr>
              <w:ind w:left="113" w:right="113"/>
              <w:jc w:val="both"/>
              <w:rPr>
                <w:rFonts w:ascii="Times New Roman" w:eastAsia="Times New Roman" w:hAnsi="Times New Roman" w:cs="Times New Roman"/>
                <w:i/>
                <w:iCs/>
                <w:sz w:val="24"/>
                <w:szCs w:val="24"/>
                <w:lang w:eastAsia="ru-RU"/>
              </w:rPr>
            </w:pPr>
            <w:r w:rsidRPr="00B047A9">
              <w:rPr>
                <w:rFonts w:ascii="Times New Roman" w:eastAsia="Times New Roman" w:hAnsi="Times New Roman" w:cs="Times New Roman"/>
                <w:i/>
                <w:iCs/>
                <w:sz w:val="20"/>
                <w:szCs w:val="24"/>
                <w:lang w:eastAsia="ru-RU"/>
              </w:rPr>
              <w:t>Продолжительность</w:t>
            </w:r>
          </w:p>
        </w:tc>
        <w:tc>
          <w:tcPr>
            <w:tcW w:w="1104" w:type="pct"/>
            <w:gridSpan w:val="2"/>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jc w:val="both"/>
              <w:rPr>
                <w:rFonts w:ascii="Times New Roman" w:eastAsia="Times New Roman" w:hAnsi="Times New Roman" w:cs="Times New Roman"/>
                <w:i/>
                <w:iCs/>
                <w:sz w:val="24"/>
                <w:szCs w:val="24"/>
                <w:lang w:eastAsia="ru-RU"/>
              </w:rPr>
            </w:pPr>
            <w:r w:rsidRPr="00B047A9">
              <w:rPr>
                <w:rFonts w:ascii="Times New Roman" w:eastAsia="Times New Roman" w:hAnsi="Times New Roman" w:cs="Times New Roman"/>
                <w:i/>
                <w:iCs/>
                <w:sz w:val="24"/>
                <w:szCs w:val="24"/>
                <w:lang w:eastAsia="ru-RU"/>
              </w:rPr>
              <w:t>Количество</w:t>
            </w:r>
          </w:p>
        </w:tc>
        <w:tc>
          <w:tcPr>
            <w:tcW w:w="601" w:type="pct"/>
            <w:vMerge w:val="restart"/>
            <w:tcBorders>
              <w:top w:val="single" w:sz="8" w:space="0" w:color="auto"/>
              <w:left w:val="single" w:sz="8" w:space="0" w:color="auto"/>
              <w:bottom w:val="single" w:sz="8" w:space="0" w:color="auto"/>
              <w:right w:val="single" w:sz="8" w:space="0" w:color="auto"/>
            </w:tcBorders>
            <w:textDirection w:val="btLr"/>
            <w:vAlign w:val="center"/>
          </w:tcPr>
          <w:p w:rsidR="00B047A9" w:rsidRPr="00B047A9" w:rsidRDefault="00B047A9" w:rsidP="0012141E">
            <w:pPr>
              <w:ind w:left="113" w:right="113"/>
              <w:jc w:val="both"/>
              <w:rPr>
                <w:rFonts w:ascii="Times New Roman" w:eastAsia="Times New Roman" w:hAnsi="Times New Roman" w:cs="Times New Roman"/>
                <w:i/>
                <w:iCs/>
                <w:sz w:val="8"/>
                <w:szCs w:val="24"/>
                <w:lang w:eastAsia="ru-RU"/>
              </w:rPr>
            </w:pPr>
          </w:p>
          <w:p w:rsidR="00B047A9" w:rsidRPr="00B047A9" w:rsidRDefault="00B047A9" w:rsidP="0012141E">
            <w:pPr>
              <w:ind w:left="113" w:right="113"/>
              <w:jc w:val="both"/>
              <w:rPr>
                <w:rFonts w:ascii="Times New Roman" w:eastAsia="Times New Roman" w:hAnsi="Times New Roman" w:cs="Times New Roman"/>
                <w:sz w:val="24"/>
                <w:szCs w:val="24"/>
                <w:lang w:eastAsia="ru-RU"/>
              </w:rPr>
            </w:pPr>
            <w:r w:rsidRPr="00B047A9">
              <w:rPr>
                <w:rFonts w:ascii="Times New Roman" w:eastAsia="Times New Roman" w:hAnsi="Times New Roman" w:cs="Times New Roman"/>
                <w:i/>
                <w:iCs/>
                <w:sz w:val="20"/>
                <w:szCs w:val="24"/>
                <w:lang w:eastAsia="ru-RU"/>
              </w:rPr>
              <w:t>Продолжительность</w:t>
            </w:r>
          </w:p>
        </w:tc>
        <w:tc>
          <w:tcPr>
            <w:tcW w:w="1152" w:type="pct"/>
            <w:gridSpan w:val="2"/>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jc w:val="both"/>
              <w:rPr>
                <w:rFonts w:ascii="Times New Roman" w:eastAsia="Times New Roman" w:hAnsi="Times New Roman" w:cs="Times New Roman"/>
                <w:sz w:val="24"/>
                <w:szCs w:val="24"/>
                <w:lang w:eastAsia="ru-RU"/>
              </w:rPr>
            </w:pPr>
            <w:r w:rsidRPr="00B047A9">
              <w:rPr>
                <w:rFonts w:ascii="Times New Roman" w:eastAsia="Times New Roman" w:hAnsi="Times New Roman" w:cs="Times New Roman"/>
                <w:i/>
                <w:iCs/>
                <w:sz w:val="24"/>
                <w:szCs w:val="24"/>
                <w:lang w:eastAsia="ru-RU"/>
              </w:rPr>
              <w:t>Количество</w:t>
            </w:r>
          </w:p>
        </w:tc>
      </w:tr>
      <w:tr w:rsidR="00B047A9" w:rsidRPr="00B047A9" w:rsidTr="00623D13">
        <w:trPr>
          <w:trHeight w:val="774"/>
        </w:trPr>
        <w:tc>
          <w:tcPr>
            <w:tcW w:w="1552" w:type="pct"/>
            <w:vMerge/>
            <w:tcBorders>
              <w:top w:val="single" w:sz="8" w:space="0" w:color="auto"/>
              <w:left w:val="single" w:sz="8" w:space="0" w:color="auto"/>
              <w:bottom w:val="single" w:sz="8" w:space="0" w:color="auto"/>
              <w:right w:val="single" w:sz="8" w:space="0" w:color="auto"/>
            </w:tcBorders>
            <w:noWrap/>
          </w:tcPr>
          <w:p w:rsidR="00B047A9" w:rsidRPr="00B047A9" w:rsidRDefault="00B047A9" w:rsidP="0012141E">
            <w:pPr>
              <w:jc w:val="both"/>
              <w:rPr>
                <w:rFonts w:ascii="Times New Roman" w:eastAsia="Times New Roman" w:hAnsi="Times New Roman" w:cs="Times New Roman"/>
                <w:sz w:val="24"/>
                <w:szCs w:val="24"/>
                <w:lang w:eastAsia="ru-RU"/>
              </w:rPr>
            </w:pPr>
          </w:p>
        </w:tc>
        <w:tc>
          <w:tcPr>
            <w:tcW w:w="591" w:type="pct"/>
            <w:vMerge/>
            <w:tcBorders>
              <w:top w:val="single" w:sz="8" w:space="0" w:color="auto"/>
              <w:left w:val="single" w:sz="8" w:space="0" w:color="auto"/>
              <w:bottom w:val="single" w:sz="8" w:space="0" w:color="auto"/>
              <w:right w:val="single" w:sz="8" w:space="0" w:color="auto"/>
            </w:tcBorders>
          </w:tcPr>
          <w:p w:rsidR="00B047A9" w:rsidRPr="00B047A9" w:rsidRDefault="00B047A9" w:rsidP="0012141E">
            <w:pPr>
              <w:jc w:val="both"/>
              <w:rPr>
                <w:rFonts w:ascii="Times New Roman" w:eastAsia="Times New Roman" w:hAnsi="Times New Roman" w:cs="Times New Roman"/>
                <w:i/>
                <w:iCs/>
                <w:sz w:val="24"/>
                <w:szCs w:val="24"/>
                <w:lang w:eastAsia="ru-RU"/>
              </w:rPr>
            </w:pPr>
          </w:p>
        </w:tc>
        <w:tc>
          <w:tcPr>
            <w:tcW w:w="552"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spacing w:line="240" w:lineRule="auto"/>
              <w:jc w:val="both"/>
              <w:rPr>
                <w:rFonts w:ascii="Times New Roman" w:eastAsia="Times New Roman" w:hAnsi="Times New Roman" w:cs="Times New Roman"/>
                <w:i/>
                <w:iCs/>
                <w:sz w:val="14"/>
                <w:szCs w:val="24"/>
                <w:lang w:eastAsia="ru-RU"/>
              </w:rPr>
            </w:pPr>
          </w:p>
          <w:p w:rsidR="00B047A9" w:rsidRPr="00B047A9" w:rsidRDefault="00B047A9" w:rsidP="0012141E">
            <w:pPr>
              <w:spacing w:line="240" w:lineRule="auto"/>
              <w:jc w:val="both"/>
              <w:rPr>
                <w:rFonts w:ascii="Times New Roman" w:eastAsia="Times New Roman" w:hAnsi="Times New Roman" w:cs="Times New Roman"/>
                <w:i/>
                <w:iCs/>
                <w:sz w:val="24"/>
                <w:szCs w:val="24"/>
                <w:lang w:eastAsia="ru-RU"/>
              </w:rPr>
            </w:pPr>
            <w:r w:rsidRPr="00B047A9">
              <w:rPr>
                <w:rFonts w:ascii="Times New Roman" w:eastAsia="Times New Roman" w:hAnsi="Times New Roman" w:cs="Times New Roman"/>
                <w:i/>
                <w:iCs/>
                <w:sz w:val="24"/>
                <w:szCs w:val="24"/>
                <w:lang w:eastAsia="ru-RU"/>
              </w:rPr>
              <w:t>в неделю</w:t>
            </w:r>
          </w:p>
        </w:tc>
        <w:tc>
          <w:tcPr>
            <w:tcW w:w="552"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left" w:pos="1200"/>
              </w:tabs>
              <w:spacing w:line="240" w:lineRule="auto"/>
              <w:jc w:val="both"/>
              <w:rPr>
                <w:rFonts w:ascii="Times New Roman" w:eastAsia="Times New Roman" w:hAnsi="Times New Roman" w:cs="Times New Roman"/>
                <w:i/>
                <w:iCs/>
                <w:sz w:val="14"/>
                <w:szCs w:val="24"/>
                <w:lang w:eastAsia="ru-RU"/>
              </w:rPr>
            </w:pPr>
          </w:p>
          <w:p w:rsidR="00B047A9" w:rsidRPr="00B047A9" w:rsidRDefault="00B047A9" w:rsidP="0012141E">
            <w:pPr>
              <w:tabs>
                <w:tab w:val="left" w:pos="1200"/>
              </w:tabs>
              <w:spacing w:line="240" w:lineRule="auto"/>
              <w:jc w:val="both"/>
              <w:rPr>
                <w:rFonts w:ascii="Times New Roman" w:eastAsia="Times New Roman" w:hAnsi="Times New Roman" w:cs="Times New Roman"/>
                <w:i/>
                <w:iCs/>
                <w:sz w:val="24"/>
                <w:szCs w:val="24"/>
                <w:lang w:eastAsia="ru-RU"/>
              </w:rPr>
            </w:pPr>
            <w:r w:rsidRPr="00B047A9">
              <w:rPr>
                <w:rFonts w:ascii="Times New Roman" w:eastAsia="Times New Roman" w:hAnsi="Times New Roman" w:cs="Times New Roman"/>
                <w:i/>
                <w:iCs/>
                <w:sz w:val="24"/>
                <w:szCs w:val="24"/>
                <w:lang w:eastAsia="ru-RU"/>
              </w:rPr>
              <w:t>в год</w:t>
            </w:r>
          </w:p>
        </w:tc>
        <w:tc>
          <w:tcPr>
            <w:tcW w:w="601" w:type="pct"/>
            <w:vMerge/>
            <w:tcBorders>
              <w:top w:val="single" w:sz="8" w:space="0" w:color="auto"/>
              <w:left w:val="single" w:sz="8" w:space="0" w:color="auto"/>
              <w:bottom w:val="single" w:sz="8" w:space="0" w:color="auto"/>
              <w:right w:val="single" w:sz="8" w:space="0" w:color="auto"/>
            </w:tcBorders>
          </w:tcPr>
          <w:p w:rsidR="00B047A9" w:rsidRPr="00B047A9" w:rsidRDefault="00B047A9" w:rsidP="0012141E">
            <w:pPr>
              <w:jc w:val="both"/>
              <w:rPr>
                <w:rFonts w:ascii="Times New Roman" w:eastAsia="Times New Roman" w:hAnsi="Times New Roman" w:cs="Times New Roman"/>
                <w:sz w:val="24"/>
                <w:szCs w:val="24"/>
                <w:lang w:eastAsia="ru-RU"/>
              </w:rPr>
            </w:pPr>
          </w:p>
        </w:tc>
        <w:tc>
          <w:tcPr>
            <w:tcW w:w="577"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spacing w:line="240" w:lineRule="auto"/>
              <w:jc w:val="both"/>
              <w:rPr>
                <w:rFonts w:ascii="Times New Roman" w:eastAsia="Times New Roman" w:hAnsi="Times New Roman" w:cs="Times New Roman"/>
                <w:i/>
                <w:iCs/>
                <w:sz w:val="14"/>
                <w:szCs w:val="24"/>
                <w:lang w:eastAsia="ru-RU"/>
              </w:rPr>
            </w:pPr>
          </w:p>
          <w:p w:rsidR="00B047A9" w:rsidRPr="00B047A9" w:rsidRDefault="00B047A9" w:rsidP="0012141E">
            <w:pPr>
              <w:spacing w:line="240" w:lineRule="auto"/>
              <w:jc w:val="both"/>
              <w:rPr>
                <w:rFonts w:ascii="Times New Roman" w:eastAsia="Times New Roman" w:hAnsi="Times New Roman" w:cs="Times New Roman"/>
                <w:i/>
                <w:iCs/>
                <w:sz w:val="24"/>
                <w:szCs w:val="24"/>
                <w:lang w:eastAsia="ru-RU"/>
              </w:rPr>
            </w:pPr>
            <w:r w:rsidRPr="00B047A9">
              <w:rPr>
                <w:rFonts w:ascii="Times New Roman" w:eastAsia="Times New Roman" w:hAnsi="Times New Roman" w:cs="Times New Roman"/>
                <w:i/>
                <w:iCs/>
                <w:sz w:val="24"/>
                <w:szCs w:val="24"/>
                <w:lang w:eastAsia="ru-RU"/>
              </w:rPr>
              <w:t>в неделю</w:t>
            </w:r>
          </w:p>
        </w:tc>
        <w:tc>
          <w:tcPr>
            <w:tcW w:w="575"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left" w:pos="1200"/>
              </w:tabs>
              <w:spacing w:line="240" w:lineRule="auto"/>
              <w:jc w:val="both"/>
              <w:rPr>
                <w:rFonts w:ascii="Times New Roman" w:eastAsia="Times New Roman" w:hAnsi="Times New Roman" w:cs="Times New Roman"/>
                <w:i/>
                <w:iCs/>
                <w:sz w:val="14"/>
                <w:szCs w:val="24"/>
                <w:lang w:eastAsia="ru-RU"/>
              </w:rPr>
            </w:pPr>
          </w:p>
          <w:p w:rsidR="00B047A9" w:rsidRPr="00B047A9" w:rsidRDefault="00B047A9" w:rsidP="0012141E">
            <w:pPr>
              <w:tabs>
                <w:tab w:val="left" w:pos="1200"/>
              </w:tabs>
              <w:spacing w:line="240" w:lineRule="auto"/>
              <w:jc w:val="both"/>
              <w:rPr>
                <w:rFonts w:ascii="Times New Roman" w:eastAsia="Times New Roman" w:hAnsi="Times New Roman" w:cs="Times New Roman"/>
                <w:i/>
                <w:iCs/>
                <w:sz w:val="24"/>
                <w:szCs w:val="24"/>
                <w:lang w:eastAsia="ru-RU"/>
              </w:rPr>
            </w:pPr>
            <w:r w:rsidRPr="00B047A9">
              <w:rPr>
                <w:rFonts w:ascii="Times New Roman" w:eastAsia="Times New Roman" w:hAnsi="Times New Roman" w:cs="Times New Roman"/>
                <w:i/>
                <w:iCs/>
                <w:sz w:val="24"/>
                <w:szCs w:val="24"/>
                <w:lang w:eastAsia="ru-RU"/>
              </w:rPr>
              <w:t>в год</w:t>
            </w:r>
          </w:p>
        </w:tc>
      </w:tr>
      <w:tr w:rsidR="00B047A9" w:rsidRPr="00B047A9" w:rsidTr="00623D13">
        <w:tc>
          <w:tcPr>
            <w:tcW w:w="1552" w:type="pct"/>
            <w:tcBorders>
              <w:top w:val="single" w:sz="8" w:space="0" w:color="auto"/>
              <w:left w:val="single" w:sz="8" w:space="0" w:color="auto"/>
              <w:bottom w:val="single" w:sz="8" w:space="0" w:color="auto"/>
              <w:right w:val="single" w:sz="8" w:space="0" w:color="auto"/>
            </w:tcBorders>
            <w:noWrap/>
          </w:tcPr>
          <w:p w:rsidR="00B047A9" w:rsidRPr="00B047A9" w:rsidRDefault="00B047A9" w:rsidP="0012141E">
            <w:pPr>
              <w:spacing w:line="240" w:lineRule="auto"/>
              <w:jc w:val="both"/>
              <w:rPr>
                <w:rFonts w:ascii="Times New Roman" w:eastAsia="Times New Roman" w:hAnsi="Times New Roman" w:cs="Times New Roman"/>
                <w:sz w:val="24"/>
                <w:szCs w:val="24"/>
                <w:lang w:eastAsia="ru-RU"/>
              </w:rPr>
            </w:pPr>
            <w:r w:rsidRPr="00B047A9">
              <w:rPr>
                <w:rFonts w:ascii="Times New Roman" w:eastAsia="Times New Roman" w:hAnsi="Times New Roman" w:cs="Times New Roman"/>
                <w:sz w:val="24"/>
                <w:szCs w:val="24"/>
                <w:lang w:eastAsia="ru-RU"/>
              </w:rPr>
              <w:lastRenderedPageBreak/>
              <w:t>Организованная образовательная деятельность эстетической направленности</w:t>
            </w:r>
          </w:p>
        </w:tc>
        <w:tc>
          <w:tcPr>
            <w:tcW w:w="591" w:type="pct"/>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10 мин</w:t>
            </w:r>
          </w:p>
        </w:tc>
        <w:tc>
          <w:tcPr>
            <w:tcW w:w="552" w:type="pct"/>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2</w:t>
            </w:r>
          </w:p>
        </w:tc>
        <w:tc>
          <w:tcPr>
            <w:tcW w:w="552" w:type="pct"/>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72</w:t>
            </w:r>
          </w:p>
        </w:tc>
        <w:tc>
          <w:tcPr>
            <w:tcW w:w="601" w:type="pct"/>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15</w:t>
            </w:r>
            <w:r w:rsidRPr="00B047A9">
              <w:rPr>
                <w:rFonts w:ascii="Times New Roman" w:eastAsia="Times New Roman" w:hAnsi="Times New Roman" w:cs="Times New Roman"/>
                <w:sz w:val="24"/>
                <w:szCs w:val="24"/>
                <w:lang w:val="en-US"/>
              </w:rPr>
              <w:t xml:space="preserve"> </w:t>
            </w:r>
            <w:r w:rsidRPr="00B047A9">
              <w:rPr>
                <w:rFonts w:ascii="Times New Roman" w:eastAsia="Times New Roman" w:hAnsi="Times New Roman" w:cs="Times New Roman"/>
                <w:sz w:val="24"/>
                <w:szCs w:val="24"/>
              </w:rPr>
              <w:t>мин</w:t>
            </w:r>
          </w:p>
        </w:tc>
        <w:tc>
          <w:tcPr>
            <w:tcW w:w="577" w:type="pct"/>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2</w:t>
            </w:r>
          </w:p>
        </w:tc>
        <w:tc>
          <w:tcPr>
            <w:tcW w:w="575" w:type="pct"/>
            <w:tcBorders>
              <w:top w:val="single" w:sz="8" w:space="0" w:color="auto"/>
              <w:left w:val="single" w:sz="8" w:space="0" w:color="auto"/>
              <w:bottom w:val="single" w:sz="8" w:space="0" w:color="auto"/>
              <w:right w:val="single" w:sz="8" w:space="0" w:color="auto"/>
            </w:tcBorders>
            <w:vAlign w:val="center"/>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72</w:t>
            </w:r>
          </w:p>
        </w:tc>
      </w:tr>
      <w:tr w:rsidR="00B047A9" w:rsidRPr="00B047A9" w:rsidTr="00623D13">
        <w:trPr>
          <w:trHeight w:val="1038"/>
        </w:trPr>
        <w:tc>
          <w:tcPr>
            <w:tcW w:w="1552" w:type="pct"/>
            <w:tcBorders>
              <w:top w:val="single" w:sz="8" w:space="0" w:color="auto"/>
              <w:left w:val="single" w:sz="8" w:space="0" w:color="auto"/>
              <w:bottom w:val="single" w:sz="8" w:space="0" w:color="auto"/>
              <w:right w:val="single" w:sz="8" w:space="0" w:color="auto"/>
            </w:tcBorders>
            <w:noWrap/>
          </w:tcPr>
          <w:p w:rsidR="00B047A9" w:rsidRPr="00B047A9" w:rsidRDefault="00B047A9" w:rsidP="0012141E">
            <w:pPr>
              <w:spacing w:line="240" w:lineRule="auto"/>
              <w:jc w:val="both"/>
              <w:rPr>
                <w:rFonts w:ascii="Times New Roman" w:eastAsia="Times New Roman" w:hAnsi="Times New Roman" w:cs="Times New Roman"/>
                <w:sz w:val="24"/>
                <w:szCs w:val="24"/>
                <w:lang w:eastAsia="ru-RU"/>
              </w:rPr>
            </w:pPr>
            <w:r w:rsidRPr="00B047A9">
              <w:rPr>
                <w:rFonts w:ascii="Times New Roman" w:eastAsia="Times New Roman" w:hAnsi="Times New Roman" w:cs="Times New Roman"/>
                <w:sz w:val="24"/>
                <w:szCs w:val="24"/>
                <w:lang w:eastAsia="ru-RU"/>
              </w:rPr>
              <w:t>Праздники и развлечения:</w:t>
            </w:r>
          </w:p>
          <w:p w:rsidR="00B047A9" w:rsidRPr="00B047A9" w:rsidRDefault="00B047A9" w:rsidP="0012141E">
            <w:pPr>
              <w:spacing w:line="240" w:lineRule="auto"/>
              <w:jc w:val="both"/>
              <w:rPr>
                <w:rFonts w:ascii="Times New Roman" w:eastAsia="Times New Roman" w:hAnsi="Times New Roman" w:cs="Times New Roman"/>
                <w:sz w:val="24"/>
                <w:szCs w:val="24"/>
                <w:lang w:eastAsia="ru-RU"/>
              </w:rPr>
            </w:pPr>
            <w:r w:rsidRPr="00B047A9">
              <w:rPr>
                <w:rFonts w:ascii="Times New Roman" w:eastAsia="Times New Roman" w:hAnsi="Times New Roman" w:cs="Times New Roman"/>
                <w:sz w:val="24"/>
                <w:szCs w:val="24"/>
                <w:lang w:eastAsia="ru-RU"/>
              </w:rPr>
              <w:t>Досуги</w:t>
            </w:r>
          </w:p>
          <w:p w:rsidR="00B047A9" w:rsidRPr="00B047A9" w:rsidRDefault="00B047A9" w:rsidP="0012141E">
            <w:pPr>
              <w:spacing w:line="240" w:lineRule="auto"/>
              <w:jc w:val="both"/>
              <w:rPr>
                <w:rFonts w:ascii="Times New Roman" w:eastAsia="Times New Roman" w:hAnsi="Times New Roman" w:cs="Times New Roman"/>
                <w:sz w:val="24"/>
                <w:szCs w:val="24"/>
                <w:lang w:eastAsia="ru-RU"/>
              </w:rPr>
            </w:pPr>
            <w:r w:rsidRPr="00B047A9">
              <w:rPr>
                <w:rFonts w:ascii="Times New Roman" w:eastAsia="Times New Roman" w:hAnsi="Times New Roman" w:cs="Times New Roman"/>
                <w:sz w:val="24"/>
                <w:szCs w:val="24"/>
                <w:lang w:eastAsia="ru-RU"/>
              </w:rPr>
              <w:t>Утренники</w:t>
            </w:r>
          </w:p>
        </w:tc>
        <w:tc>
          <w:tcPr>
            <w:tcW w:w="591"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10-15</w:t>
            </w: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20-25</w:t>
            </w:r>
          </w:p>
        </w:tc>
        <w:tc>
          <w:tcPr>
            <w:tcW w:w="552"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1</w:t>
            </w: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tc>
        <w:tc>
          <w:tcPr>
            <w:tcW w:w="552"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48</w:t>
            </w: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3</w:t>
            </w:r>
          </w:p>
        </w:tc>
        <w:tc>
          <w:tcPr>
            <w:tcW w:w="601"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15-20</w:t>
            </w: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25-</w:t>
            </w:r>
            <w:r w:rsidRPr="00B047A9">
              <w:rPr>
                <w:rFonts w:ascii="Times New Roman" w:eastAsia="Times New Roman" w:hAnsi="Times New Roman" w:cs="Times New Roman"/>
                <w:sz w:val="24"/>
                <w:szCs w:val="24"/>
                <w:lang w:val="en-US"/>
              </w:rPr>
              <w:t>3</w:t>
            </w:r>
            <w:r w:rsidRPr="00B047A9">
              <w:rPr>
                <w:rFonts w:ascii="Times New Roman" w:eastAsia="Times New Roman" w:hAnsi="Times New Roman" w:cs="Times New Roman"/>
                <w:sz w:val="24"/>
                <w:szCs w:val="24"/>
              </w:rPr>
              <w:t>0</w:t>
            </w:r>
          </w:p>
        </w:tc>
        <w:tc>
          <w:tcPr>
            <w:tcW w:w="577"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1</w:t>
            </w: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tc>
        <w:tc>
          <w:tcPr>
            <w:tcW w:w="575" w:type="pct"/>
            <w:tcBorders>
              <w:top w:val="single" w:sz="8" w:space="0" w:color="auto"/>
              <w:left w:val="single" w:sz="8" w:space="0" w:color="auto"/>
              <w:bottom w:val="single" w:sz="8" w:space="0" w:color="auto"/>
              <w:right w:val="single" w:sz="8" w:space="0" w:color="auto"/>
            </w:tcBorders>
          </w:tcPr>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48</w:t>
            </w:r>
          </w:p>
          <w:p w:rsidR="00B047A9" w:rsidRPr="00B047A9" w:rsidRDefault="00B047A9" w:rsidP="0012141E">
            <w:pPr>
              <w:tabs>
                <w:tab w:val="decimal" w:pos="360"/>
              </w:tabs>
              <w:spacing w:line="240" w:lineRule="auto"/>
              <w:jc w:val="both"/>
              <w:rPr>
                <w:rFonts w:ascii="Times New Roman" w:eastAsia="Times New Roman" w:hAnsi="Times New Roman" w:cs="Times New Roman"/>
                <w:sz w:val="24"/>
                <w:szCs w:val="24"/>
              </w:rPr>
            </w:pPr>
            <w:r w:rsidRPr="00B047A9">
              <w:rPr>
                <w:rFonts w:ascii="Times New Roman" w:eastAsia="Times New Roman" w:hAnsi="Times New Roman" w:cs="Times New Roman"/>
                <w:sz w:val="24"/>
                <w:szCs w:val="24"/>
              </w:rPr>
              <w:t>3</w:t>
            </w:r>
          </w:p>
        </w:tc>
      </w:tr>
    </w:tbl>
    <w:p w:rsidR="00ED7CEF" w:rsidRPr="00ED7CEF" w:rsidRDefault="00ED7CEF" w:rsidP="0012141E">
      <w:pPr>
        <w:spacing w:after="120" w:line="240" w:lineRule="auto"/>
        <w:jc w:val="both"/>
        <w:outlineLvl w:val="0"/>
        <w:rPr>
          <w:rFonts w:ascii="Times New Roman" w:eastAsia="Times New Roman" w:hAnsi="Times New Roman" w:cs="Times New Roman"/>
          <w:b/>
          <w:bCs/>
          <w:caps/>
          <w:kern w:val="36"/>
          <w:sz w:val="27"/>
          <w:szCs w:val="27"/>
        </w:rPr>
      </w:pPr>
    </w:p>
    <w:p w:rsidR="00623D13" w:rsidRPr="00623D13" w:rsidRDefault="00623D13" w:rsidP="0012141E">
      <w:pPr>
        <w:spacing w:after="60" w:line="240" w:lineRule="auto"/>
        <w:jc w:val="both"/>
        <w:outlineLvl w:val="1"/>
        <w:rPr>
          <w:rFonts w:ascii="Times New Roman" w:eastAsia="Times New Roman" w:hAnsi="Times New Roman" w:cs="Times New Roman"/>
          <w:b/>
          <w:sz w:val="28"/>
          <w:szCs w:val="24"/>
        </w:rPr>
      </w:pPr>
    </w:p>
    <w:tbl>
      <w:tblPr>
        <w:tblW w:w="4876" w:type="pct"/>
        <w:tblBorders>
          <w:top w:val="single" w:sz="18" w:space="0" w:color="auto"/>
          <w:bottom w:val="single" w:sz="18" w:space="0" w:color="auto"/>
        </w:tblBorders>
        <w:tblLayout w:type="fixed"/>
        <w:tblLook w:val="0660" w:firstRow="1" w:lastRow="1" w:firstColumn="0" w:lastColumn="0" w:noHBand="1" w:noVBand="1"/>
      </w:tblPr>
      <w:tblGrid>
        <w:gridCol w:w="3070"/>
        <w:gridCol w:w="819"/>
        <w:gridCol w:w="668"/>
        <w:gridCol w:w="688"/>
        <w:gridCol w:w="795"/>
        <w:gridCol w:w="795"/>
        <w:gridCol w:w="797"/>
        <w:gridCol w:w="765"/>
        <w:gridCol w:w="763"/>
        <w:gridCol w:w="728"/>
      </w:tblGrid>
      <w:tr w:rsidR="00623D13" w:rsidRPr="00623D13" w:rsidTr="00623D13">
        <w:tc>
          <w:tcPr>
            <w:tcW w:w="1552" w:type="pct"/>
            <w:tcBorders>
              <w:top w:val="single" w:sz="8" w:space="0" w:color="auto"/>
              <w:left w:val="single" w:sz="8" w:space="0" w:color="auto"/>
              <w:bottom w:val="single" w:sz="8" w:space="0" w:color="auto"/>
              <w:right w:val="single" w:sz="8" w:space="0" w:color="auto"/>
            </w:tcBorders>
            <w:shd w:val="clear" w:color="auto" w:fill="auto"/>
            <w:noWrap/>
            <w:vAlign w:val="center"/>
          </w:tcPr>
          <w:p w:rsidR="00623D13" w:rsidRPr="00623D13" w:rsidRDefault="00623D13" w:rsidP="0012141E">
            <w:pPr>
              <w:jc w:val="both"/>
              <w:rPr>
                <w:rFonts w:ascii="Times New Roman" w:eastAsia="Times New Roman" w:hAnsi="Times New Roman" w:cs="Times New Roman"/>
                <w:b/>
                <w:bCs/>
                <w:sz w:val="24"/>
                <w:szCs w:val="20"/>
                <w:lang w:eastAsia="ru-RU"/>
              </w:rPr>
            </w:pPr>
            <w:r w:rsidRPr="00623D13">
              <w:rPr>
                <w:rFonts w:ascii="Times New Roman" w:eastAsia="Times New Roman" w:hAnsi="Times New Roman" w:cs="Times New Roman"/>
                <w:b/>
                <w:bCs/>
                <w:sz w:val="24"/>
                <w:szCs w:val="20"/>
                <w:lang w:eastAsia="ru-RU"/>
              </w:rPr>
              <w:t>Форма музыкальной  деятельности</w:t>
            </w:r>
          </w:p>
        </w:tc>
        <w:tc>
          <w:tcPr>
            <w:tcW w:w="1100"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623D13" w:rsidRPr="00623D13" w:rsidRDefault="00623D13" w:rsidP="0012141E">
            <w:pPr>
              <w:jc w:val="both"/>
              <w:rPr>
                <w:rFonts w:ascii="Times New Roman" w:eastAsia="Times New Roman" w:hAnsi="Times New Roman" w:cs="Times New Roman"/>
                <w:b/>
                <w:bCs/>
                <w:sz w:val="24"/>
                <w:szCs w:val="20"/>
                <w:lang w:eastAsia="ru-RU"/>
              </w:rPr>
            </w:pPr>
            <w:r w:rsidRPr="00623D13">
              <w:rPr>
                <w:rFonts w:ascii="Times New Roman" w:eastAsia="Times New Roman" w:hAnsi="Times New Roman" w:cs="Times New Roman"/>
                <w:b/>
                <w:bCs/>
                <w:sz w:val="24"/>
                <w:szCs w:val="20"/>
                <w:lang w:eastAsia="ru-RU"/>
              </w:rPr>
              <w:t>Средняя  группа</w:t>
            </w:r>
          </w:p>
        </w:tc>
        <w:tc>
          <w:tcPr>
            <w:tcW w:w="1207"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623D13" w:rsidRPr="00623D13" w:rsidRDefault="00623D13" w:rsidP="0012141E">
            <w:pPr>
              <w:jc w:val="both"/>
              <w:rPr>
                <w:rFonts w:ascii="Times New Roman" w:eastAsia="Times New Roman" w:hAnsi="Times New Roman" w:cs="Times New Roman"/>
                <w:b/>
                <w:bCs/>
                <w:sz w:val="24"/>
                <w:szCs w:val="20"/>
                <w:lang w:eastAsia="ru-RU"/>
              </w:rPr>
            </w:pPr>
            <w:r w:rsidRPr="00623D13">
              <w:rPr>
                <w:rFonts w:ascii="Times New Roman" w:eastAsia="Times New Roman" w:hAnsi="Times New Roman" w:cs="Times New Roman"/>
                <w:b/>
                <w:bCs/>
                <w:sz w:val="24"/>
                <w:szCs w:val="20"/>
                <w:lang w:eastAsia="ru-RU"/>
              </w:rPr>
              <w:t>Старшая  группа</w:t>
            </w:r>
          </w:p>
        </w:tc>
        <w:tc>
          <w:tcPr>
            <w:tcW w:w="1141"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623D13" w:rsidRPr="00623D13" w:rsidRDefault="00623D13" w:rsidP="0012141E">
            <w:pPr>
              <w:jc w:val="both"/>
              <w:rPr>
                <w:rFonts w:ascii="Times New Roman" w:eastAsia="Times New Roman" w:hAnsi="Times New Roman" w:cs="Times New Roman"/>
                <w:b/>
                <w:bCs/>
                <w:sz w:val="24"/>
                <w:szCs w:val="20"/>
                <w:lang w:eastAsia="ru-RU"/>
              </w:rPr>
            </w:pPr>
            <w:r w:rsidRPr="00623D13">
              <w:rPr>
                <w:rFonts w:ascii="Times New Roman" w:eastAsia="Times New Roman" w:hAnsi="Times New Roman" w:cs="Times New Roman"/>
                <w:b/>
                <w:bCs/>
                <w:sz w:val="24"/>
                <w:szCs w:val="20"/>
                <w:lang w:eastAsia="ru-RU"/>
              </w:rPr>
              <w:t>Подготовительная  группа</w:t>
            </w:r>
          </w:p>
        </w:tc>
      </w:tr>
      <w:tr w:rsidR="00623D13" w:rsidRPr="00623D13" w:rsidTr="00623D13">
        <w:trPr>
          <w:cantSplit/>
          <w:trHeight w:val="1155"/>
        </w:trPr>
        <w:tc>
          <w:tcPr>
            <w:tcW w:w="1552" w:type="pct"/>
            <w:vMerge w:val="restart"/>
            <w:tcBorders>
              <w:top w:val="single" w:sz="8" w:space="0" w:color="auto"/>
              <w:left w:val="single" w:sz="8" w:space="0" w:color="auto"/>
              <w:bottom w:val="nil"/>
              <w:right w:val="single" w:sz="8" w:space="0" w:color="auto"/>
            </w:tcBorders>
            <w:noWrap/>
          </w:tcPr>
          <w:p w:rsidR="00623D13" w:rsidRPr="00623D13" w:rsidRDefault="00623D13" w:rsidP="0012141E">
            <w:pPr>
              <w:jc w:val="both"/>
              <w:rPr>
                <w:rFonts w:ascii="Times New Roman" w:eastAsia="Times New Roman" w:hAnsi="Times New Roman" w:cs="Times New Roman"/>
                <w:sz w:val="24"/>
                <w:szCs w:val="24"/>
                <w:lang w:eastAsia="ru-RU"/>
              </w:rPr>
            </w:pPr>
          </w:p>
          <w:p w:rsidR="00623D13" w:rsidRPr="00623D13" w:rsidRDefault="00623D13" w:rsidP="0012141E">
            <w:pPr>
              <w:jc w:val="both"/>
              <w:rPr>
                <w:rFonts w:ascii="Times New Roman" w:eastAsia="Times New Roman" w:hAnsi="Times New Roman" w:cs="Times New Roman"/>
                <w:sz w:val="24"/>
                <w:szCs w:val="24"/>
                <w:lang w:eastAsia="ru-RU"/>
              </w:rPr>
            </w:pPr>
          </w:p>
          <w:p w:rsidR="00623D13" w:rsidRPr="00623D13" w:rsidRDefault="00623D13" w:rsidP="0012141E">
            <w:pPr>
              <w:jc w:val="both"/>
              <w:rPr>
                <w:rFonts w:ascii="Times New Roman" w:eastAsia="Times New Roman" w:hAnsi="Times New Roman" w:cs="Times New Roman"/>
                <w:sz w:val="24"/>
                <w:szCs w:val="24"/>
                <w:lang w:eastAsia="ru-RU"/>
              </w:rPr>
            </w:pPr>
          </w:p>
          <w:p w:rsidR="00623D13" w:rsidRPr="00623D13" w:rsidRDefault="00623D13" w:rsidP="0012141E">
            <w:pPr>
              <w:jc w:val="both"/>
              <w:rPr>
                <w:rFonts w:ascii="Times New Roman" w:eastAsia="Times New Roman" w:hAnsi="Times New Roman" w:cs="Times New Roman"/>
                <w:sz w:val="24"/>
                <w:szCs w:val="24"/>
                <w:lang w:eastAsia="ru-RU"/>
              </w:rPr>
            </w:pPr>
          </w:p>
        </w:tc>
        <w:tc>
          <w:tcPr>
            <w:tcW w:w="414" w:type="pct"/>
            <w:vMerge w:val="restart"/>
            <w:tcBorders>
              <w:top w:val="single" w:sz="8" w:space="0" w:color="auto"/>
              <w:left w:val="single" w:sz="8" w:space="0" w:color="auto"/>
              <w:bottom w:val="nil"/>
              <w:right w:val="single" w:sz="8" w:space="0" w:color="auto"/>
            </w:tcBorders>
            <w:textDirection w:val="btLr"/>
            <w:vAlign w:val="center"/>
          </w:tcPr>
          <w:p w:rsidR="00623D13" w:rsidRPr="00623D13" w:rsidRDefault="00623D13" w:rsidP="0012141E">
            <w:pPr>
              <w:ind w:left="113" w:right="113"/>
              <w:jc w:val="both"/>
              <w:rPr>
                <w:rFonts w:ascii="Times New Roman" w:eastAsia="Times New Roman" w:hAnsi="Times New Roman" w:cs="Times New Roman"/>
                <w:i/>
                <w:iCs/>
                <w:sz w:val="8"/>
                <w:szCs w:val="24"/>
                <w:lang w:eastAsia="ru-RU"/>
              </w:rPr>
            </w:pPr>
          </w:p>
          <w:p w:rsidR="00623D13" w:rsidRPr="00623D13" w:rsidRDefault="00623D13" w:rsidP="0012141E">
            <w:pPr>
              <w:ind w:left="113" w:right="113"/>
              <w:jc w:val="both"/>
              <w:rPr>
                <w:rFonts w:ascii="Times New Roman" w:eastAsia="Times New Roman" w:hAnsi="Times New Roman" w:cs="Times New Roman"/>
                <w:i/>
                <w:iCs/>
                <w:sz w:val="24"/>
                <w:szCs w:val="24"/>
                <w:lang w:eastAsia="ru-RU"/>
              </w:rPr>
            </w:pPr>
            <w:r w:rsidRPr="00623D13">
              <w:rPr>
                <w:rFonts w:ascii="Times New Roman" w:eastAsia="Times New Roman" w:hAnsi="Times New Roman" w:cs="Times New Roman"/>
                <w:i/>
                <w:iCs/>
                <w:sz w:val="20"/>
                <w:szCs w:val="24"/>
                <w:lang w:eastAsia="ru-RU"/>
              </w:rPr>
              <w:t>Продолжительность</w:t>
            </w:r>
          </w:p>
        </w:tc>
        <w:tc>
          <w:tcPr>
            <w:tcW w:w="686" w:type="pct"/>
            <w:gridSpan w:val="2"/>
            <w:tcBorders>
              <w:top w:val="single" w:sz="8" w:space="0" w:color="auto"/>
              <w:left w:val="single" w:sz="8" w:space="0" w:color="auto"/>
              <w:bottom w:val="nil"/>
              <w:right w:val="single" w:sz="8" w:space="0" w:color="auto"/>
            </w:tcBorders>
            <w:vAlign w:val="center"/>
          </w:tcPr>
          <w:p w:rsidR="00623D13" w:rsidRPr="00623D13" w:rsidRDefault="00623D13" w:rsidP="0012141E">
            <w:pPr>
              <w:jc w:val="both"/>
              <w:rPr>
                <w:rFonts w:ascii="Times New Roman" w:eastAsia="Times New Roman" w:hAnsi="Times New Roman" w:cs="Times New Roman"/>
                <w:i/>
                <w:iCs/>
                <w:sz w:val="24"/>
                <w:szCs w:val="24"/>
                <w:lang w:eastAsia="ru-RU"/>
              </w:rPr>
            </w:pPr>
            <w:r w:rsidRPr="00623D13">
              <w:rPr>
                <w:rFonts w:ascii="Times New Roman" w:eastAsia="Times New Roman" w:hAnsi="Times New Roman" w:cs="Times New Roman"/>
                <w:i/>
                <w:iCs/>
                <w:sz w:val="24"/>
                <w:szCs w:val="24"/>
                <w:lang w:eastAsia="ru-RU"/>
              </w:rPr>
              <w:t>Количество</w:t>
            </w:r>
          </w:p>
        </w:tc>
        <w:tc>
          <w:tcPr>
            <w:tcW w:w="402" w:type="pct"/>
            <w:vMerge w:val="restart"/>
            <w:tcBorders>
              <w:top w:val="single" w:sz="8" w:space="0" w:color="auto"/>
              <w:left w:val="single" w:sz="8" w:space="0" w:color="auto"/>
              <w:bottom w:val="nil"/>
              <w:right w:val="single" w:sz="8" w:space="0" w:color="auto"/>
            </w:tcBorders>
            <w:textDirection w:val="btLr"/>
            <w:vAlign w:val="center"/>
          </w:tcPr>
          <w:p w:rsidR="00623D13" w:rsidRPr="00623D13" w:rsidRDefault="00623D13" w:rsidP="0012141E">
            <w:pPr>
              <w:ind w:left="113" w:right="113"/>
              <w:jc w:val="both"/>
              <w:rPr>
                <w:rFonts w:ascii="Times New Roman" w:eastAsia="Times New Roman" w:hAnsi="Times New Roman" w:cs="Times New Roman"/>
                <w:i/>
                <w:iCs/>
                <w:sz w:val="8"/>
                <w:szCs w:val="24"/>
                <w:lang w:eastAsia="ru-RU"/>
              </w:rPr>
            </w:pPr>
            <w:r w:rsidRPr="00623D13">
              <w:rPr>
                <w:rFonts w:ascii="Times New Roman" w:eastAsia="Times New Roman" w:hAnsi="Times New Roman" w:cs="Times New Roman"/>
                <w:i/>
                <w:iCs/>
                <w:sz w:val="20"/>
                <w:szCs w:val="24"/>
                <w:lang w:eastAsia="ru-RU"/>
              </w:rPr>
              <w:t>Продолжительность</w:t>
            </w:r>
          </w:p>
        </w:tc>
        <w:tc>
          <w:tcPr>
            <w:tcW w:w="805" w:type="pct"/>
            <w:gridSpan w:val="2"/>
            <w:tcBorders>
              <w:top w:val="single" w:sz="8" w:space="0" w:color="auto"/>
              <w:left w:val="single" w:sz="8" w:space="0" w:color="auto"/>
              <w:bottom w:val="single" w:sz="4" w:space="0" w:color="auto"/>
              <w:right w:val="single" w:sz="8" w:space="0" w:color="auto"/>
            </w:tcBorders>
          </w:tcPr>
          <w:p w:rsidR="00623D13" w:rsidRPr="00623D13" w:rsidRDefault="00623D13" w:rsidP="0012141E">
            <w:pPr>
              <w:jc w:val="both"/>
              <w:rPr>
                <w:rFonts w:ascii="Times New Roman" w:eastAsia="Times New Roman" w:hAnsi="Times New Roman" w:cs="Times New Roman"/>
                <w:i/>
                <w:iCs/>
                <w:sz w:val="16"/>
                <w:szCs w:val="16"/>
                <w:lang w:eastAsia="ru-RU"/>
              </w:rPr>
            </w:pPr>
          </w:p>
          <w:p w:rsidR="00623D13" w:rsidRPr="00623D13" w:rsidRDefault="00623D13" w:rsidP="0012141E">
            <w:pPr>
              <w:jc w:val="both"/>
              <w:rPr>
                <w:rFonts w:ascii="Times New Roman" w:eastAsia="Times New Roman" w:hAnsi="Times New Roman" w:cs="Times New Roman"/>
                <w:i/>
                <w:iCs/>
                <w:sz w:val="8"/>
                <w:szCs w:val="24"/>
                <w:lang w:eastAsia="ru-RU"/>
              </w:rPr>
            </w:pPr>
            <w:r w:rsidRPr="00623D13">
              <w:rPr>
                <w:rFonts w:ascii="Times New Roman" w:eastAsia="Times New Roman" w:hAnsi="Times New Roman" w:cs="Times New Roman"/>
                <w:i/>
                <w:iCs/>
                <w:sz w:val="16"/>
                <w:szCs w:val="16"/>
                <w:lang w:eastAsia="ru-RU"/>
              </w:rPr>
              <w:t xml:space="preserve">           </w:t>
            </w:r>
            <w:r w:rsidRPr="00623D13">
              <w:rPr>
                <w:rFonts w:ascii="Times New Roman" w:eastAsia="Times New Roman" w:hAnsi="Times New Roman" w:cs="Times New Roman"/>
                <w:i/>
                <w:iCs/>
                <w:sz w:val="24"/>
                <w:szCs w:val="24"/>
                <w:lang w:eastAsia="ru-RU"/>
              </w:rPr>
              <w:t>Количество</w:t>
            </w:r>
          </w:p>
        </w:tc>
        <w:tc>
          <w:tcPr>
            <w:tcW w:w="387" w:type="pct"/>
            <w:vMerge w:val="restart"/>
            <w:tcBorders>
              <w:top w:val="single" w:sz="8" w:space="0" w:color="auto"/>
              <w:left w:val="single" w:sz="8" w:space="0" w:color="auto"/>
              <w:bottom w:val="nil"/>
              <w:right w:val="single" w:sz="8" w:space="0" w:color="auto"/>
            </w:tcBorders>
            <w:textDirection w:val="btLr"/>
            <w:vAlign w:val="center"/>
          </w:tcPr>
          <w:p w:rsidR="00623D13" w:rsidRPr="00623D13" w:rsidRDefault="00623D13" w:rsidP="0012141E">
            <w:pPr>
              <w:ind w:left="113" w:right="113"/>
              <w:jc w:val="both"/>
              <w:rPr>
                <w:rFonts w:ascii="Times New Roman" w:eastAsia="Times New Roman" w:hAnsi="Times New Roman" w:cs="Times New Roman"/>
                <w:sz w:val="24"/>
                <w:szCs w:val="24"/>
                <w:lang w:eastAsia="ru-RU"/>
              </w:rPr>
            </w:pPr>
            <w:r w:rsidRPr="00623D13">
              <w:rPr>
                <w:rFonts w:ascii="Times New Roman" w:eastAsia="Times New Roman" w:hAnsi="Times New Roman" w:cs="Times New Roman"/>
                <w:i/>
                <w:iCs/>
                <w:sz w:val="20"/>
                <w:szCs w:val="24"/>
                <w:lang w:eastAsia="ru-RU"/>
              </w:rPr>
              <w:t>Продолжительность</w:t>
            </w:r>
          </w:p>
        </w:tc>
        <w:tc>
          <w:tcPr>
            <w:tcW w:w="754" w:type="pct"/>
            <w:gridSpan w:val="2"/>
            <w:tcBorders>
              <w:top w:val="single" w:sz="8" w:space="0" w:color="auto"/>
              <w:left w:val="single" w:sz="8" w:space="0" w:color="auto"/>
              <w:bottom w:val="nil"/>
              <w:right w:val="single" w:sz="8" w:space="0" w:color="auto"/>
            </w:tcBorders>
            <w:vAlign w:val="center"/>
          </w:tcPr>
          <w:p w:rsidR="00623D13" w:rsidRPr="00623D13" w:rsidRDefault="00623D13" w:rsidP="0012141E">
            <w:pPr>
              <w:jc w:val="both"/>
              <w:rPr>
                <w:rFonts w:ascii="Times New Roman" w:eastAsia="Times New Roman" w:hAnsi="Times New Roman" w:cs="Times New Roman"/>
                <w:sz w:val="24"/>
                <w:szCs w:val="24"/>
                <w:lang w:eastAsia="ru-RU"/>
              </w:rPr>
            </w:pPr>
            <w:r w:rsidRPr="00623D13">
              <w:rPr>
                <w:rFonts w:ascii="Times New Roman" w:eastAsia="Times New Roman" w:hAnsi="Times New Roman" w:cs="Times New Roman"/>
                <w:i/>
                <w:iCs/>
                <w:sz w:val="24"/>
                <w:szCs w:val="24"/>
                <w:lang w:eastAsia="ru-RU"/>
              </w:rPr>
              <w:t>Количество</w:t>
            </w:r>
          </w:p>
        </w:tc>
      </w:tr>
      <w:tr w:rsidR="00623D13" w:rsidRPr="00623D13" w:rsidTr="00623D13">
        <w:trPr>
          <w:trHeight w:val="1138"/>
        </w:trPr>
        <w:tc>
          <w:tcPr>
            <w:tcW w:w="1552" w:type="pct"/>
            <w:vMerge/>
            <w:tcBorders>
              <w:left w:val="single" w:sz="8" w:space="0" w:color="auto"/>
              <w:bottom w:val="single" w:sz="8" w:space="0" w:color="auto"/>
              <w:right w:val="single" w:sz="8" w:space="0" w:color="auto"/>
            </w:tcBorders>
            <w:noWrap/>
          </w:tcPr>
          <w:p w:rsidR="00623D13" w:rsidRPr="00623D13" w:rsidRDefault="00623D13" w:rsidP="0012141E">
            <w:pPr>
              <w:jc w:val="both"/>
              <w:rPr>
                <w:rFonts w:ascii="Times New Roman" w:eastAsia="Times New Roman" w:hAnsi="Times New Roman" w:cs="Times New Roman"/>
                <w:sz w:val="24"/>
                <w:szCs w:val="24"/>
                <w:lang w:eastAsia="ru-RU"/>
              </w:rPr>
            </w:pPr>
          </w:p>
        </w:tc>
        <w:tc>
          <w:tcPr>
            <w:tcW w:w="414" w:type="pct"/>
            <w:vMerge/>
            <w:tcBorders>
              <w:left w:val="single" w:sz="8" w:space="0" w:color="auto"/>
              <w:bottom w:val="single" w:sz="8" w:space="0" w:color="auto"/>
              <w:right w:val="single" w:sz="8" w:space="0" w:color="auto"/>
            </w:tcBorders>
          </w:tcPr>
          <w:p w:rsidR="00623D13" w:rsidRPr="00623D13" w:rsidRDefault="00623D13" w:rsidP="0012141E">
            <w:pPr>
              <w:jc w:val="both"/>
              <w:rPr>
                <w:rFonts w:ascii="Times New Roman" w:eastAsia="Times New Roman" w:hAnsi="Times New Roman" w:cs="Times New Roman"/>
                <w:i/>
                <w:iCs/>
                <w:sz w:val="24"/>
                <w:szCs w:val="24"/>
                <w:lang w:eastAsia="ru-RU"/>
              </w:rPr>
            </w:pPr>
          </w:p>
        </w:tc>
        <w:tc>
          <w:tcPr>
            <w:tcW w:w="338"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spacing w:line="240" w:lineRule="auto"/>
              <w:jc w:val="both"/>
              <w:rPr>
                <w:rFonts w:ascii="Times New Roman" w:eastAsia="Times New Roman" w:hAnsi="Times New Roman" w:cs="Times New Roman"/>
                <w:i/>
                <w:iCs/>
                <w:sz w:val="14"/>
                <w:szCs w:val="24"/>
                <w:lang w:eastAsia="ru-RU"/>
              </w:rPr>
            </w:pPr>
          </w:p>
          <w:p w:rsidR="00623D13" w:rsidRPr="00623D13" w:rsidRDefault="00623D13" w:rsidP="0012141E">
            <w:pPr>
              <w:spacing w:line="240" w:lineRule="auto"/>
              <w:jc w:val="both"/>
              <w:rPr>
                <w:rFonts w:ascii="Times New Roman" w:eastAsia="Times New Roman" w:hAnsi="Times New Roman" w:cs="Times New Roman"/>
                <w:i/>
                <w:iCs/>
                <w:sz w:val="24"/>
                <w:szCs w:val="24"/>
                <w:lang w:eastAsia="ru-RU"/>
              </w:rPr>
            </w:pPr>
            <w:r w:rsidRPr="00623D13">
              <w:rPr>
                <w:rFonts w:ascii="Times New Roman" w:eastAsia="Times New Roman" w:hAnsi="Times New Roman" w:cs="Times New Roman"/>
                <w:i/>
                <w:iCs/>
                <w:sz w:val="24"/>
                <w:szCs w:val="24"/>
                <w:lang w:eastAsia="ru-RU"/>
              </w:rPr>
              <w:t>в неделю</w:t>
            </w:r>
          </w:p>
        </w:tc>
        <w:tc>
          <w:tcPr>
            <w:tcW w:w="348"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left" w:pos="1200"/>
              </w:tabs>
              <w:spacing w:line="240" w:lineRule="auto"/>
              <w:jc w:val="both"/>
              <w:rPr>
                <w:rFonts w:ascii="Times New Roman" w:eastAsia="Times New Roman" w:hAnsi="Times New Roman" w:cs="Times New Roman"/>
                <w:i/>
                <w:iCs/>
                <w:sz w:val="14"/>
                <w:szCs w:val="24"/>
                <w:lang w:eastAsia="ru-RU"/>
              </w:rPr>
            </w:pPr>
          </w:p>
          <w:p w:rsidR="00623D13" w:rsidRPr="00623D13" w:rsidRDefault="00623D13" w:rsidP="0012141E">
            <w:pPr>
              <w:tabs>
                <w:tab w:val="left" w:pos="1200"/>
              </w:tabs>
              <w:spacing w:line="240" w:lineRule="auto"/>
              <w:jc w:val="both"/>
              <w:rPr>
                <w:rFonts w:ascii="Times New Roman" w:eastAsia="Times New Roman" w:hAnsi="Times New Roman" w:cs="Times New Roman"/>
                <w:i/>
                <w:iCs/>
                <w:sz w:val="24"/>
                <w:szCs w:val="24"/>
                <w:lang w:eastAsia="ru-RU"/>
              </w:rPr>
            </w:pPr>
            <w:r w:rsidRPr="00623D13">
              <w:rPr>
                <w:rFonts w:ascii="Times New Roman" w:eastAsia="Times New Roman" w:hAnsi="Times New Roman" w:cs="Times New Roman"/>
                <w:i/>
                <w:iCs/>
                <w:sz w:val="24"/>
                <w:szCs w:val="24"/>
                <w:lang w:eastAsia="ru-RU"/>
              </w:rPr>
              <w:t>в год</w:t>
            </w:r>
          </w:p>
        </w:tc>
        <w:tc>
          <w:tcPr>
            <w:tcW w:w="402" w:type="pct"/>
            <w:vMerge/>
            <w:tcBorders>
              <w:left w:val="single" w:sz="8" w:space="0" w:color="auto"/>
              <w:bottom w:val="single" w:sz="8" w:space="0" w:color="auto"/>
              <w:right w:val="single" w:sz="8" w:space="0" w:color="auto"/>
            </w:tcBorders>
          </w:tcPr>
          <w:p w:rsidR="00623D13" w:rsidRPr="00623D13" w:rsidRDefault="00623D13" w:rsidP="0012141E">
            <w:pPr>
              <w:jc w:val="both"/>
              <w:rPr>
                <w:rFonts w:ascii="Times New Roman" w:eastAsia="Times New Roman" w:hAnsi="Times New Roman" w:cs="Times New Roman"/>
                <w:sz w:val="24"/>
                <w:szCs w:val="24"/>
                <w:lang w:eastAsia="ru-RU"/>
              </w:rPr>
            </w:pPr>
          </w:p>
        </w:tc>
        <w:tc>
          <w:tcPr>
            <w:tcW w:w="402" w:type="pct"/>
            <w:tcBorders>
              <w:top w:val="single" w:sz="4" w:space="0" w:color="auto"/>
              <w:left w:val="single" w:sz="8" w:space="0" w:color="auto"/>
              <w:bottom w:val="single" w:sz="8" w:space="0" w:color="auto"/>
              <w:right w:val="single" w:sz="8" w:space="0" w:color="auto"/>
            </w:tcBorders>
          </w:tcPr>
          <w:p w:rsidR="00623D13" w:rsidRPr="00623D13" w:rsidRDefault="00623D13" w:rsidP="0012141E">
            <w:pPr>
              <w:jc w:val="both"/>
              <w:rPr>
                <w:rFonts w:ascii="Times New Roman" w:eastAsia="Times New Roman" w:hAnsi="Times New Roman" w:cs="Times New Roman"/>
                <w:i/>
                <w:iCs/>
                <w:sz w:val="8"/>
                <w:szCs w:val="24"/>
                <w:lang w:eastAsia="ru-RU"/>
              </w:rPr>
            </w:pPr>
          </w:p>
          <w:p w:rsidR="00623D13" w:rsidRPr="00623D13" w:rsidRDefault="00623D13" w:rsidP="0012141E">
            <w:pPr>
              <w:spacing w:after="0" w:line="240" w:lineRule="auto"/>
              <w:jc w:val="both"/>
              <w:rPr>
                <w:rFonts w:ascii="Times New Roman" w:eastAsia="Times New Roman" w:hAnsi="Times New Roman" w:cs="Times New Roman"/>
                <w:sz w:val="8"/>
                <w:szCs w:val="24"/>
                <w:lang w:eastAsia="ru-RU"/>
              </w:rPr>
            </w:pPr>
          </w:p>
          <w:p w:rsidR="00623D13" w:rsidRPr="00623D13" w:rsidRDefault="00623D13" w:rsidP="0012141E">
            <w:pPr>
              <w:spacing w:after="0" w:line="240" w:lineRule="auto"/>
              <w:jc w:val="both"/>
              <w:rPr>
                <w:rFonts w:ascii="Times New Roman" w:eastAsia="Times New Roman" w:hAnsi="Times New Roman" w:cs="Times New Roman"/>
                <w:sz w:val="8"/>
                <w:szCs w:val="24"/>
                <w:lang w:eastAsia="ru-RU"/>
              </w:rPr>
            </w:pPr>
          </w:p>
          <w:p w:rsidR="00623D13" w:rsidRPr="00623D13" w:rsidRDefault="00623D13" w:rsidP="0012141E">
            <w:pPr>
              <w:spacing w:after="0" w:line="240" w:lineRule="auto"/>
              <w:jc w:val="both"/>
              <w:rPr>
                <w:rFonts w:ascii="Times New Roman" w:eastAsia="Times New Roman" w:hAnsi="Times New Roman" w:cs="Times New Roman"/>
                <w:sz w:val="8"/>
                <w:szCs w:val="24"/>
                <w:lang w:eastAsia="ru-RU"/>
              </w:rPr>
            </w:pPr>
            <w:r w:rsidRPr="00623D13">
              <w:rPr>
                <w:rFonts w:ascii="Times New Roman" w:eastAsia="Times New Roman" w:hAnsi="Times New Roman" w:cs="Times New Roman"/>
                <w:i/>
                <w:iCs/>
                <w:sz w:val="24"/>
                <w:szCs w:val="24"/>
                <w:lang w:eastAsia="ru-RU"/>
              </w:rPr>
              <w:t>в неделю</w:t>
            </w:r>
          </w:p>
        </w:tc>
        <w:tc>
          <w:tcPr>
            <w:tcW w:w="403" w:type="pct"/>
            <w:tcBorders>
              <w:top w:val="single" w:sz="4" w:space="0" w:color="auto"/>
              <w:left w:val="single" w:sz="8" w:space="0" w:color="auto"/>
              <w:bottom w:val="single" w:sz="8" w:space="0" w:color="auto"/>
              <w:right w:val="single" w:sz="8" w:space="0" w:color="auto"/>
            </w:tcBorders>
          </w:tcPr>
          <w:p w:rsidR="00623D13" w:rsidRPr="00623D13" w:rsidRDefault="00623D13" w:rsidP="0012141E">
            <w:pPr>
              <w:jc w:val="both"/>
              <w:rPr>
                <w:rFonts w:ascii="Times New Roman" w:eastAsia="Times New Roman" w:hAnsi="Times New Roman" w:cs="Times New Roman"/>
                <w:i/>
                <w:iCs/>
                <w:sz w:val="8"/>
                <w:szCs w:val="24"/>
                <w:lang w:eastAsia="ru-RU"/>
              </w:rPr>
            </w:pPr>
          </w:p>
          <w:p w:rsidR="00623D13" w:rsidRPr="00623D13" w:rsidRDefault="00623D13" w:rsidP="0012141E">
            <w:pPr>
              <w:jc w:val="both"/>
              <w:rPr>
                <w:rFonts w:ascii="Times New Roman" w:eastAsia="Times New Roman" w:hAnsi="Times New Roman" w:cs="Times New Roman"/>
                <w:i/>
                <w:iCs/>
                <w:sz w:val="8"/>
                <w:szCs w:val="24"/>
                <w:lang w:eastAsia="ru-RU"/>
              </w:rPr>
            </w:pPr>
            <w:r w:rsidRPr="00623D13">
              <w:rPr>
                <w:rFonts w:ascii="Times New Roman" w:eastAsia="Times New Roman" w:hAnsi="Times New Roman" w:cs="Times New Roman"/>
                <w:i/>
                <w:iCs/>
                <w:sz w:val="24"/>
                <w:szCs w:val="24"/>
                <w:lang w:eastAsia="ru-RU"/>
              </w:rPr>
              <w:t>в год</w:t>
            </w:r>
          </w:p>
        </w:tc>
        <w:tc>
          <w:tcPr>
            <w:tcW w:w="387" w:type="pct"/>
            <w:vMerge/>
            <w:tcBorders>
              <w:left w:val="single" w:sz="8" w:space="0" w:color="auto"/>
              <w:bottom w:val="single" w:sz="8" w:space="0" w:color="auto"/>
              <w:right w:val="single" w:sz="8" w:space="0" w:color="auto"/>
            </w:tcBorders>
          </w:tcPr>
          <w:p w:rsidR="00623D13" w:rsidRPr="00623D13" w:rsidRDefault="00623D13" w:rsidP="0012141E">
            <w:pPr>
              <w:jc w:val="both"/>
              <w:rPr>
                <w:rFonts w:ascii="Times New Roman" w:eastAsia="Times New Roman" w:hAnsi="Times New Roman" w:cs="Times New Roman"/>
                <w:sz w:val="24"/>
                <w:szCs w:val="24"/>
                <w:lang w:eastAsia="ru-RU"/>
              </w:rPr>
            </w:pPr>
          </w:p>
        </w:tc>
        <w:tc>
          <w:tcPr>
            <w:tcW w:w="386"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spacing w:line="240" w:lineRule="auto"/>
              <w:jc w:val="both"/>
              <w:rPr>
                <w:rFonts w:ascii="Times New Roman" w:eastAsia="Times New Roman" w:hAnsi="Times New Roman" w:cs="Times New Roman"/>
                <w:i/>
                <w:iCs/>
                <w:sz w:val="14"/>
                <w:szCs w:val="24"/>
                <w:lang w:eastAsia="ru-RU"/>
              </w:rPr>
            </w:pPr>
          </w:p>
          <w:p w:rsidR="00623D13" w:rsidRPr="00623D13" w:rsidRDefault="00623D13" w:rsidP="0012141E">
            <w:pPr>
              <w:spacing w:line="240" w:lineRule="auto"/>
              <w:jc w:val="both"/>
              <w:rPr>
                <w:rFonts w:ascii="Times New Roman" w:eastAsia="Times New Roman" w:hAnsi="Times New Roman" w:cs="Times New Roman"/>
                <w:i/>
                <w:iCs/>
                <w:sz w:val="24"/>
                <w:szCs w:val="24"/>
                <w:lang w:eastAsia="ru-RU"/>
              </w:rPr>
            </w:pPr>
            <w:r w:rsidRPr="00623D13">
              <w:rPr>
                <w:rFonts w:ascii="Times New Roman" w:eastAsia="Times New Roman" w:hAnsi="Times New Roman" w:cs="Times New Roman"/>
                <w:i/>
                <w:iCs/>
                <w:sz w:val="24"/>
                <w:szCs w:val="24"/>
                <w:lang w:eastAsia="ru-RU"/>
              </w:rPr>
              <w:t>в неделю</w:t>
            </w:r>
          </w:p>
        </w:tc>
        <w:tc>
          <w:tcPr>
            <w:tcW w:w="368"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left" w:pos="1200"/>
              </w:tabs>
              <w:spacing w:line="240" w:lineRule="auto"/>
              <w:jc w:val="both"/>
              <w:rPr>
                <w:rFonts w:ascii="Times New Roman" w:eastAsia="Times New Roman" w:hAnsi="Times New Roman" w:cs="Times New Roman"/>
                <w:i/>
                <w:iCs/>
                <w:sz w:val="14"/>
                <w:szCs w:val="24"/>
                <w:lang w:eastAsia="ru-RU"/>
              </w:rPr>
            </w:pPr>
          </w:p>
          <w:p w:rsidR="00623D13" w:rsidRPr="00623D13" w:rsidRDefault="00623D13" w:rsidP="0012141E">
            <w:pPr>
              <w:tabs>
                <w:tab w:val="left" w:pos="1200"/>
              </w:tabs>
              <w:spacing w:line="240" w:lineRule="auto"/>
              <w:jc w:val="both"/>
              <w:rPr>
                <w:rFonts w:ascii="Times New Roman" w:eastAsia="Times New Roman" w:hAnsi="Times New Roman" w:cs="Times New Roman"/>
                <w:i/>
                <w:iCs/>
                <w:sz w:val="24"/>
                <w:szCs w:val="24"/>
                <w:lang w:eastAsia="ru-RU"/>
              </w:rPr>
            </w:pPr>
            <w:r w:rsidRPr="00623D13">
              <w:rPr>
                <w:rFonts w:ascii="Times New Roman" w:eastAsia="Times New Roman" w:hAnsi="Times New Roman" w:cs="Times New Roman"/>
                <w:i/>
                <w:iCs/>
                <w:sz w:val="24"/>
                <w:szCs w:val="24"/>
                <w:lang w:eastAsia="ru-RU"/>
              </w:rPr>
              <w:t>в год</w:t>
            </w:r>
          </w:p>
        </w:tc>
      </w:tr>
      <w:tr w:rsidR="00623D13" w:rsidRPr="00623D13" w:rsidTr="00623D13">
        <w:tc>
          <w:tcPr>
            <w:tcW w:w="1552" w:type="pct"/>
            <w:tcBorders>
              <w:top w:val="single" w:sz="8" w:space="0" w:color="auto"/>
              <w:left w:val="single" w:sz="8" w:space="0" w:color="auto"/>
              <w:bottom w:val="single" w:sz="8" w:space="0" w:color="auto"/>
              <w:right w:val="single" w:sz="8" w:space="0" w:color="auto"/>
            </w:tcBorders>
            <w:noWrap/>
          </w:tcPr>
          <w:p w:rsidR="00623D13" w:rsidRPr="00623D13" w:rsidRDefault="00623D13" w:rsidP="0012141E">
            <w:pPr>
              <w:spacing w:line="240" w:lineRule="auto"/>
              <w:jc w:val="both"/>
              <w:rPr>
                <w:rFonts w:ascii="Times New Roman" w:eastAsia="Times New Roman" w:hAnsi="Times New Roman" w:cs="Times New Roman"/>
                <w:sz w:val="24"/>
                <w:szCs w:val="24"/>
                <w:lang w:eastAsia="ru-RU"/>
              </w:rPr>
            </w:pPr>
            <w:r w:rsidRPr="00623D13">
              <w:rPr>
                <w:rFonts w:ascii="Times New Roman" w:eastAsia="Times New Roman" w:hAnsi="Times New Roman" w:cs="Times New Roman"/>
                <w:sz w:val="24"/>
                <w:szCs w:val="24"/>
                <w:lang w:eastAsia="ru-RU"/>
              </w:rPr>
              <w:t>Организованная образовательная деятельность эстетической направленности</w:t>
            </w:r>
          </w:p>
        </w:tc>
        <w:tc>
          <w:tcPr>
            <w:tcW w:w="414"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20 мин</w:t>
            </w:r>
          </w:p>
        </w:tc>
        <w:tc>
          <w:tcPr>
            <w:tcW w:w="338"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w:t>
            </w:r>
          </w:p>
        </w:tc>
        <w:tc>
          <w:tcPr>
            <w:tcW w:w="348"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72</w:t>
            </w:r>
          </w:p>
        </w:tc>
        <w:tc>
          <w:tcPr>
            <w:tcW w:w="402"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25 мин</w:t>
            </w:r>
          </w:p>
        </w:tc>
        <w:tc>
          <w:tcPr>
            <w:tcW w:w="402"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w:t>
            </w:r>
          </w:p>
        </w:tc>
        <w:tc>
          <w:tcPr>
            <w:tcW w:w="403"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72</w:t>
            </w:r>
          </w:p>
        </w:tc>
        <w:tc>
          <w:tcPr>
            <w:tcW w:w="387"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30</w:t>
            </w:r>
            <w:r w:rsidRPr="00623D13">
              <w:rPr>
                <w:rFonts w:ascii="Times New Roman" w:eastAsia="Times New Roman" w:hAnsi="Times New Roman" w:cs="Times New Roman"/>
                <w:sz w:val="24"/>
                <w:szCs w:val="24"/>
                <w:lang w:val="en-US"/>
              </w:rPr>
              <w:t xml:space="preserve"> </w:t>
            </w:r>
            <w:r w:rsidRPr="00623D13">
              <w:rPr>
                <w:rFonts w:ascii="Times New Roman" w:eastAsia="Times New Roman" w:hAnsi="Times New Roman" w:cs="Times New Roman"/>
                <w:sz w:val="24"/>
                <w:szCs w:val="24"/>
              </w:rPr>
              <w:t>мин</w:t>
            </w:r>
          </w:p>
        </w:tc>
        <w:tc>
          <w:tcPr>
            <w:tcW w:w="386"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w:t>
            </w:r>
          </w:p>
        </w:tc>
        <w:tc>
          <w:tcPr>
            <w:tcW w:w="368" w:type="pct"/>
            <w:tcBorders>
              <w:top w:val="single" w:sz="8" w:space="0" w:color="auto"/>
              <w:left w:val="single" w:sz="8" w:space="0" w:color="auto"/>
              <w:bottom w:val="single" w:sz="8" w:space="0" w:color="auto"/>
              <w:right w:val="single" w:sz="8" w:space="0" w:color="auto"/>
            </w:tcBorders>
            <w:vAlign w:val="center"/>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72</w:t>
            </w:r>
          </w:p>
        </w:tc>
      </w:tr>
      <w:tr w:rsidR="00623D13" w:rsidRPr="00623D13" w:rsidTr="00623D13">
        <w:trPr>
          <w:trHeight w:val="1038"/>
        </w:trPr>
        <w:tc>
          <w:tcPr>
            <w:tcW w:w="1552" w:type="pct"/>
            <w:tcBorders>
              <w:top w:val="single" w:sz="8" w:space="0" w:color="auto"/>
              <w:left w:val="single" w:sz="8" w:space="0" w:color="auto"/>
              <w:bottom w:val="single" w:sz="8" w:space="0" w:color="auto"/>
              <w:right w:val="single" w:sz="8" w:space="0" w:color="auto"/>
            </w:tcBorders>
            <w:noWrap/>
          </w:tcPr>
          <w:p w:rsidR="00623D13" w:rsidRPr="00623D13" w:rsidRDefault="00623D13" w:rsidP="0012141E">
            <w:pPr>
              <w:spacing w:line="240" w:lineRule="auto"/>
              <w:jc w:val="both"/>
              <w:rPr>
                <w:rFonts w:ascii="Times New Roman" w:eastAsia="Times New Roman" w:hAnsi="Times New Roman" w:cs="Times New Roman"/>
                <w:sz w:val="24"/>
                <w:szCs w:val="24"/>
                <w:lang w:eastAsia="ru-RU"/>
              </w:rPr>
            </w:pPr>
            <w:r w:rsidRPr="00623D13">
              <w:rPr>
                <w:rFonts w:ascii="Times New Roman" w:eastAsia="Times New Roman" w:hAnsi="Times New Roman" w:cs="Times New Roman"/>
                <w:sz w:val="24"/>
                <w:szCs w:val="24"/>
                <w:lang w:eastAsia="ru-RU"/>
              </w:rPr>
              <w:t>Праздники и развлечения:</w:t>
            </w:r>
          </w:p>
          <w:p w:rsidR="00623D13" w:rsidRPr="00623D13" w:rsidRDefault="00623D13" w:rsidP="0012141E">
            <w:pPr>
              <w:spacing w:line="240" w:lineRule="auto"/>
              <w:jc w:val="both"/>
              <w:rPr>
                <w:rFonts w:ascii="Times New Roman" w:eastAsia="Times New Roman" w:hAnsi="Times New Roman" w:cs="Times New Roman"/>
                <w:sz w:val="24"/>
                <w:szCs w:val="24"/>
                <w:lang w:eastAsia="ru-RU"/>
              </w:rPr>
            </w:pPr>
            <w:r w:rsidRPr="00623D13">
              <w:rPr>
                <w:rFonts w:ascii="Times New Roman" w:eastAsia="Times New Roman" w:hAnsi="Times New Roman" w:cs="Times New Roman"/>
                <w:sz w:val="24"/>
                <w:szCs w:val="24"/>
                <w:lang w:eastAsia="ru-RU"/>
              </w:rPr>
              <w:t>Досуги</w:t>
            </w:r>
          </w:p>
          <w:p w:rsidR="00623D13" w:rsidRPr="00623D13" w:rsidRDefault="00623D13" w:rsidP="0012141E">
            <w:pPr>
              <w:spacing w:line="240" w:lineRule="auto"/>
              <w:jc w:val="both"/>
              <w:rPr>
                <w:rFonts w:ascii="Times New Roman" w:eastAsia="Times New Roman" w:hAnsi="Times New Roman" w:cs="Times New Roman"/>
                <w:sz w:val="24"/>
                <w:szCs w:val="24"/>
                <w:lang w:eastAsia="ru-RU"/>
              </w:rPr>
            </w:pPr>
            <w:r w:rsidRPr="00623D13">
              <w:rPr>
                <w:rFonts w:ascii="Times New Roman" w:eastAsia="Times New Roman" w:hAnsi="Times New Roman" w:cs="Times New Roman"/>
                <w:sz w:val="24"/>
                <w:szCs w:val="24"/>
                <w:lang w:eastAsia="ru-RU"/>
              </w:rPr>
              <w:t>Утренники</w:t>
            </w:r>
          </w:p>
        </w:tc>
        <w:tc>
          <w:tcPr>
            <w:tcW w:w="414"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20-25</w:t>
            </w: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30-35</w:t>
            </w:r>
          </w:p>
        </w:tc>
        <w:tc>
          <w:tcPr>
            <w:tcW w:w="338"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1</w:t>
            </w: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tc>
        <w:tc>
          <w:tcPr>
            <w:tcW w:w="348"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48</w:t>
            </w: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3</w:t>
            </w:r>
          </w:p>
        </w:tc>
        <w:tc>
          <w:tcPr>
            <w:tcW w:w="402"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25-30</w:t>
            </w:r>
          </w:p>
          <w:p w:rsidR="00623D13" w:rsidRPr="00623D13" w:rsidRDefault="00623D13" w:rsidP="0012141E">
            <w:pPr>
              <w:spacing w:after="0"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35-40</w:t>
            </w:r>
          </w:p>
        </w:tc>
        <w:tc>
          <w:tcPr>
            <w:tcW w:w="402"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spacing w:after="0"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1</w:t>
            </w:r>
          </w:p>
        </w:tc>
        <w:tc>
          <w:tcPr>
            <w:tcW w:w="403"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spacing w:after="0"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48</w:t>
            </w:r>
          </w:p>
          <w:p w:rsidR="00623D13" w:rsidRPr="00623D13" w:rsidRDefault="00623D13" w:rsidP="0012141E">
            <w:pPr>
              <w:spacing w:after="0" w:line="240" w:lineRule="auto"/>
              <w:jc w:val="both"/>
              <w:rPr>
                <w:rFonts w:ascii="Times New Roman" w:eastAsia="Times New Roman" w:hAnsi="Times New Roman" w:cs="Times New Roman"/>
                <w:sz w:val="24"/>
                <w:szCs w:val="24"/>
              </w:rPr>
            </w:pPr>
          </w:p>
          <w:p w:rsidR="00623D13" w:rsidRPr="00623D13" w:rsidRDefault="00623D13" w:rsidP="0012141E">
            <w:pPr>
              <w:spacing w:after="0"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3</w:t>
            </w:r>
          </w:p>
        </w:tc>
        <w:tc>
          <w:tcPr>
            <w:tcW w:w="387"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30-35</w:t>
            </w: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 xml:space="preserve">     40-45</w:t>
            </w:r>
          </w:p>
        </w:tc>
        <w:tc>
          <w:tcPr>
            <w:tcW w:w="386"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1</w:t>
            </w: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tc>
        <w:tc>
          <w:tcPr>
            <w:tcW w:w="368" w:type="pct"/>
            <w:tcBorders>
              <w:top w:val="single" w:sz="8" w:space="0" w:color="auto"/>
              <w:left w:val="single" w:sz="8" w:space="0" w:color="auto"/>
              <w:bottom w:val="single" w:sz="8" w:space="0" w:color="auto"/>
              <w:right w:val="single" w:sz="8" w:space="0" w:color="auto"/>
            </w:tcBorders>
          </w:tcPr>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48</w:t>
            </w:r>
          </w:p>
          <w:p w:rsidR="00623D13" w:rsidRPr="00623D13" w:rsidRDefault="00623D13" w:rsidP="0012141E">
            <w:pPr>
              <w:tabs>
                <w:tab w:val="decimal" w:pos="360"/>
              </w:tabs>
              <w:spacing w:line="240" w:lineRule="auto"/>
              <w:jc w:val="both"/>
              <w:rPr>
                <w:rFonts w:ascii="Times New Roman" w:eastAsia="Times New Roman" w:hAnsi="Times New Roman" w:cs="Times New Roman"/>
                <w:sz w:val="24"/>
                <w:szCs w:val="24"/>
              </w:rPr>
            </w:pPr>
            <w:r w:rsidRPr="00623D13">
              <w:rPr>
                <w:rFonts w:ascii="Times New Roman" w:eastAsia="Times New Roman" w:hAnsi="Times New Roman" w:cs="Times New Roman"/>
                <w:sz w:val="24"/>
                <w:szCs w:val="24"/>
              </w:rPr>
              <w:t>4</w:t>
            </w:r>
          </w:p>
        </w:tc>
      </w:tr>
    </w:tbl>
    <w:p w:rsidR="00623D13" w:rsidRPr="00B113DF" w:rsidRDefault="00623D13" w:rsidP="00B113DF">
      <w:pPr>
        <w:spacing w:after="0" w:line="360" w:lineRule="auto"/>
        <w:ind w:firstLine="709"/>
        <w:jc w:val="both"/>
        <w:rPr>
          <w:rFonts w:ascii="Times New Roman" w:eastAsia="Times New Roman" w:hAnsi="Times New Roman" w:cs="Times New Roman"/>
          <w:b/>
          <w:iCs/>
          <w:color w:val="000000"/>
          <w:sz w:val="28"/>
          <w:szCs w:val="28"/>
          <w:u w:val="single"/>
          <w:lang w:val="en-US" w:eastAsia="ru-RU"/>
        </w:rPr>
      </w:pPr>
    </w:p>
    <w:p w:rsidR="00623D13" w:rsidRPr="00B113DF" w:rsidRDefault="00623D13" w:rsidP="00B113DF">
      <w:pPr>
        <w:spacing w:after="0" w:line="360" w:lineRule="auto"/>
        <w:ind w:firstLine="709"/>
        <w:jc w:val="both"/>
        <w:rPr>
          <w:rFonts w:ascii="Times New Roman" w:eastAsia="Times New Roman" w:hAnsi="Times New Roman" w:cs="Times New Roman"/>
          <w:b/>
          <w:bCs/>
          <w:sz w:val="28"/>
          <w:szCs w:val="28"/>
          <w:lang w:eastAsia="ru-RU"/>
        </w:rPr>
      </w:pPr>
      <w:r w:rsidRPr="00B113DF">
        <w:rPr>
          <w:rFonts w:ascii="Times New Roman" w:eastAsia="Times New Roman" w:hAnsi="Times New Roman" w:cs="Times New Roman"/>
          <w:b/>
          <w:bCs/>
          <w:sz w:val="28"/>
          <w:szCs w:val="28"/>
          <w:lang w:eastAsia="ru-RU"/>
        </w:rPr>
        <w:t>Направления деятельности и формы работы музыкального руководителя.</w:t>
      </w:r>
    </w:p>
    <w:p w:rsidR="00623D13" w:rsidRPr="00B113DF" w:rsidRDefault="00623D13" w:rsidP="00073512">
      <w:pPr>
        <w:spacing w:after="0" w:line="360" w:lineRule="auto"/>
        <w:ind w:firstLine="709"/>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bCs/>
          <w:sz w:val="28"/>
          <w:szCs w:val="28"/>
          <w:lang w:eastAsia="ru-RU"/>
        </w:rPr>
        <w:t>Работа с детьми</w:t>
      </w:r>
      <w:r w:rsidRPr="00B113DF">
        <w:rPr>
          <w:rFonts w:ascii="Times New Roman" w:eastAsia="Times New Roman" w:hAnsi="Times New Roman" w:cs="Times New Roman"/>
          <w:sz w:val="28"/>
          <w:szCs w:val="28"/>
          <w:lang w:eastAsia="ru-RU"/>
        </w:rPr>
        <w:br/>
        <w:t>1.Занятия  (ООД)</w:t>
      </w:r>
      <w:r w:rsidRPr="00B113DF">
        <w:rPr>
          <w:rFonts w:ascii="Times New Roman" w:eastAsia="Times New Roman" w:hAnsi="Times New Roman" w:cs="Times New Roman"/>
          <w:sz w:val="28"/>
          <w:szCs w:val="28"/>
          <w:lang w:eastAsia="ru-RU"/>
        </w:rPr>
        <w:br/>
        <w:t xml:space="preserve">2.Индивидуальная работа с детьми </w:t>
      </w:r>
      <w:r w:rsidRPr="00B113DF">
        <w:rPr>
          <w:rFonts w:ascii="Times New Roman" w:eastAsia="Times New Roman" w:hAnsi="Times New Roman" w:cs="Times New Roman"/>
          <w:sz w:val="28"/>
          <w:szCs w:val="28"/>
          <w:lang w:eastAsia="ru-RU"/>
        </w:rPr>
        <w:br/>
        <w:t>3.Проведение утренней гимнастики.</w:t>
      </w:r>
      <w:r w:rsidRPr="00B113DF">
        <w:rPr>
          <w:rFonts w:ascii="Times New Roman" w:eastAsia="Times New Roman" w:hAnsi="Times New Roman" w:cs="Times New Roman"/>
          <w:sz w:val="28"/>
          <w:szCs w:val="28"/>
          <w:lang w:eastAsia="ru-RU"/>
        </w:rPr>
        <w:br/>
        <w:t>4. Участие в комплексных и физкультурных занятиях.</w:t>
      </w:r>
      <w:r w:rsidRPr="00B113DF">
        <w:rPr>
          <w:rFonts w:ascii="Times New Roman" w:eastAsia="Times New Roman" w:hAnsi="Times New Roman" w:cs="Times New Roman"/>
          <w:sz w:val="28"/>
          <w:szCs w:val="28"/>
          <w:lang w:eastAsia="ru-RU"/>
        </w:rPr>
        <w:br/>
        <w:t>5.Проведение праздников и развлечений.</w:t>
      </w:r>
      <w:r w:rsidRPr="00B113DF">
        <w:rPr>
          <w:rFonts w:ascii="Times New Roman" w:eastAsia="Times New Roman" w:hAnsi="Times New Roman" w:cs="Times New Roman"/>
          <w:sz w:val="28"/>
          <w:szCs w:val="28"/>
          <w:lang w:eastAsia="ru-RU"/>
        </w:rPr>
        <w:br/>
      </w:r>
      <w:r w:rsidRPr="00B113DF">
        <w:rPr>
          <w:rFonts w:ascii="Times New Roman" w:eastAsia="Times New Roman" w:hAnsi="Times New Roman" w:cs="Times New Roman"/>
          <w:b/>
          <w:bCs/>
          <w:sz w:val="28"/>
          <w:szCs w:val="28"/>
          <w:lang w:eastAsia="ru-RU"/>
        </w:rPr>
        <w:lastRenderedPageBreak/>
        <w:t>Работа с педагогическим коллективом</w:t>
      </w:r>
      <w:r w:rsidRPr="00B113DF">
        <w:rPr>
          <w:rFonts w:ascii="Times New Roman" w:eastAsia="Times New Roman" w:hAnsi="Times New Roman" w:cs="Times New Roman"/>
          <w:sz w:val="28"/>
          <w:szCs w:val="28"/>
          <w:lang w:eastAsia="ru-RU"/>
        </w:rPr>
        <w:br/>
        <w:t xml:space="preserve">1.Индивидуальные консультации. </w:t>
      </w:r>
      <w:r w:rsidRPr="00B113DF">
        <w:rPr>
          <w:rFonts w:ascii="Times New Roman" w:eastAsia="Times New Roman" w:hAnsi="Times New Roman" w:cs="Times New Roman"/>
          <w:sz w:val="28"/>
          <w:szCs w:val="28"/>
          <w:lang w:eastAsia="ru-RU"/>
        </w:rPr>
        <w:br/>
        <w:t xml:space="preserve">2.Семинары-практикумы (групповые). </w:t>
      </w:r>
      <w:r w:rsidRPr="00B113DF">
        <w:rPr>
          <w:rFonts w:ascii="Times New Roman" w:eastAsia="Times New Roman" w:hAnsi="Times New Roman" w:cs="Times New Roman"/>
          <w:sz w:val="28"/>
          <w:szCs w:val="28"/>
          <w:lang w:eastAsia="ru-RU"/>
        </w:rPr>
        <w:br/>
        <w:t xml:space="preserve">3.Оформление рекомендаций. </w:t>
      </w:r>
      <w:r w:rsidRPr="00B113DF">
        <w:rPr>
          <w:rFonts w:ascii="Times New Roman" w:eastAsia="Times New Roman" w:hAnsi="Times New Roman" w:cs="Times New Roman"/>
          <w:sz w:val="28"/>
          <w:szCs w:val="28"/>
          <w:lang w:eastAsia="ru-RU"/>
        </w:rPr>
        <w:br/>
        <w:t xml:space="preserve">4.Выступление на педсоветах. </w:t>
      </w:r>
      <w:r w:rsidRPr="00B113DF">
        <w:rPr>
          <w:rFonts w:ascii="Times New Roman" w:eastAsia="Times New Roman" w:hAnsi="Times New Roman" w:cs="Times New Roman"/>
          <w:sz w:val="28"/>
          <w:szCs w:val="28"/>
          <w:lang w:eastAsia="ru-RU"/>
        </w:rPr>
        <w:br/>
        <w:t>5.Открытые просмотры.</w:t>
      </w:r>
      <w:r w:rsidRPr="00B113DF">
        <w:rPr>
          <w:rFonts w:ascii="Times New Roman" w:eastAsia="Times New Roman" w:hAnsi="Times New Roman" w:cs="Times New Roman"/>
          <w:sz w:val="28"/>
          <w:szCs w:val="28"/>
          <w:lang w:eastAsia="ru-RU"/>
        </w:rPr>
        <w:br/>
      </w:r>
      <w:r w:rsidRPr="00B113DF">
        <w:rPr>
          <w:rFonts w:ascii="Times New Roman" w:eastAsia="Times New Roman" w:hAnsi="Times New Roman" w:cs="Times New Roman"/>
          <w:b/>
          <w:bCs/>
          <w:sz w:val="28"/>
          <w:szCs w:val="28"/>
          <w:lang w:eastAsia="ru-RU"/>
        </w:rPr>
        <w:t>Работа с родителями</w:t>
      </w:r>
      <w:r w:rsidRPr="00B113DF">
        <w:rPr>
          <w:rFonts w:ascii="Times New Roman" w:eastAsia="Times New Roman" w:hAnsi="Times New Roman" w:cs="Times New Roman"/>
          <w:sz w:val="28"/>
          <w:szCs w:val="28"/>
          <w:lang w:eastAsia="ru-RU"/>
        </w:rPr>
        <w:t>.</w:t>
      </w:r>
      <w:r w:rsidRPr="00B113DF">
        <w:rPr>
          <w:rFonts w:ascii="Times New Roman" w:eastAsia="Times New Roman" w:hAnsi="Times New Roman" w:cs="Times New Roman"/>
          <w:sz w:val="28"/>
          <w:szCs w:val="28"/>
          <w:lang w:eastAsia="ru-RU"/>
        </w:rPr>
        <w:br/>
        <w:t xml:space="preserve">1.Индивидуальные консультации. </w:t>
      </w:r>
      <w:r w:rsidRPr="00B113DF">
        <w:rPr>
          <w:rFonts w:ascii="Times New Roman" w:eastAsia="Times New Roman" w:hAnsi="Times New Roman" w:cs="Times New Roman"/>
          <w:sz w:val="28"/>
          <w:szCs w:val="28"/>
          <w:lang w:eastAsia="ru-RU"/>
        </w:rPr>
        <w:br/>
        <w:t xml:space="preserve">2.Оформление рекомендаций. </w:t>
      </w:r>
      <w:r w:rsidRPr="00B113DF">
        <w:rPr>
          <w:rFonts w:ascii="Times New Roman" w:eastAsia="Times New Roman" w:hAnsi="Times New Roman" w:cs="Times New Roman"/>
          <w:sz w:val="28"/>
          <w:szCs w:val="28"/>
          <w:lang w:eastAsia="ru-RU"/>
        </w:rPr>
        <w:br/>
        <w:t xml:space="preserve">3.Открытые просмотры. </w:t>
      </w:r>
      <w:r w:rsidRPr="00B113DF">
        <w:rPr>
          <w:rFonts w:ascii="Times New Roman" w:eastAsia="Times New Roman" w:hAnsi="Times New Roman" w:cs="Times New Roman"/>
          <w:sz w:val="28"/>
          <w:szCs w:val="28"/>
          <w:lang w:eastAsia="ru-RU"/>
        </w:rPr>
        <w:br/>
        <w:t xml:space="preserve">4.Выступление на родительских собраниях. </w:t>
      </w:r>
      <w:r w:rsidRPr="00B113DF">
        <w:rPr>
          <w:rFonts w:ascii="Times New Roman" w:eastAsia="Times New Roman" w:hAnsi="Times New Roman" w:cs="Times New Roman"/>
          <w:sz w:val="28"/>
          <w:szCs w:val="28"/>
          <w:lang w:eastAsia="ru-RU"/>
        </w:rPr>
        <w:br/>
        <w:t>5.Организация совместной творческой деятельности.</w:t>
      </w:r>
    </w:p>
    <w:p w:rsidR="00623D13" w:rsidRPr="00B113DF" w:rsidRDefault="00623D13" w:rsidP="00073512">
      <w:pPr>
        <w:spacing w:after="0" w:line="360" w:lineRule="auto"/>
        <w:ind w:firstLine="709"/>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6. Постоянная практическая деятельность по музыкальному воспитанию детей раннего возраста в  группе «Вместе с мамой"</w:t>
      </w:r>
      <w:r w:rsidRPr="00B113DF">
        <w:rPr>
          <w:rFonts w:ascii="Times New Roman" w:eastAsia="Times New Roman" w:hAnsi="Times New Roman" w:cs="Times New Roman"/>
          <w:sz w:val="28"/>
          <w:szCs w:val="28"/>
          <w:lang w:eastAsia="ru-RU"/>
        </w:rPr>
        <w:br/>
      </w:r>
      <w:r w:rsidRPr="00B113DF">
        <w:rPr>
          <w:rFonts w:ascii="Times New Roman" w:eastAsia="Times New Roman" w:hAnsi="Times New Roman" w:cs="Times New Roman"/>
          <w:b/>
          <w:bCs/>
          <w:sz w:val="28"/>
          <w:szCs w:val="28"/>
          <w:lang w:eastAsia="ru-RU"/>
        </w:rPr>
        <w:t>Работа по обеспечению педагогического процесса</w:t>
      </w:r>
      <w:r w:rsidRPr="00B113DF">
        <w:rPr>
          <w:rFonts w:ascii="Times New Roman" w:eastAsia="Times New Roman" w:hAnsi="Times New Roman" w:cs="Times New Roman"/>
          <w:sz w:val="28"/>
          <w:szCs w:val="28"/>
          <w:lang w:eastAsia="ru-RU"/>
        </w:rPr>
        <w:t>.</w:t>
      </w:r>
      <w:r w:rsidRPr="00B113DF">
        <w:rPr>
          <w:rFonts w:ascii="Times New Roman" w:eastAsia="Times New Roman" w:hAnsi="Times New Roman" w:cs="Times New Roman"/>
          <w:sz w:val="28"/>
          <w:szCs w:val="28"/>
          <w:lang w:eastAsia="ru-RU"/>
        </w:rPr>
        <w:br/>
        <w:t xml:space="preserve">1.Планирование. </w:t>
      </w:r>
      <w:r w:rsidRPr="00B113DF">
        <w:rPr>
          <w:rFonts w:ascii="Times New Roman" w:eastAsia="Times New Roman" w:hAnsi="Times New Roman" w:cs="Times New Roman"/>
          <w:sz w:val="28"/>
          <w:szCs w:val="28"/>
          <w:lang w:eastAsia="ru-RU"/>
        </w:rPr>
        <w:br/>
        <w:t xml:space="preserve">2.Подбор и систематизация нотного материала. </w:t>
      </w:r>
      <w:r w:rsidRPr="00B113DF">
        <w:rPr>
          <w:rFonts w:ascii="Times New Roman" w:eastAsia="Times New Roman" w:hAnsi="Times New Roman" w:cs="Times New Roman"/>
          <w:sz w:val="28"/>
          <w:szCs w:val="28"/>
          <w:lang w:eastAsia="ru-RU"/>
        </w:rPr>
        <w:br/>
        <w:t xml:space="preserve">3.Подбор и систематизация аудио- и видеоматериалов. </w:t>
      </w:r>
      <w:r w:rsidRPr="00B113DF">
        <w:rPr>
          <w:rFonts w:ascii="Times New Roman" w:eastAsia="Times New Roman" w:hAnsi="Times New Roman" w:cs="Times New Roman"/>
          <w:sz w:val="28"/>
          <w:szCs w:val="28"/>
          <w:lang w:eastAsia="ru-RU"/>
        </w:rPr>
        <w:br/>
        <w:t xml:space="preserve">4.Изготовление и подбор пособий и атрибутов. </w:t>
      </w:r>
      <w:r w:rsidRPr="00B113DF">
        <w:rPr>
          <w:rFonts w:ascii="Times New Roman" w:eastAsia="Times New Roman" w:hAnsi="Times New Roman" w:cs="Times New Roman"/>
          <w:sz w:val="28"/>
          <w:szCs w:val="28"/>
          <w:lang w:eastAsia="ru-RU"/>
        </w:rPr>
        <w:br/>
        <w:t>5.Разработка сценариев праздников и развлечений.</w:t>
      </w:r>
      <w:r w:rsidRPr="00B113DF">
        <w:rPr>
          <w:rFonts w:ascii="Times New Roman" w:eastAsia="Times New Roman" w:hAnsi="Times New Roman" w:cs="Times New Roman"/>
          <w:sz w:val="28"/>
          <w:szCs w:val="28"/>
          <w:lang w:eastAsia="ru-RU"/>
        </w:rPr>
        <w:br/>
      </w:r>
      <w:r w:rsidRPr="00B113DF">
        <w:rPr>
          <w:rFonts w:ascii="Times New Roman" w:eastAsia="Times New Roman" w:hAnsi="Times New Roman" w:cs="Times New Roman"/>
          <w:b/>
          <w:bCs/>
          <w:sz w:val="28"/>
          <w:szCs w:val="28"/>
          <w:lang w:eastAsia="ru-RU"/>
        </w:rPr>
        <w:t>Повышение педагогического мастерства</w:t>
      </w:r>
      <w:r w:rsidRPr="00B113DF">
        <w:rPr>
          <w:rFonts w:ascii="Times New Roman" w:eastAsia="Times New Roman" w:hAnsi="Times New Roman" w:cs="Times New Roman"/>
          <w:sz w:val="28"/>
          <w:szCs w:val="28"/>
          <w:lang w:eastAsia="ru-RU"/>
        </w:rPr>
        <w:t>.</w:t>
      </w:r>
      <w:r w:rsidRPr="00B113DF">
        <w:rPr>
          <w:rFonts w:ascii="Times New Roman" w:eastAsia="Times New Roman" w:hAnsi="Times New Roman" w:cs="Times New Roman"/>
          <w:sz w:val="28"/>
          <w:szCs w:val="28"/>
          <w:lang w:eastAsia="ru-RU"/>
        </w:rPr>
        <w:br/>
        <w:t xml:space="preserve">1.Самообразование. </w:t>
      </w:r>
      <w:r w:rsidRPr="00B113DF">
        <w:rPr>
          <w:rFonts w:ascii="Times New Roman" w:eastAsia="Times New Roman" w:hAnsi="Times New Roman" w:cs="Times New Roman"/>
          <w:sz w:val="28"/>
          <w:szCs w:val="28"/>
          <w:lang w:eastAsia="ru-RU"/>
        </w:rPr>
        <w:br/>
        <w:t xml:space="preserve">2.Участие в методобъединениях и семинарах ДОУ. </w:t>
      </w:r>
      <w:r w:rsidRPr="00B113DF">
        <w:rPr>
          <w:rFonts w:ascii="Times New Roman" w:eastAsia="Times New Roman" w:hAnsi="Times New Roman" w:cs="Times New Roman"/>
          <w:sz w:val="28"/>
          <w:szCs w:val="28"/>
          <w:lang w:eastAsia="ru-RU"/>
        </w:rPr>
        <w:br/>
        <w:t xml:space="preserve">3.Работа в творческой группе. </w:t>
      </w:r>
      <w:r w:rsidRPr="00B113DF">
        <w:rPr>
          <w:rFonts w:ascii="Times New Roman" w:eastAsia="Times New Roman" w:hAnsi="Times New Roman" w:cs="Times New Roman"/>
          <w:sz w:val="28"/>
          <w:szCs w:val="28"/>
          <w:lang w:eastAsia="ru-RU"/>
        </w:rPr>
        <w:br/>
        <w:t xml:space="preserve">4.Участие в городских и районных семинарах. </w:t>
      </w:r>
      <w:r w:rsidRPr="00B113DF">
        <w:rPr>
          <w:rFonts w:ascii="Times New Roman" w:eastAsia="Times New Roman" w:hAnsi="Times New Roman" w:cs="Times New Roman"/>
          <w:sz w:val="28"/>
          <w:szCs w:val="28"/>
          <w:lang w:eastAsia="ru-RU"/>
        </w:rPr>
        <w:br/>
        <w:t>5.Курсы повышения квалификации</w:t>
      </w:r>
    </w:p>
    <w:p w:rsidR="00623D13" w:rsidRPr="00B113DF" w:rsidRDefault="00623D13" w:rsidP="00073512">
      <w:pPr>
        <w:spacing w:after="0" w:line="360" w:lineRule="auto"/>
        <w:jc w:val="both"/>
        <w:rPr>
          <w:rFonts w:ascii="Times New Roman" w:eastAsia="Times New Roman" w:hAnsi="Times New Roman" w:cs="Times New Roman"/>
          <w:b/>
          <w:sz w:val="28"/>
          <w:szCs w:val="28"/>
          <w:lang w:eastAsia="ru-RU"/>
        </w:rPr>
      </w:pPr>
    </w:p>
    <w:p w:rsidR="00623D13" w:rsidRPr="009E663D" w:rsidRDefault="00073512" w:rsidP="009E663D">
      <w:pPr>
        <w:pStyle w:val="1"/>
        <w:spacing w:before="0" w:line="360" w:lineRule="auto"/>
        <w:rPr>
          <w:rFonts w:ascii="Times New Roman" w:hAnsi="Times New Roman" w:cs="Times New Roman"/>
          <w:color w:val="auto"/>
        </w:rPr>
      </w:pPr>
      <w:bookmarkStart w:id="26" w:name="_Toc177649510"/>
      <w:r w:rsidRPr="009E663D">
        <w:rPr>
          <w:rFonts w:ascii="Times New Roman" w:hAnsi="Times New Roman" w:cs="Times New Roman"/>
          <w:color w:val="auto"/>
        </w:rPr>
        <w:t xml:space="preserve">3.3 </w:t>
      </w:r>
      <w:r w:rsidR="00623D13" w:rsidRPr="009E663D">
        <w:rPr>
          <w:rFonts w:ascii="Times New Roman" w:hAnsi="Times New Roman" w:cs="Times New Roman"/>
          <w:color w:val="auto"/>
        </w:rPr>
        <w:t xml:space="preserve">Методики, технологии, средства воспитания, обучения </w:t>
      </w:r>
      <w:bookmarkStart w:id="27" w:name="_Toc400784608"/>
      <w:r w:rsidR="00623D13" w:rsidRPr="009E663D">
        <w:rPr>
          <w:rFonts w:ascii="Times New Roman" w:hAnsi="Times New Roman" w:cs="Times New Roman"/>
          <w:color w:val="auto"/>
        </w:rPr>
        <w:t xml:space="preserve"> и развития детей</w:t>
      </w:r>
      <w:bookmarkEnd w:id="26"/>
      <w:bookmarkEnd w:id="27"/>
    </w:p>
    <w:p w:rsidR="00623D13" w:rsidRPr="00B113DF" w:rsidRDefault="00623D13" w:rsidP="00B113DF">
      <w:pPr>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игровая технология;</w:t>
      </w:r>
    </w:p>
    <w:p w:rsidR="00623D13" w:rsidRPr="00B113DF" w:rsidRDefault="00623D13" w:rsidP="00B113DF">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технология, опирающиеся на познавательный интерес </w:t>
      </w:r>
    </w:p>
    <w:p w:rsidR="00623D13" w:rsidRPr="00B113DF" w:rsidRDefault="00623D13" w:rsidP="00B113DF">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технология проблемного обучения;</w:t>
      </w:r>
    </w:p>
    <w:p w:rsidR="00623D13" w:rsidRPr="00B113DF" w:rsidRDefault="00623D13" w:rsidP="00B113DF">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 xml:space="preserve">технология сотрудничества </w:t>
      </w:r>
      <w:r w:rsidRPr="00B113DF">
        <w:rPr>
          <w:rFonts w:ascii="Times New Roman" w:eastAsia="Times New Roman" w:hAnsi="Times New Roman" w:cs="Times New Roman"/>
          <w:b/>
          <w:i/>
          <w:sz w:val="28"/>
          <w:szCs w:val="28"/>
          <w:lang w:eastAsia="ru-RU"/>
        </w:rPr>
        <w:t xml:space="preserve"> </w:t>
      </w:r>
    </w:p>
    <w:p w:rsidR="00623D13" w:rsidRPr="00B113DF" w:rsidRDefault="00623D13" w:rsidP="00B113DF">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ИКТ</w:t>
      </w:r>
    </w:p>
    <w:p w:rsidR="00623D13" w:rsidRPr="00B113DF" w:rsidRDefault="00623D13" w:rsidP="00B113DF">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проектная технология.</w:t>
      </w:r>
    </w:p>
    <w:p w:rsidR="00623D13" w:rsidRPr="00B113DF" w:rsidRDefault="00623D13"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психолого-педагогические технологии</w:t>
      </w:r>
    </w:p>
    <w:p w:rsidR="00623D13" w:rsidRPr="00B113DF" w:rsidRDefault="00623D13" w:rsidP="00B113DF">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организационно-педагогические технологии</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Перечисленные методики и технологии обеспечивают выполнение рабочей программы и соответствуют принципам полноты и достаточности</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sz w:val="28"/>
          <w:szCs w:val="28"/>
          <w:lang w:eastAsia="ru-RU"/>
        </w:rPr>
      </w:pP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sz w:val="28"/>
          <w:szCs w:val="28"/>
          <w:lang w:eastAsia="ru-RU"/>
        </w:rPr>
      </w:pPr>
      <w:r w:rsidRPr="00B113DF">
        <w:rPr>
          <w:rFonts w:ascii="Times New Roman" w:eastAsia="Times New Roman" w:hAnsi="Times New Roman" w:cs="Times New Roman"/>
          <w:b/>
          <w:sz w:val="28"/>
          <w:szCs w:val="28"/>
          <w:lang w:eastAsia="ru-RU"/>
        </w:rPr>
        <w:t xml:space="preserve">Игровая технология </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игра – ведущий вид деятельности и форма организации процесса обучения;</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игровые методы и приёмы - средство побуждения, стимулирования обучающихся к познавательной деятельности;</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постепенное усложнение правил и содержания игры обеспечивает активность действий;</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игра как социально-культурное явление реализуется в общении. Через общение она передается, общением она организуется, в общении она функционирует;</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использование игровых форм занятий ведет к повышению творческого потенциала обучаемых и, таким образом, к более глубокому, осмысленному и быстрому освоению изучаемой дисциплины;</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цель игры – учебная (усвоение знаний, умений и т.д.). Результат прогнозируется заранее, игра заканчивается, когда результат достигнут;</w:t>
      </w:r>
    </w:p>
    <w:p w:rsidR="00623D13" w:rsidRPr="00B113DF" w:rsidRDefault="00623D13" w:rsidP="00B113DF">
      <w:pPr>
        <w:numPr>
          <w:ilvl w:val="0"/>
          <w:numId w:val="14"/>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механизмы игровой деятельности опираются на фундаментальные потребности личности в самовыражении, самоутверждении, саморегуляции, самореализации.</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b/>
          <w:sz w:val="28"/>
          <w:szCs w:val="28"/>
          <w:lang w:eastAsia="ru-RU"/>
        </w:rPr>
        <w:t>Технологии, опирающиеся  на познавательный интерес</w:t>
      </w:r>
      <w:r w:rsidRPr="00B113DF">
        <w:rPr>
          <w:rFonts w:ascii="Times New Roman" w:eastAsia="Times New Roman" w:hAnsi="Times New Roman" w:cs="Times New Roman"/>
          <w:sz w:val="28"/>
          <w:szCs w:val="28"/>
          <w:lang w:eastAsia="ru-RU"/>
        </w:rPr>
        <w:t xml:space="preserve"> </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3"/>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активный деятельностный способ обучения (удовлетворение познавательной потребности с включением этапов деятельности: целеполагание, планирование и организацию, реализацию целей и анализ результатов деятельности);</w:t>
      </w:r>
    </w:p>
    <w:p w:rsidR="00623D13" w:rsidRPr="00B113DF" w:rsidRDefault="00623D13" w:rsidP="00B113DF">
      <w:pPr>
        <w:numPr>
          <w:ilvl w:val="0"/>
          <w:numId w:val="13"/>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обучение с учётом закономерностей детского развития;</w:t>
      </w:r>
    </w:p>
    <w:p w:rsidR="00623D13" w:rsidRPr="00B113DF" w:rsidRDefault="00623D13" w:rsidP="00B113DF">
      <w:pPr>
        <w:numPr>
          <w:ilvl w:val="0"/>
          <w:numId w:val="13"/>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опережающее педагогическое воздействие, стимулирующее личностное развитие (ориентировка на «зону ближайшего развития ребёнка»);</w:t>
      </w:r>
    </w:p>
    <w:p w:rsidR="00623D13" w:rsidRPr="00B113DF" w:rsidRDefault="00623D13" w:rsidP="00B113DF">
      <w:pPr>
        <w:numPr>
          <w:ilvl w:val="0"/>
          <w:numId w:val="13"/>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ребёнок является полноценным субъектом деятельности.</w:t>
      </w:r>
    </w:p>
    <w:p w:rsidR="00623D13" w:rsidRPr="00B113DF" w:rsidRDefault="00623D13" w:rsidP="00B113DF">
      <w:pPr>
        <w:tabs>
          <w:tab w:val="left" w:pos="1276"/>
        </w:tabs>
        <w:spacing w:after="0" w:line="360" w:lineRule="auto"/>
        <w:ind w:firstLine="709"/>
        <w:jc w:val="both"/>
        <w:rPr>
          <w:rFonts w:ascii="Times New Roman" w:eastAsia="Times New Roman" w:hAnsi="Times New Roman" w:cs="Times New Roman"/>
          <w:sz w:val="28"/>
          <w:szCs w:val="28"/>
          <w:lang w:eastAsia="ru-RU"/>
        </w:rPr>
      </w:pP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sz w:val="28"/>
          <w:szCs w:val="28"/>
          <w:lang w:eastAsia="ru-RU"/>
        </w:rPr>
      </w:pPr>
      <w:r w:rsidRPr="00B113DF">
        <w:rPr>
          <w:rFonts w:ascii="Times New Roman" w:eastAsia="Times New Roman" w:hAnsi="Times New Roman" w:cs="Times New Roman"/>
          <w:b/>
          <w:sz w:val="28"/>
          <w:szCs w:val="28"/>
          <w:lang w:eastAsia="ru-RU"/>
        </w:rPr>
        <w:t>Технология проблемного обучения</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5"/>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создание проблемных ситуаций под руководством педагога и активная самостоятельная деятельность обучающихся по их разрешению, в результате чего и осуществляется развитие мыслительных и творческих способностей, овладение знаниями, умениями и навыками;</w:t>
      </w:r>
    </w:p>
    <w:p w:rsidR="00623D13" w:rsidRPr="00B113DF" w:rsidRDefault="00623D13" w:rsidP="00B113DF">
      <w:pPr>
        <w:numPr>
          <w:ilvl w:val="0"/>
          <w:numId w:val="15"/>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целью проблемной технологии выступает приобретение ЗУН, усвоение способов самостоятельной деятельности, развитие умственных и творческих способностей;</w:t>
      </w:r>
    </w:p>
    <w:p w:rsidR="00623D13" w:rsidRPr="00B113DF" w:rsidRDefault="00623D13" w:rsidP="00B113DF">
      <w:pPr>
        <w:numPr>
          <w:ilvl w:val="0"/>
          <w:numId w:val="15"/>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проблемное обучение основано на создании проблемной мотивации;</w:t>
      </w:r>
    </w:p>
    <w:p w:rsidR="00623D13" w:rsidRPr="00B113DF" w:rsidRDefault="00623D13" w:rsidP="00B113DF">
      <w:pPr>
        <w:numPr>
          <w:ilvl w:val="0"/>
          <w:numId w:val="15"/>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проблемные ситуации могут быть различными по уровню проблемности, по содержанию неизвестного, по виду рассогласования информации, по другим методическим особенностям;</w:t>
      </w:r>
    </w:p>
    <w:p w:rsidR="00623D13" w:rsidRPr="00B113DF" w:rsidRDefault="00623D13" w:rsidP="00B113DF">
      <w:pPr>
        <w:numPr>
          <w:ilvl w:val="0"/>
          <w:numId w:val="15"/>
        </w:numPr>
        <w:tabs>
          <w:tab w:val="left" w:pos="1276"/>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проблемные методы — это методы, основанные на создании проблемных ситуаций, активной познавательной деятельности учащихся, требующей актуализации знаний, анализа, состоящей в поиске и решении сложных вопросов, умения видеть за отдельными фактами явление, закон.</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sz w:val="28"/>
          <w:szCs w:val="28"/>
          <w:shd w:val="clear" w:color="auto" w:fill="FFFF00"/>
          <w:lang w:eastAsia="ru-RU"/>
        </w:rPr>
      </w:pP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i/>
          <w:sz w:val="28"/>
          <w:szCs w:val="28"/>
          <w:lang w:eastAsia="ru-RU"/>
        </w:rPr>
      </w:pPr>
      <w:r w:rsidRPr="00B113DF">
        <w:rPr>
          <w:rFonts w:ascii="Times New Roman" w:eastAsia="Times New Roman" w:hAnsi="Times New Roman" w:cs="Times New Roman"/>
          <w:b/>
          <w:sz w:val="28"/>
          <w:szCs w:val="28"/>
          <w:lang w:eastAsia="ru-RU"/>
        </w:rPr>
        <w:t xml:space="preserve">Технология сотрудничества </w:t>
      </w:r>
      <w:r w:rsidRPr="00B113DF">
        <w:rPr>
          <w:rFonts w:ascii="Times New Roman" w:eastAsia="Times New Roman" w:hAnsi="Times New Roman" w:cs="Times New Roman"/>
          <w:b/>
          <w:i/>
          <w:sz w:val="28"/>
          <w:szCs w:val="28"/>
          <w:lang w:eastAsia="ru-RU"/>
        </w:rPr>
        <w:t xml:space="preserve"> </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6"/>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позиция взрослого как непосредственного партнера детей, включенного в их деятельность;</w:t>
      </w:r>
    </w:p>
    <w:p w:rsidR="00623D13" w:rsidRPr="00B113DF" w:rsidRDefault="00623D13" w:rsidP="00B113DF">
      <w:pPr>
        <w:numPr>
          <w:ilvl w:val="0"/>
          <w:numId w:val="16"/>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lastRenderedPageBreak/>
        <w:t>уникальность партнеров и их принципиальное равенство друг другу, различие и оригинальность точек зрения, ориентация каждого на понимание и активную интерпретация его точки зрения партнером, ожидание ответа и его предвосхищение в собственном высказывании, взаимная дополнительность позиций участников совместной деятельности;</w:t>
      </w:r>
    </w:p>
    <w:p w:rsidR="00623D13" w:rsidRPr="00B113DF" w:rsidRDefault="00623D13" w:rsidP="00B113DF">
      <w:pPr>
        <w:numPr>
          <w:ilvl w:val="0"/>
          <w:numId w:val="16"/>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неотъемлемой составляющей субъект-субъектного взаимодействия является диалоговое общение, в процессе и результате которого происходит не просто обмен идеями или вещами, а взаиморазвитие всех участников совместной деятельности;</w:t>
      </w:r>
    </w:p>
    <w:p w:rsidR="00623D13" w:rsidRPr="00B113DF" w:rsidRDefault="00623D13" w:rsidP="00B113DF">
      <w:pPr>
        <w:numPr>
          <w:ilvl w:val="0"/>
          <w:numId w:val="16"/>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диалоговые ситуации возникают в разных формах взаимодействия: педагог - ребенок; ребенок - ребенок; ребенок - средства обучения; ребенок – родители;</w:t>
      </w:r>
    </w:p>
    <w:p w:rsidR="00623D13" w:rsidRPr="00B113DF" w:rsidRDefault="00623D13" w:rsidP="00B113DF">
      <w:pPr>
        <w:numPr>
          <w:ilvl w:val="0"/>
          <w:numId w:val="16"/>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сотрудничество непосредственно связано с понятием – активность. Заинтересованность со стороны педагога отношением ребёнка к познаваемой действительности, активизирует его познавательную деятельность, стремление подтвердить свои предположения и высказывания в практике;</w:t>
      </w:r>
    </w:p>
    <w:p w:rsidR="00623D13" w:rsidRPr="00B113DF" w:rsidRDefault="00623D13" w:rsidP="00B113DF">
      <w:pPr>
        <w:numPr>
          <w:ilvl w:val="0"/>
          <w:numId w:val="16"/>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сотрудничество и общение взрослого с детьми, основанное на диалоге - фактор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623D13" w:rsidRPr="00B113DF" w:rsidRDefault="00623D13" w:rsidP="00B113DF">
      <w:pPr>
        <w:spacing w:after="0" w:line="360" w:lineRule="auto"/>
        <w:ind w:firstLine="709"/>
        <w:jc w:val="both"/>
        <w:rPr>
          <w:rFonts w:ascii="Times New Roman" w:eastAsia="Times New Roman" w:hAnsi="Times New Roman" w:cs="Times New Roman"/>
          <w:b/>
          <w:sz w:val="28"/>
          <w:szCs w:val="28"/>
          <w:shd w:val="clear" w:color="auto" w:fill="FFFF00"/>
          <w:lang w:eastAsia="ru-RU"/>
        </w:rPr>
      </w:pPr>
      <w:r w:rsidRPr="00B113DF">
        <w:rPr>
          <w:rFonts w:ascii="Times New Roman" w:eastAsia="Times New Roman" w:hAnsi="Times New Roman" w:cs="Times New Roman"/>
          <w:b/>
          <w:sz w:val="28"/>
          <w:szCs w:val="28"/>
          <w:lang w:eastAsia="ru-RU"/>
        </w:rPr>
        <w:t>Информационно-компьютерные технологии</w:t>
      </w:r>
    </w:p>
    <w:p w:rsidR="00623D13" w:rsidRPr="00B113DF" w:rsidRDefault="00623D13" w:rsidP="00B113DF">
      <w:pPr>
        <w:spacing w:after="0" w:line="360" w:lineRule="auto"/>
        <w:ind w:firstLine="709"/>
        <w:jc w:val="both"/>
        <w:rPr>
          <w:rFonts w:ascii="Times New Roman" w:eastAsia="Times New Roman" w:hAnsi="Times New Roman" w:cs="Times New Roman"/>
          <w:sz w:val="28"/>
          <w:szCs w:val="28"/>
          <w:shd w:val="clear" w:color="auto" w:fill="FFFF00"/>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6"/>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компьютер – игровое средство решения познавательных задач;</w:t>
      </w:r>
    </w:p>
    <w:p w:rsidR="00623D13" w:rsidRPr="00B113DF" w:rsidRDefault="00623D13" w:rsidP="00B113DF">
      <w:pPr>
        <w:numPr>
          <w:ilvl w:val="0"/>
          <w:numId w:val="16"/>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информация, представленная в игровой форме стимулирует познавательную активность и интерес детей; </w:t>
      </w:r>
    </w:p>
    <w:p w:rsidR="00623D13" w:rsidRPr="00B113DF" w:rsidRDefault="00623D13" w:rsidP="00B113DF">
      <w:pPr>
        <w:numPr>
          <w:ilvl w:val="0"/>
          <w:numId w:val="16"/>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образный тип информации, представленный на экране компьютера, соответствует возрастным и психологическим особенностям детского восприятия окружающей действительности;</w:t>
      </w:r>
    </w:p>
    <w:p w:rsidR="00623D13" w:rsidRPr="00B113DF" w:rsidRDefault="00623D13" w:rsidP="00B113DF">
      <w:pPr>
        <w:numPr>
          <w:ilvl w:val="0"/>
          <w:numId w:val="16"/>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моделирование  ситуаций, которые нельзя увидеть в повседневной жизни  позволяет расширять границы познания ребёнка</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sz w:val="28"/>
          <w:szCs w:val="28"/>
          <w:lang w:eastAsia="ru-RU"/>
        </w:rPr>
      </w:pP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b/>
          <w:sz w:val="28"/>
          <w:szCs w:val="28"/>
          <w:lang w:eastAsia="ru-RU"/>
        </w:rPr>
      </w:pPr>
      <w:r w:rsidRPr="00B113DF">
        <w:rPr>
          <w:rFonts w:ascii="Times New Roman" w:eastAsia="Times New Roman" w:hAnsi="Times New Roman" w:cs="Times New Roman"/>
          <w:b/>
          <w:sz w:val="28"/>
          <w:szCs w:val="28"/>
          <w:lang w:eastAsia="ru-RU"/>
        </w:rPr>
        <w:lastRenderedPageBreak/>
        <w:t>Проектная технология</w:t>
      </w:r>
    </w:p>
    <w:p w:rsidR="00623D13" w:rsidRPr="00B113DF" w:rsidRDefault="00623D13" w:rsidP="00B113DF">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7"/>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развитие свободной творческой личности, которое определяется задачами развития и задачами исследовательской деятельности детей, динамичностью предметно-пространственной среды; </w:t>
      </w:r>
    </w:p>
    <w:p w:rsidR="00623D13" w:rsidRPr="00B113DF" w:rsidRDefault="00623D13" w:rsidP="00B113DF">
      <w:pPr>
        <w:numPr>
          <w:ilvl w:val="0"/>
          <w:numId w:val="17"/>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особые функции взрослого, побуждающего ребёнка обнаруживать проблему, проговаривать противоречия, приведшие к её возникновению, включение ребёнка в обсуждение путей решения поставленной проблемы;</w:t>
      </w:r>
    </w:p>
    <w:p w:rsidR="00623D13" w:rsidRPr="00B113DF" w:rsidRDefault="00623D13" w:rsidP="00B113DF">
      <w:pPr>
        <w:numPr>
          <w:ilvl w:val="0"/>
          <w:numId w:val="17"/>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способ достижения дидактической цели в проектной технологии осуществляется через детальную разработку проблемы (технологию);</w:t>
      </w:r>
    </w:p>
    <w:p w:rsidR="00623D13" w:rsidRPr="00B113DF" w:rsidRDefault="00623D13" w:rsidP="00B113DF">
      <w:pPr>
        <w:numPr>
          <w:ilvl w:val="0"/>
          <w:numId w:val="17"/>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интеграция образовательных содержаний и видов деятельности в рамках единого проекта совместная интеллектуально – творческая деятельность; </w:t>
      </w:r>
    </w:p>
    <w:p w:rsidR="00623D13" w:rsidRPr="00B113DF" w:rsidRDefault="00623D13" w:rsidP="00B113DF">
      <w:pPr>
        <w:numPr>
          <w:ilvl w:val="0"/>
          <w:numId w:val="17"/>
        </w:numPr>
        <w:tabs>
          <w:tab w:val="left" w:pos="1134"/>
        </w:tabs>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завершение процесса овладения определенной областью практического или теоретического знания, той или иной деятельности, реальным, осязаемым практическим результатом, оформленным тем или иным образом.</w:t>
      </w:r>
    </w:p>
    <w:p w:rsidR="00623D13" w:rsidRPr="00B113DF" w:rsidRDefault="00623D13" w:rsidP="00B113DF">
      <w:pPr>
        <w:spacing w:after="0" w:line="360" w:lineRule="auto"/>
        <w:ind w:firstLine="709"/>
        <w:jc w:val="both"/>
        <w:rPr>
          <w:rFonts w:ascii="Times New Roman" w:eastAsia="Times New Roman" w:hAnsi="Times New Roman" w:cs="Times New Roman"/>
          <w:b/>
          <w:sz w:val="28"/>
          <w:szCs w:val="28"/>
          <w:lang w:eastAsia="ru-RU"/>
        </w:rPr>
      </w:pPr>
      <w:r w:rsidRPr="00B113DF">
        <w:rPr>
          <w:rFonts w:ascii="Times New Roman" w:eastAsia="Times New Roman" w:hAnsi="Times New Roman" w:cs="Times New Roman"/>
          <w:b/>
          <w:sz w:val="28"/>
          <w:szCs w:val="28"/>
          <w:lang w:eastAsia="ru-RU"/>
        </w:rPr>
        <w:t>Психолого-педагогические технологии</w:t>
      </w:r>
    </w:p>
    <w:p w:rsidR="00623D13" w:rsidRPr="00B113DF" w:rsidRDefault="00623D13" w:rsidP="00B113DF">
      <w:p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Концептуальные идеи и принципы:</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 семье; </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обеспечение социально-эмоционального благополучия дошкольника, т.к. эмоциональный настрой, психическое благополучие, бодрое настроение детей является важным для их здоровья; </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создание в дошкольном учреждении целостной системы, обеспечивающей оптимальные условия для развития детей с учетом возрастных и индивидуальных особенностей, состояния соматического и психического здоровья. </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в данной системе взаимодействуют диагностическое, консультативное, коррекционно-развивающее, лечебно-профилактическое и социальное направления.</w:t>
      </w:r>
    </w:p>
    <w:p w:rsidR="00623D13" w:rsidRPr="00B113DF" w:rsidRDefault="00623D13" w:rsidP="00B113DF">
      <w:pPr>
        <w:spacing w:after="0" w:line="360" w:lineRule="auto"/>
        <w:ind w:firstLine="709"/>
        <w:jc w:val="both"/>
        <w:rPr>
          <w:rFonts w:ascii="Times New Roman" w:eastAsia="Times New Roman" w:hAnsi="Times New Roman" w:cs="Times New Roman"/>
          <w:b/>
          <w:sz w:val="28"/>
          <w:szCs w:val="28"/>
          <w:shd w:val="clear" w:color="auto" w:fill="FFFF00"/>
          <w:lang w:eastAsia="ru-RU"/>
        </w:rPr>
      </w:pPr>
      <w:r w:rsidRPr="00B113DF">
        <w:rPr>
          <w:rFonts w:ascii="Times New Roman" w:eastAsia="Times New Roman" w:hAnsi="Times New Roman" w:cs="Times New Roman"/>
          <w:b/>
          <w:sz w:val="28"/>
          <w:szCs w:val="28"/>
          <w:lang w:eastAsia="ru-RU"/>
        </w:rPr>
        <w:t>Организационно-педагогические технологии</w:t>
      </w:r>
    </w:p>
    <w:p w:rsidR="00623D13" w:rsidRPr="00B113DF" w:rsidRDefault="00623D13" w:rsidP="00B113DF">
      <w:pPr>
        <w:spacing w:after="0" w:line="360" w:lineRule="auto"/>
        <w:ind w:firstLine="709"/>
        <w:jc w:val="both"/>
        <w:rPr>
          <w:rFonts w:ascii="Times New Roman" w:eastAsia="Times New Roman" w:hAnsi="Times New Roman" w:cs="Times New Roman"/>
          <w:sz w:val="28"/>
          <w:szCs w:val="28"/>
          <w:shd w:val="clear" w:color="auto" w:fill="FFFF00"/>
          <w:lang w:eastAsia="ru-RU"/>
        </w:rPr>
      </w:pPr>
      <w:r w:rsidRPr="00B113DF">
        <w:rPr>
          <w:rFonts w:ascii="Times New Roman" w:eastAsia="Times New Roman" w:hAnsi="Times New Roman" w:cs="Times New Roman"/>
          <w:sz w:val="28"/>
          <w:szCs w:val="28"/>
          <w:lang w:eastAsia="ru-RU"/>
        </w:rPr>
        <w:lastRenderedPageBreak/>
        <w:t>Концептуальные идеи и принципы:</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определение структуры учебного процесса, частично регламентированную в СанПиН, способствующую предотвращению состояний переутомления, гиподинамии;</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организация здоровьесберегающей среды в ДОУ;</w:t>
      </w:r>
    </w:p>
    <w:p w:rsidR="00623D13" w:rsidRPr="00B113DF" w:rsidRDefault="00623D13" w:rsidP="00B113DF">
      <w:pPr>
        <w:numPr>
          <w:ilvl w:val="0"/>
          <w:numId w:val="17"/>
        </w:numPr>
        <w:spacing w:after="0" w:line="360" w:lineRule="auto"/>
        <w:ind w:firstLine="709"/>
        <w:jc w:val="both"/>
        <w:rPr>
          <w:rFonts w:ascii="Times New Roman" w:eastAsia="Times New Roman" w:hAnsi="Times New Roman" w:cs="Times New Roman"/>
          <w:sz w:val="28"/>
          <w:szCs w:val="28"/>
          <w:lang w:eastAsia="ru-RU"/>
        </w:rPr>
      </w:pPr>
      <w:r w:rsidRPr="00B113DF">
        <w:rPr>
          <w:rFonts w:ascii="Times New Roman" w:eastAsia="Times New Roman" w:hAnsi="Times New Roman" w:cs="Times New Roman"/>
          <w:sz w:val="28"/>
          <w:szCs w:val="28"/>
          <w:lang w:eastAsia="ru-RU"/>
        </w:rPr>
        <w:t xml:space="preserve"> организация контроля и помощи в обеспечении требований санитарно-эпидемиологических нормативов – Сан ПиНов;</w:t>
      </w:r>
    </w:p>
    <w:p w:rsidR="00A70D0F" w:rsidRPr="00A70D0F" w:rsidRDefault="00A70D0F" w:rsidP="00073512">
      <w:pPr>
        <w:pStyle w:val="afa"/>
        <w:ind w:firstLine="0"/>
      </w:pPr>
    </w:p>
    <w:p w:rsidR="00092045" w:rsidRPr="009E663D" w:rsidRDefault="008E3179" w:rsidP="009E663D">
      <w:pPr>
        <w:pStyle w:val="1"/>
        <w:spacing w:line="360" w:lineRule="auto"/>
        <w:rPr>
          <w:rFonts w:ascii="Times New Roman" w:hAnsi="Times New Roman" w:cs="Times New Roman"/>
          <w:color w:val="auto"/>
        </w:rPr>
      </w:pPr>
      <w:bookmarkStart w:id="28" w:name="_Toc177649511"/>
      <w:r w:rsidRPr="009E663D">
        <w:rPr>
          <w:rFonts w:ascii="Times New Roman" w:hAnsi="Times New Roman" w:cs="Times New Roman"/>
          <w:color w:val="auto"/>
        </w:rPr>
        <w:t>3.4.</w:t>
      </w:r>
      <w:r w:rsidR="00A70D0F" w:rsidRPr="009E663D">
        <w:rPr>
          <w:rFonts w:ascii="Times New Roman" w:hAnsi="Times New Roman" w:cs="Times New Roman"/>
          <w:color w:val="auto"/>
        </w:rPr>
        <w:t xml:space="preserve"> </w:t>
      </w:r>
      <w:bookmarkStart w:id="29" w:name="_Hlk137879968"/>
      <w:r w:rsidR="00092045" w:rsidRPr="009E663D">
        <w:rPr>
          <w:rFonts w:ascii="Times New Roman" w:hAnsi="Times New Roman" w:cs="Times New Roman"/>
          <w:color w:val="auto"/>
        </w:rPr>
        <w:t>Педагогическая диагностика достижения планируемых результатов</w:t>
      </w:r>
      <w:bookmarkEnd w:id="28"/>
      <w:bookmarkEnd w:id="29"/>
    </w:p>
    <w:p w:rsidR="00092045" w:rsidRPr="00092045" w:rsidRDefault="00092045" w:rsidP="00092045">
      <w:pPr>
        <w:pStyle w:val="2"/>
        <w:shd w:val="clear" w:color="auto" w:fill="auto"/>
        <w:tabs>
          <w:tab w:val="left" w:pos="1354"/>
        </w:tabs>
        <w:spacing w:before="0" w:after="0" w:line="360" w:lineRule="auto"/>
        <w:ind w:firstLine="680"/>
        <w:jc w:val="both"/>
      </w:pPr>
      <w:r w:rsidRPr="00092045">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музыкального развития, составлять на основе полученных данных индивидуальные образовательные маршруты освоения Программы, своевременно вносить изменения в планирование, содержание и организацию образовательной деятельности.</w:t>
      </w:r>
    </w:p>
    <w:p w:rsidR="00092045" w:rsidRPr="00092045" w:rsidRDefault="00092045" w:rsidP="00092045">
      <w:pPr>
        <w:pStyle w:val="2"/>
        <w:shd w:val="clear" w:color="auto" w:fill="auto"/>
        <w:tabs>
          <w:tab w:val="left" w:pos="1350"/>
        </w:tabs>
        <w:spacing w:before="0" w:after="0" w:line="360" w:lineRule="auto"/>
        <w:ind w:firstLine="680"/>
        <w:jc w:val="both"/>
      </w:pPr>
      <w:r w:rsidRPr="00092045">
        <w:t>Специфика педагогической диагностики достижения планируемых образовательных результатов обусловлена следующими требованиями ФГОС ДО:</w:t>
      </w:r>
    </w:p>
    <w:p w:rsidR="00092045" w:rsidRPr="00092045" w:rsidRDefault="00092045" w:rsidP="00092045">
      <w:pPr>
        <w:pStyle w:val="2"/>
        <w:shd w:val="clear" w:color="auto" w:fill="auto"/>
        <w:spacing w:before="0" w:after="0" w:line="360" w:lineRule="auto"/>
        <w:ind w:firstLine="680"/>
        <w:jc w:val="both"/>
      </w:pPr>
      <w:r w:rsidRPr="00092045">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092045" w:rsidRPr="00092045" w:rsidRDefault="00092045" w:rsidP="00092045">
      <w:pPr>
        <w:pStyle w:val="2"/>
        <w:shd w:val="clear" w:color="auto" w:fill="auto"/>
        <w:spacing w:before="0" w:after="0" w:line="360" w:lineRule="auto"/>
        <w:ind w:firstLine="680"/>
        <w:jc w:val="both"/>
      </w:pPr>
      <w:r w:rsidRPr="00092045">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092045" w:rsidRPr="00092045" w:rsidRDefault="00092045" w:rsidP="00092045">
      <w:pPr>
        <w:pStyle w:val="2"/>
        <w:shd w:val="clear" w:color="auto" w:fill="auto"/>
        <w:spacing w:before="0" w:after="0" w:line="360" w:lineRule="auto"/>
        <w:ind w:firstLine="680"/>
        <w:jc w:val="both"/>
      </w:pPr>
      <w:r w:rsidRPr="00092045">
        <w:t>- освоение Программы не сопровождается проведением промежуточных аттестаций и итоговой аттестации обучающихся.</w:t>
      </w:r>
    </w:p>
    <w:p w:rsidR="00092045" w:rsidRPr="00092045" w:rsidRDefault="00092045" w:rsidP="00092045">
      <w:pPr>
        <w:pStyle w:val="2"/>
        <w:shd w:val="clear" w:color="auto" w:fill="auto"/>
        <w:spacing w:before="0" w:after="0" w:line="360" w:lineRule="auto"/>
        <w:ind w:firstLine="680"/>
        <w:jc w:val="both"/>
      </w:pPr>
      <w:r w:rsidRPr="00092045">
        <w:lastRenderedPageBreak/>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092045" w:rsidRPr="00092045" w:rsidRDefault="00092045" w:rsidP="00092045">
      <w:pPr>
        <w:pStyle w:val="2"/>
        <w:shd w:val="clear" w:color="auto" w:fill="auto"/>
        <w:tabs>
          <w:tab w:val="left" w:pos="1345"/>
        </w:tabs>
        <w:spacing w:before="0" w:after="0" w:line="360" w:lineRule="auto"/>
        <w:ind w:firstLine="680"/>
        <w:jc w:val="both"/>
      </w:pPr>
      <w:r w:rsidRPr="00092045">
        <w:t>Результаты педагогической диагностики (мониторинга) могут использоваться исключительно для решения следующих образовательных задач:</w:t>
      </w:r>
    </w:p>
    <w:p w:rsidR="00092045" w:rsidRPr="00092045" w:rsidRDefault="00092045" w:rsidP="00092045">
      <w:pPr>
        <w:pStyle w:val="2"/>
        <w:numPr>
          <w:ilvl w:val="0"/>
          <w:numId w:val="42"/>
        </w:numPr>
        <w:shd w:val="clear" w:color="auto" w:fill="auto"/>
        <w:tabs>
          <w:tab w:val="left" w:pos="1033"/>
        </w:tabs>
        <w:spacing w:before="0" w:after="0" w:line="360" w:lineRule="auto"/>
        <w:ind w:firstLine="680"/>
        <w:jc w:val="both"/>
      </w:pPr>
      <w:r w:rsidRPr="00092045">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092045" w:rsidRPr="00092045" w:rsidRDefault="00092045" w:rsidP="00092045">
      <w:pPr>
        <w:pStyle w:val="2"/>
        <w:numPr>
          <w:ilvl w:val="0"/>
          <w:numId w:val="42"/>
        </w:numPr>
        <w:shd w:val="clear" w:color="auto" w:fill="auto"/>
        <w:tabs>
          <w:tab w:val="left" w:pos="1062"/>
        </w:tabs>
        <w:spacing w:before="0" w:after="0" w:line="360" w:lineRule="auto"/>
        <w:ind w:firstLine="680"/>
        <w:jc w:val="both"/>
      </w:pPr>
      <w:r>
        <w:t>оптимизации работы с груп</w:t>
      </w:r>
      <w:r w:rsidRPr="00092045">
        <w:t>пой детей.</w:t>
      </w:r>
    </w:p>
    <w:p w:rsidR="00092045" w:rsidRPr="00092045" w:rsidRDefault="00092045" w:rsidP="00092045">
      <w:pPr>
        <w:spacing w:after="0" w:line="360" w:lineRule="auto"/>
        <w:ind w:firstLine="709"/>
        <w:jc w:val="both"/>
        <w:rPr>
          <w:rFonts w:ascii="Times New Roman" w:eastAsia="Times New Roman" w:hAnsi="Times New Roman" w:cs="Times New Roman"/>
          <w:sz w:val="28"/>
          <w:szCs w:val="28"/>
        </w:rPr>
      </w:pPr>
      <w:r w:rsidRPr="00092045">
        <w:rPr>
          <w:rFonts w:ascii="Times New Roman" w:eastAsia="Times New Roman" w:hAnsi="Times New Roman" w:cs="Times New Roman"/>
          <w:sz w:val="28"/>
          <w:szCs w:val="28"/>
        </w:rPr>
        <w:t>В теории и практике музыкального образования принято определять уровень музыкального развития дошкольников по диагностике, основанной на выявлении трех основных музыкальных способностей – ладового чувства, чувства ритма и музыкально-слуховых представлений.</w:t>
      </w:r>
    </w:p>
    <w:p w:rsidR="00092045" w:rsidRPr="00092045" w:rsidRDefault="00092045" w:rsidP="00092045">
      <w:pPr>
        <w:spacing w:after="0" w:line="360" w:lineRule="auto"/>
        <w:ind w:firstLine="709"/>
        <w:jc w:val="both"/>
        <w:rPr>
          <w:rFonts w:ascii="Times New Roman" w:eastAsia="Times New Roman" w:hAnsi="Times New Roman" w:cs="Times New Roman"/>
          <w:sz w:val="28"/>
          <w:szCs w:val="28"/>
        </w:rPr>
      </w:pPr>
      <w:r w:rsidRPr="00092045">
        <w:rPr>
          <w:rFonts w:ascii="Times New Roman" w:eastAsia="Times New Roman" w:hAnsi="Times New Roman" w:cs="Times New Roman"/>
          <w:sz w:val="28"/>
          <w:szCs w:val="28"/>
        </w:rPr>
        <w:t>Развитие музыкальных способностей – это ключевое направление музыкального образования детей.</w:t>
      </w:r>
    </w:p>
    <w:p w:rsidR="00092045" w:rsidRPr="00092045" w:rsidRDefault="00092045" w:rsidP="00092045">
      <w:pPr>
        <w:tabs>
          <w:tab w:val="left" w:pos="1840"/>
        </w:tabs>
        <w:spacing w:after="0" w:line="360" w:lineRule="auto"/>
        <w:ind w:firstLine="709"/>
        <w:jc w:val="both"/>
        <w:rPr>
          <w:rFonts w:ascii="Times New Roman" w:eastAsia="Times New Roman" w:hAnsi="Times New Roman" w:cs="Times New Roman"/>
          <w:sz w:val="28"/>
          <w:szCs w:val="28"/>
        </w:rPr>
      </w:pPr>
      <w:r w:rsidRPr="00092045">
        <w:rPr>
          <w:rFonts w:ascii="Times New Roman" w:hAnsi="Times New Roman" w:cs="Times New Roman"/>
          <w:sz w:val="28"/>
          <w:szCs w:val="28"/>
        </w:rPr>
        <w:t xml:space="preserve">Диагностика музыкальных способностей проводится два раза в год (в сентябре и мае) по методике </w:t>
      </w:r>
      <w:r w:rsidRPr="00092045">
        <w:rPr>
          <w:rFonts w:ascii="Times New Roman" w:eastAsia="Times New Roman" w:hAnsi="Times New Roman" w:cs="Times New Roman"/>
          <w:sz w:val="28"/>
          <w:szCs w:val="28"/>
        </w:rPr>
        <w:t>Радынов</w:t>
      </w:r>
      <w:r w:rsidRPr="00092045">
        <w:rPr>
          <w:rFonts w:ascii="Times New Roman" w:hAnsi="Times New Roman" w:cs="Times New Roman"/>
          <w:sz w:val="28"/>
          <w:szCs w:val="28"/>
        </w:rPr>
        <w:t>ой</w:t>
      </w:r>
      <w:r w:rsidRPr="00092045">
        <w:rPr>
          <w:rFonts w:ascii="Times New Roman" w:eastAsia="Times New Roman" w:hAnsi="Times New Roman" w:cs="Times New Roman"/>
          <w:sz w:val="28"/>
          <w:szCs w:val="28"/>
        </w:rPr>
        <w:t xml:space="preserve"> О.П., Катинене А.И. и Палавандишвили М.Л. (Источник: Радынова О.П., Катинене А.И., Палавандишвили М.Л. Музыкальное воспитание дошкольников. Учебное пособие. - М.: Академия, 1998. - 240 с.).</w:t>
      </w:r>
    </w:p>
    <w:p w:rsidR="00092045" w:rsidRPr="00092045" w:rsidRDefault="00092045" w:rsidP="00092045">
      <w:pPr>
        <w:spacing w:after="0" w:line="360" w:lineRule="auto"/>
        <w:ind w:firstLine="709"/>
        <w:jc w:val="both"/>
        <w:rPr>
          <w:rFonts w:ascii="Times New Roman" w:hAnsi="Times New Roman" w:cs="Times New Roman"/>
          <w:sz w:val="28"/>
          <w:szCs w:val="28"/>
        </w:rPr>
      </w:pPr>
      <w:r w:rsidRPr="00092045">
        <w:rPr>
          <w:rFonts w:ascii="Times New Roman" w:hAnsi="Times New Roman" w:cs="Times New Roman"/>
          <w:sz w:val="28"/>
          <w:szCs w:val="28"/>
        </w:rPr>
        <w:t xml:space="preserve">Основная задача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дошкольной организации по ОО «Художественно-эстетическое развитие» (раздел «Музыкальная деятельность»).     </w:t>
      </w:r>
    </w:p>
    <w:p w:rsidR="00092045" w:rsidRPr="00092045" w:rsidRDefault="00092045" w:rsidP="00092045">
      <w:pPr>
        <w:spacing w:after="0" w:line="360" w:lineRule="auto"/>
        <w:ind w:firstLine="709"/>
        <w:jc w:val="both"/>
        <w:rPr>
          <w:rFonts w:ascii="Times New Roman" w:eastAsia="Times New Roman" w:hAnsi="Times New Roman" w:cs="Times New Roman"/>
          <w:sz w:val="28"/>
          <w:szCs w:val="28"/>
        </w:rPr>
      </w:pPr>
      <w:r w:rsidRPr="00092045">
        <w:rPr>
          <w:rFonts w:ascii="Times New Roman" w:eastAsia="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музыкальной деятельности.</w:t>
      </w:r>
    </w:p>
    <w:p w:rsidR="00092045" w:rsidRPr="00092045" w:rsidRDefault="00092045" w:rsidP="00092045">
      <w:pPr>
        <w:spacing w:after="0" w:line="360" w:lineRule="auto"/>
        <w:ind w:firstLine="709"/>
        <w:jc w:val="both"/>
        <w:rPr>
          <w:rFonts w:ascii="Times New Roman" w:eastAsia="Times New Roman" w:hAnsi="Times New Roman" w:cs="Times New Roman"/>
          <w:sz w:val="28"/>
          <w:szCs w:val="28"/>
        </w:rPr>
      </w:pPr>
    </w:p>
    <w:p w:rsidR="00092045" w:rsidRPr="00092045" w:rsidRDefault="00092045" w:rsidP="00092045">
      <w:pPr>
        <w:pStyle w:val="2"/>
        <w:shd w:val="clear" w:color="auto" w:fill="auto"/>
        <w:tabs>
          <w:tab w:val="left" w:pos="1494"/>
        </w:tabs>
        <w:spacing w:before="0" w:after="0" w:line="360" w:lineRule="auto"/>
        <w:jc w:val="center"/>
        <w:rPr>
          <w:b/>
          <w:bCs/>
        </w:rPr>
      </w:pPr>
      <w:r w:rsidRPr="00092045">
        <w:rPr>
          <w:b/>
          <w:bCs/>
        </w:rPr>
        <w:t>Диагностика развития музыкальных способностей детей раннего и дошкольного возраста</w:t>
      </w:r>
    </w:p>
    <w:p w:rsidR="00092045" w:rsidRPr="00092045" w:rsidRDefault="00092045" w:rsidP="00092045">
      <w:pPr>
        <w:pStyle w:val="2"/>
        <w:shd w:val="clear" w:color="auto" w:fill="auto"/>
        <w:tabs>
          <w:tab w:val="left" w:pos="1494"/>
        </w:tabs>
        <w:spacing w:before="0" w:after="0" w:line="360" w:lineRule="auto"/>
        <w:ind w:left="720"/>
        <w:jc w:val="center"/>
        <w:rPr>
          <w:b/>
          <w:bCs/>
        </w:rPr>
      </w:pPr>
      <w:r w:rsidRPr="00092045">
        <w:t>(по</w:t>
      </w:r>
      <w:r w:rsidRPr="00092045">
        <w:rPr>
          <w:b/>
          <w:bCs/>
        </w:rPr>
        <w:t xml:space="preserve"> </w:t>
      </w:r>
      <w:r w:rsidRPr="00092045">
        <w:t>Радыновой О.П., Катинене А.И., Палавандишвили М.Л.)</w:t>
      </w:r>
    </w:p>
    <w:p w:rsidR="00092045" w:rsidRPr="00092045" w:rsidRDefault="00092045" w:rsidP="00092045">
      <w:pPr>
        <w:spacing w:after="0" w:line="360" w:lineRule="auto"/>
        <w:jc w:val="both"/>
        <w:rPr>
          <w:rFonts w:ascii="Times New Roman" w:hAnsi="Times New Roman" w:cs="Times New Roman"/>
          <w:sz w:val="28"/>
          <w:szCs w:val="28"/>
        </w:rPr>
      </w:pPr>
    </w:p>
    <w:tbl>
      <w:tblPr>
        <w:tblW w:w="10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505"/>
        <w:gridCol w:w="3402"/>
      </w:tblGrid>
      <w:tr w:rsidR="00092045" w:rsidRPr="00092045" w:rsidTr="00092045">
        <w:tc>
          <w:tcPr>
            <w:tcW w:w="3402"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t>Дети 2-3 лет</w:t>
            </w:r>
          </w:p>
          <w:p w:rsidR="00092045" w:rsidRPr="00092045" w:rsidRDefault="00092045" w:rsidP="00092045">
            <w:pPr>
              <w:spacing w:after="0" w:line="360" w:lineRule="auto"/>
              <w:jc w:val="center"/>
              <w:rPr>
                <w:rFonts w:ascii="Times New Roman" w:hAnsi="Times New Roman" w:cs="Times New Roman"/>
                <w:sz w:val="28"/>
                <w:szCs w:val="28"/>
              </w:rPr>
            </w:pPr>
          </w:p>
        </w:tc>
        <w:tc>
          <w:tcPr>
            <w:tcW w:w="3505" w:type="dxa"/>
          </w:tcPr>
          <w:p w:rsidR="00092045" w:rsidRPr="00092045" w:rsidRDefault="00092045" w:rsidP="00092045">
            <w:pPr>
              <w:spacing w:after="0" w:line="360" w:lineRule="auto"/>
              <w:jc w:val="center"/>
              <w:rPr>
                <w:rFonts w:ascii="Times New Roman" w:hAnsi="Times New Roman" w:cs="Times New Roman"/>
                <w:sz w:val="28"/>
                <w:szCs w:val="28"/>
              </w:rPr>
            </w:pPr>
            <w:r w:rsidRPr="00092045">
              <w:rPr>
                <w:rFonts w:ascii="Times New Roman" w:hAnsi="Times New Roman" w:cs="Times New Roman"/>
                <w:b/>
                <w:sz w:val="28"/>
                <w:szCs w:val="28"/>
              </w:rPr>
              <w:t>Дети 3-4 лет</w:t>
            </w:r>
          </w:p>
        </w:tc>
        <w:tc>
          <w:tcPr>
            <w:tcW w:w="3402" w:type="dxa"/>
          </w:tcPr>
          <w:p w:rsidR="00092045" w:rsidRPr="00092045" w:rsidRDefault="00092045" w:rsidP="00092045">
            <w:pPr>
              <w:spacing w:after="0" w:line="360" w:lineRule="auto"/>
              <w:jc w:val="center"/>
              <w:rPr>
                <w:rFonts w:ascii="Times New Roman" w:hAnsi="Times New Roman" w:cs="Times New Roman"/>
                <w:sz w:val="28"/>
                <w:szCs w:val="28"/>
              </w:rPr>
            </w:pPr>
            <w:r w:rsidRPr="00092045">
              <w:rPr>
                <w:rFonts w:ascii="Times New Roman" w:hAnsi="Times New Roman" w:cs="Times New Roman"/>
                <w:b/>
                <w:sz w:val="28"/>
                <w:szCs w:val="28"/>
              </w:rPr>
              <w:t>Дети 5-7лет</w:t>
            </w:r>
          </w:p>
        </w:tc>
      </w:tr>
      <w:tr w:rsidR="00092045" w:rsidRPr="00092045" w:rsidTr="00092045">
        <w:tc>
          <w:tcPr>
            <w:tcW w:w="3402" w:type="dxa"/>
          </w:tcPr>
          <w:p w:rsidR="00092045" w:rsidRPr="00092045" w:rsidRDefault="00092045" w:rsidP="00092045">
            <w:pPr>
              <w:numPr>
                <w:ilvl w:val="0"/>
                <w:numId w:val="43"/>
              </w:numPr>
              <w:spacing w:after="0" w:line="360" w:lineRule="auto"/>
              <w:ind w:left="0" w:firstLine="0"/>
              <w:jc w:val="center"/>
              <w:rPr>
                <w:rFonts w:ascii="Times New Roman" w:hAnsi="Times New Roman" w:cs="Times New Roman"/>
                <w:b/>
                <w:sz w:val="28"/>
                <w:szCs w:val="28"/>
              </w:rPr>
            </w:pPr>
            <w:r w:rsidRPr="00092045">
              <w:rPr>
                <w:rFonts w:ascii="Times New Roman" w:hAnsi="Times New Roman" w:cs="Times New Roman"/>
                <w:b/>
                <w:sz w:val="28"/>
                <w:szCs w:val="28"/>
              </w:rPr>
              <w:t>Ладовое чувство</w:t>
            </w:r>
          </w:p>
        </w:tc>
        <w:tc>
          <w:tcPr>
            <w:tcW w:w="3505"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t>1. Ладовое чувство</w:t>
            </w:r>
          </w:p>
        </w:tc>
        <w:tc>
          <w:tcPr>
            <w:tcW w:w="3402"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t>1. Ладовое чувство</w:t>
            </w:r>
          </w:p>
        </w:tc>
      </w:tr>
      <w:tr w:rsidR="00092045" w:rsidRPr="00092045" w:rsidTr="00092045">
        <w:tc>
          <w:tcPr>
            <w:tcW w:w="3402"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-при слове «музыка» проявляет устойчивый интерес;</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может слушать музыку около 20 секунд;</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отдельными проявлениями показывает свое отношение к музыке;</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развита эмоциональная отзывчивость на музыку контрастного характера.</w:t>
            </w:r>
          </w:p>
          <w:p w:rsidR="00092045" w:rsidRPr="00092045" w:rsidRDefault="00092045" w:rsidP="00092045">
            <w:pPr>
              <w:spacing w:after="0" w:line="360" w:lineRule="auto"/>
              <w:jc w:val="both"/>
              <w:rPr>
                <w:rFonts w:ascii="Times New Roman" w:hAnsi="Times New Roman" w:cs="Times New Roman"/>
                <w:sz w:val="28"/>
                <w:szCs w:val="28"/>
              </w:rPr>
            </w:pPr>
          </w:p>
        </w:tc>
        <w:tc>
          <w:tcPr>
            <w:tcW w:w="3505"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просьба повторить;</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-наличие любимых произведений;</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-узнавание знакомой мелодии;</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-высказывания о характере музыки (двухчастная форма);</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узнавание знакомой мелодии по фрагменту;</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определение окончания мелодии (для детей средней группы);</w:t>
            </w:r>
          </w:p>
          <w:p w:rsidR="00092045" w:rsidRPr="00092045" w:rsidRDefault="00092045" w:rsidP="00092045">
            <w:pPr>
              <w:spacing w:after="0" w:line="360" w:lineRule="auto"/>
              <w:jc w:val="both"/>
              <w:rPr>
                <w:rFonts w:ascii="Times New Roman" w:hAnsi="Times New Roman" w:cs="Times New Roman"/>
                <w:b/>
                <w:sz w:val="28"/>
                <w:szCs w:val="28"/>
              </w:rPr>
            </w:pPr>
            <w:r w:rsidRPr="00092045">
              <w:rPr>
                <w:rFonts w:ascii="Times New Roman" w:hAnsi="Times New Roman" w:cs="Times New Roman"/>
                <w:sz w:val="28"/>
                <w:szCs w:val="28"/>
              </w:rPr>
              <w:t>- определение правильности интонации в пении у себя и у других (для детей средней группы).</w:t>
            </w:r>
          </w:p>
        </w:tc>
        <w:tc>
          <w:tcPr>
            <w:tcW w:w="3402"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просьба повторить, наличие любимых произведений;</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xml:space="preserve">-  эмоциональная активность во время звучания музыки; </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высказывания о музыке с контрастными частями (использование образных сравнений, «словаря эмоций»);</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узнавание знакомой мелодии по фрагменту;</w:t>
            </w:r>
          </w:p>
          <w:p w:rsidR="00092045" w:rsidRPr="00092045" w:rsidRDefault="00092045" w:rsidP="00092045">
            <w:pPr>
              <w:tabs>
                <w:tab w:val="left" w:pos="14955"/>
              </w:tabs>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определение окончания мелодии;</w:t>
            </w:r>
            <w:r w:rsidRPr="00092045">
              <w:rPr>
                <w:rFonts w:ascii="Times New Roman" w:hAnsi="Times New Roman" w:cs="Times New Roman"/>
                <w:sz w:val="28"/>
                <w:szCs w:val="28"/>
              </w:rPr>
              <w:tab/>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окончание на тонике начатой мелодии.</w:t>
            </w:r>
          </w:p>
          <w:p w:rsidR="00092045" w:rsidRPr="00092045" w:rsidRDefault="00092045" w:rsidP="00092045">
            <w:pPr>
              <w:spacing w:after="0" w:line="360" w:lineRule="auto"/>
              <w:jc w:val="both"/>
              <w:rPr>
                <w:rFonts w:ascii="Times New Roman" w:hAnsi="Times New Roman" w:cs="Times New Roman"/>
                <w:b/>
                <w:sz w:val="28"/>
                <w:szCs w:val="28"/>
              </w:rPr>
            </w:pPr>
          </w:p>
        </w:tc>
      </w:tr>
      <w:tr w:rsidR="00092045" w:rsidRPr="00092045" w:rsidTr="00092045">
        <w:tc>
          <w:tcPr>
            <w:tcW w:w="3402"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t>2. Музыкально-слуховые представления:</w:t>
            </w:r>
          </w:p>
        </w:tc>
        <w:tc>
          <w:tcPr>
            <w:tcW w:w="3505" w:type="dxa"/>
          </w:tcPr>
          <w:p w:rsidR="00092045" w:rsidRPr="00092045" w:rsidRDefault="00092045" w:rsidP="00092045">
            <w:pPr>
              <w:spacing w:after="0" w:line="360" w:lineRule="auto"/>
              <w:jc w:val="center"/>
              <w:rPr>
                <w:rFonts w:ascii="Times New Roman" w:hAnsi="Times New Roman" w:cs="Times New Roman"/>
                <w:sz w:val="28"/>
                <w:szCs w:val="28"/>
              </w:rPr>
            </w:pPr>
            <w:r w:rsidRPr="00092045">
              <w:rPr>
                <w:rFonts w:ascii="Times New Roman" w:hAnsi="Times New Roman" w:cs="Times New Roman"/>
                <w:b/>
                <w:sz w:val="28"/>
                <w:szCs w:val="28"/>
              </w:rPr>
              <w:t>2. Музыкально-слуховые представления:</w:t>
            </w:r>
          </w:p>
        </w:tc>
        <w:tc>
          <w:tcPr>
            <w:tcW w:w="3402" w:type="dxa"/>
          </w:tcPr>
          <w:p w:rsidR="00092045" w:rsidRPr="00092045" w:rsidRDefault="00092045" w:rsidP="00092045">
            <w:pPr>
              <w:spacing w:after="0" w:line="360" w:lineRule="auto"/>
              <w:jc w:val="center"/>
              <w:rPr>
                <w:rFonts w:ascii="Times New Roman" w:hAnsi="Times New Roman" w:cs="Times New Roman"/>
                <w:sz w:val="28"/>
                <w:szCs w:val="28"/>
              </w:rPr>
            </w:pPr>
            <w:r w:rsidRPr="00092045">
              <w:rPr>
                <w:rFonts w:ascii="Times New Roman" w:hAnsi="Times New Roman" w:cs="Times New Roman"/>
                <w:b/>
                <w:sz w:val="28"/>
                <w:szCs w:val="28"/>
              </w:rPr>
              <w:t>2. Музыкально-слуховые представления:</w:t>
            </w:r>
          </w:p>
        </w:tc>
      </w:tr>
      <w:tr w:rsidR="00092045" w:rsidRPr="00092045" w:rsidTr="00092045">
        <w:tc>
          <w:tcPr>
            <w:tcW w:w="3402"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в пении подражает отдельным интонациям взрослого;</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включается в пение песен с повторяющимися простыми словами.</w:t>
            </w:r>
          </w:p>
        </w:tc>
        <w:tc>
          <w:tcPr>
            <w:tcW w:w="3505"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пение (подпевание) знакомой мелодии с сопровождением (для детей младшей группы – выразительное подпевание);</w:t>
            </w:r>
          </w:p>
          <w:p w:rsidR="00092045" w:rsidRPr="00092045" w:rsidRDefault="00092045" w:rsidP="00092045">
            <w:pPr>
              <w:spacing w:after="0" w:line="360" w:lineRule="auto"/>
              <w:jc w:val="both"/>
              <w:rPr>
                <w:rFonts w:ascii="Times New Roman" w:hAnsi="Times New Roman" w:cs="Times New Roman"/>
                <w:b/>
                <w:sz w:val="28"/>
                <w:szCs w:val="28"/>
              </w:rPr>
            </w:pPr>
            <w:r w:rsidRPr="00092045">
              <w:rPr>
                <w:rFonts w:ascii="Times New Roman" w:hAnsi="Times New Roman" w:cs="Times New Roman"/>
                <w:sz w:val="28"/>
                <w:szCs w:val="28"/>
              </w:rPr>
              <w:lastRenderedPageBreak/>
              <w:t>- воспроизведение хорошо знакомой попевки из 3-4 звуков на металлофоне (для детей средней группы).</w:t>
            </w:r>
          </w:p>
        </w:tc>
        <w:tc>
          <w:tcPr>
            <w:tcW w:w="3402"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lastRenderedPageBreak/>
              <w:t>- пение малознакомой мелодии без сопровождения;</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подбор по слуху на металлофоне хорошо знакомой попевки;</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lastRenderedPageBreak/>
              <w:t>- подбор по слуху малознакомой попевки.</w:t>
            </w:r>
          </w:p>
          <w:p w:rsidR="00092045" w:rsidRPr="00092045" w:rsidRDefault="00092045" w:rsidP="00092045">
            <w:pPr>
              <w:spacing w:after="0" w:line="360" w:lineRule="auto"/>
              <w:jc w:val="both"/>
              <w:rPr>
                <w:rFonts w:ascii="Times New Roman" w:hAnsi="Times New Roman" w:cs="Times New Roman"/>
                <w:b/>
                <w:sz w:val="28"/>
                <w:szCs w:val="28"/>
              </w:rPr>
            </w:pPr>
          </w:p>
        </w:tc>
      </w:tr>
      <w:tr w:rsidR="00092045" w:rsidRPr="00092045" w:rsidTr="00092045">
        <w:tc>
          <w:tcPr>
            <w:tcW w:w="3402"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lastRenderedPageBreak/>
              <w:t>3. Чувство ритма:</w:t>
            </w:r>
          </w:p>
        </w:tc>
        <w:tc>
          <w:tcPr>
            <w:tcW w:w="3505"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t>3. Чувство ритма:</w:t>
            </w:r>
          </w:p>
        </w:tc>
        <w:tc>
          <w:tcPr>
            <w:tcW w:w="3402" w:type="dxa"/>
          </w:tcPr>
          <w:p w:rsidR="00092045" w:rsidRPr="00092045" w:rsidRDefault="00092045" w:rsidP="00092045">
            <w:pPr>
              <w:spacing w:after="0" w:line="360" w:lineRule="auto"/>
              <w:jc w:val="center"/>
              <w:rPr>
                <w:rFonts w:ascii="Times New Roman" w:hAnsi="Times New Roman" w:cs="Times New Roman"/>
                <w:b/>
                <w:sz w:val="28"/>
                <w:szCs w:val="28"/>
              </w:rPr>
            </w:pPr>
            <w:r w:rsidRPr="00092045">
              <w:rPr>
                <w:rFonts w:ascii="Times New Roman" w:hAnsi="Times New Roman" w:cs="Times New Roman"/>
                <w:b/>
                <w:sz w:val="28"/>
                <w:szCs w:val="28"/>
              </w:rPr>
              <w:t>3. Чувство ритма:</w:t>
            </w:r>
          </w:p>
        </w:tc>
      </w:tr>
      <w:tr w:rsidR="00092045" w:rsidRPr="00092045" w:rsidTr="00092045">
        <w:tc>
          <w:tcPr>
            <w:tcW w:w="3402"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воспроизведение в хлопках, притопах ритмического рисунка мелодии;</w:t>
            </w:r>
          </w:p>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соответствие эмоциональной окраски и ритма движений характеру и ритму музыки с контрастными частями.</w:t>
            </w:r>
          </w:p>
          <w:p w:rsidR="00092045" w:rsidRPr="00092045" w:rsidRDefault="00092045" w:rsidP="00092045">
            <w:pPr>
              <w:spacing w:after="0" w:line="360" w:lineRule="auto"/>
              <w:jc w:val="both"/>
              <w:rPr>
                <w:rFonts w:ascii="Times New Roman" w:hAnsi="Times New Roman" w:cs="Times New Roman"/>
                <w:sz w:val="28"/>
                <w:szCs w:val="28"/>
              </w:rPr>
            </w:pPr>
          </w:p>
        </w:tc>
        <w:tc>
          <w:tcPr>
            <w:tcW w:w="3505"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воспроизведение в хлопках, притопах, на музыкальных инструментах ритмического рисунка мелодии;</w:t>
            </w:r>
          </w:p>
          <w:p w:rsidR="00092045" w:rsidRPr="00092045" w:rsidRDefault="00092045" w:rsidP="00092045">
            <w:pPr>
              <w:spacing w:after="0" w:line="360" w:lineRule="auto"/>
              <w:jc w:val="both"/>
              <w:rPr>
                <w:rFonts w:ascii="Times New Roman" w:hAnsi="Times New Roman" w:cs="Times New Roman"/>
                <w:b/>
                <w:sz w:val="28"/>
                <w:szCs w:val="28"/>
              </w:rPr>
            </w:pPr>
            <w:r w:rsidRPr="00092045">
              <w:rPr>
                <w:rFonts w:ascii="Times New Roman" w:hAnsi="Times New Roman" w:cs="Times New Roman"/>
                <w:sz w:val="28"/>
                <w:szCs w:val="28"/>
              </w:rPr>
              <w:t>- соответствие эмоциональной окраски и ритма движений характеру и ритму музыки с контрастными частями.</w:t>
            </w:r>
          </w:p>
        </w:tc>
        <w:tc>
          <w:tcPr>
            <w:tcW w:w="3402" w:type="dxa"/>
          </w:tcPr>
          <w:p w:rsidR="00092045" w:rsidRPr="00092045" w:rsidRDefault="00092045" w:rsidP="00092045">
            <w:pPr>
              <w:spacing w:after="0" w:line="360" w:lineRule="auto"/>
              <w:jc w:val="both"/>
              <w:rPr>
                <w:rFonts w:ascii="Times New Roman" w:hAnsi="Times New Roman" w:cs="Times New Roman"/>
                <w:sz w:val="28"/>
                <w:szCs w:val="28"/>
              </w:rPr>
            </w:pPr>
            <w:r w:rsidRPr="00092045">
              <w:rPr>
                <w:rFonts w:ascii="Times New Roman" w:hAnsi="Times New Roman" w:cs="Times New Roman"/>
                <w:sz w:val="28"/>
                <w:szCs w:val="28"/>
              </w:rPr>
              <w:t>- воспроизведение в хлопках, в притопах, на музыкальных инструментах ритмического рисунка мелодии (более сложного, чем в младших группах);</w:t>
            </w:r>
          </w:p>
          <w:p w:rsidR="00092045" w:rsidRPr="00092045" w:rsidRDefault="00092045" w:rsidP="00092045">
            <w:pPr>
              <w:spacing w:after="0" w:line="360" w:lineRule="auto"/>
              <w:jc w:val="both"/>
              <w:rPr>
                <w:rFonts w:ascii="Times New Roman" w:hAnsi="Times New Roman" w:cs="Times New Roman"/>
                <w:b/>
                <w:sz w:val="28"/>
                <w:szCs w:val="28"/>
              </w:rPr>
            </w:pPr>
            <w:r w:rsidRPr="00092045">
              <w:rPr>
                <w:rFonts w:ascii="Times New Roman" w:hAnsi="Times New Roman" w:cs="Times New Roman"/>
                <w:sz w:val="28"/>
                <w:szCs w:val="28"/>
              </w:rPr>
              <w:t>- выразительность движений и соответствие их характеру музыки с малоконтрастными частями;</w:t>
            </w:r>
          </w:p>
        </w:tc>
      </w:tr>
    </w:tbl>
    <w:p w:rsidR="00092045" w:rsidRPr="00674C49" w:rsidRDefault="00092045" w:rsidP="00092045">
      <w:pPr>
        <w:pStyle w:val="2"/>
        <w:shd w:val="clear" w:color="auto" w:fill="auto"/>
        <w:tabs>
          <w:tab w:val="left" w:pos="1494"/>
        </w:tabs>
        <w:spacing w:before="0" w:after="0" w:line="240" w:lineRule="auto"/>
        <w:rPr>
          <w:b/>
          <w:bCs/>
          <w:sz w:val="24"/>
          <w:szCs w:val="24"/>
        </w:rPr>
      </w:pPr>
    </w:p>
    <w:p w:rsidR="00A70D0F" w:rsidRPr="00A70D0F" w:rsidRDefault="00A70D0F" w:rsidP="0012141E">
      <w:pPr>
        <w:spacing w:after="0" w:line="240" w:lineRule="auto"/>
        <w:jc w:val="both"/>
        <w:rPr>
          <w:rFonts w:ascii="Arial Narrow" w:eastAsia="Times New Roman" w:hAnsi="Arial Narrow" w:cs="Times New Roman"/>
          <w:b/>
          <w:sz w:val="24"/>
          <w:szCs w:val="24"/>
          <w:lang w:eastAsia="ru-RU"/>
        </w:rPr>
      </w:pPr>
    </w:p>
    <w:p w:rsidR="00A70D0F" w:rsidRPr="00A70D0F" w:rsidRDefault="00A70D0F" w:rsidP="0012141E">
      <w:pPr>
        <w:spacing w:after="0" w:line="240" w:lineRule="auto"/>
        <w:jc w:val="both"/>
        <w:rPr>
          <w:rFonts w:ascii="Times New Roman" w:eastAsia="Times New Roman" w:hAnsi="Times New Roman" w:cs="Times New Roman"/>
          <w:b/>
          <w:sz w:val="28"/>
          <w:szCs w:val="28"/>
          <w:lang w:eastAsia="ru-RU"/>
        </w:rPr>
      </w:pPr>
    </w:p>
    <w:p w:rsidR="00A70D0F" w:rsidRPr="009E663D" w:rsidRDefault="008E3179" w:rsidP="009E663D">
      <w:pPr>
        <w:pStyle w:val="1"/>
        <w:spacing w:line="360" w:lineRule="auto"/>
        <w:rPr>
          <w:rFonts w:ascii="Times New Roman" w:hAnsi="Times New Roman" w:cs="Times New Roman"/>
          <w:color w:val="auto"/>
        </w:rPr>
      </w:pPr>
      <w:bookmarkStart w:id="30" w:name="_Toc177649512"/>
      <w:r w:rsidRPr="009E663D">
        <w:rPr>
          <w:rFonts w:ascii="Times New Roman" w:hAnsi="Times New Roman" w:cs="Times New Roman"/>
          <w:color w:val="auto"/>
        </w:rPr>
        <w:t xml:space="preserve">3. 5 </w:t>
      </w:r>
      <w:r w:rsidR="00A70D0F" w:rsidRPr="009E663D">
        <w:rPr>
          <w:rFonts w:ascii="Times New Roman" w:hAnsi="Times New Roman" w:cs="Times New Roman"/>
          <w:color w:val="auto"/>
        </w:rPr>
        <w:t>Материально – техническое обеспечение.</w:t>
      </w:r>
      <w:bookmarkEnd w:id="30"/>
    </w:p>
    <w:p w:rsidR="00A70D0F" w:rsidRDefault="00A70D0F" w:rsidP="00092045">
      <w:pPr>
        <w:spacing w:after="0" w:line="360" w:lineRule="auto"/>
        <w:ind w:firstLine="709"/>
        <w:jc w:val="both"/>
        <w:rPr>
          <w:rFonts w:ascii="Times New Roman" w:eastAsia="Times New Roman" w:hAnsi="Times New Roman" w:cs="Times New Roman"/>
          <w:sz w:val="28"/>
          <w:szCs w:val="28"/>
          <w:lang w:eastAsia="ru-RU"/>
        </w:rPr>
      </w:pPr>
      <w:r w:rsidRPr="00A70D0F">
        <w:rPr>
          <w:rFonts w:ascii="Times New Roman" w:eastAsia="Times New Roman" w:hAnsi="Times New Roman" w:cs="Times New Roman"/>
          <w:sz w:val="28"/>
          <w:szCs w:val="28"/>
          <w:lang w:eastAsia="ru-RU"/>
        </w:rPr>
        <w:t xml:space="preserve">Для успешного осуществления процесса музыкального воспитания  в детском саду  созданы благоприятные материально-технические условия. Организованная образовательная деятельность осуществляется в музыкальном зале, расположенном на втором этаже здания. В зале имеется  фортепиано, два музыкальных центра, </w:t>
      </w:r>
      <w:r w:rsidRPr="00A70D0F">
        <w:rPr>
          <w:rFonts w:ascii="Times New Roman" w:eastAsia="Times New Roman" w:hAnsi="Times New Roman" w:cs="Times New Roman"/>
          <w:sz w:val="28"/>
          <w:szCs w:val="28"/>
          <w:lang w:val="en-US" w:eastAsia="ru-RU"/>
        </w:rPr>
        <w:t>smart</w:t>
      </w:r>
      <w:r w:rsidRPr="00A70D0F">
        <w:rPr>
          <w:rFonts w:ascii="Times New Roman" w:eastAsia="Times New Roman" w:hAnsi="Times New Roman" w:cs="Times New Roman"/>
          <w:sz w:val="28"/>
          <w:szCs w:val="28"/>
          <w:lang w:eastAsia="ru-RU"/>
        </w:rPr>
        <w:t xml:space="preserve"> </w:t>
      </w:r>
      <w:r w:rsidRPr="00A70D0F">
        <w:rPr>
          <w:rFonts w:ascii="Times New Roman" w:eastAsia="Times New Roman" w:hAnsi="Times New Roman" w:cs="Times New Roman"/>
          <w:sz w:val="28"/>
          <w:szCs w:val="28"/>
          <w:lang w:val="en-US" w:eastAsia="ru-RU"/>
        </w:rPr>
        <w:t>TV</w:t>
      </w:r>
      <w:r w:rsidR="00092045">
        <w:rPr>
          <w:rFonts w:ascii="Times New Roman" w:eastAsia="Times New Roman" w:hAnsi="Times New Roman" w:cs="Times New Roman"/>
          <w:sz w:val="28"/>
          <w:szCs w:val="28"/>
          <w:lang w:eastAsia="ru-RU"/>
        </w:rPr>
        <w:t>. В детском саду  создана</w:t>
      </w:r>
      <w:r w:rsidRPr="00A70D0F">
        <w:rPr>
          <w:rFonts w:ascii="Times New Roman" w:eastAsia="Times New Roman" w:hAnsi="Times New Roman" w:cs="Times New Roman"/>
          <w:sz w:val="28"/>
          <w:szCs w:val="28"/>
          <w:lang w:eastAsia="ru-RU"/>
        </w:rPr>
        <w:t xml:space="preserve"> насыщенная музыкально-образовательная среда. В кабинете музыкального руководителя собрана методическая и музыкальная литература, литература и пособия по театрализованной деятельности, дидактические и наглядные пособия, музыкальные и шумовые музыкальные инструменты, аудиотека  (кассеты, </w:t>
      </w:r>
      <w:r w:rsidRPr="00A70D0F">
        <w:rPr>
          <w:rFonts w:ascii="Times New Roman" w:eastAsia="Times New Roman" w:hAnsi="Times New Roman" w:cs="Times New Roman"/>
          <w:sz w:val="28"/>
          <w:szCs w:val="28"/>
          <w:lang w:val="en-US" w:eastAsia="ru-RU"/>
        </w:rPr>
        <w:t>CD</w:t>
      </w:r>
      <w:r w:rsidRPr="00A70D0F">
        <w:rPr>
          <w:rFonts w:ascii="Times New Roman" w:eastAsia="Times New Roman" w:hAnsi="Times New Roman" w:cs="Times New Roman"/>
          <w:sz w:val="28"/>
          <w:szCs w:val="28"/>
          <w:lang w:eastAsia="ru-RU"/>
        </w:rPr>
        <w:t xml:space="preserve">, </w:t>
      </w:r>
      <w:r w:rsidRPr="00A70D0F">
        <w:rPr>
          <w:rFonts w:ascii="Times New Roman" w:eastAsia="Times New Roman" w:hAnsi="Times New Roman" w:cs="Times New Roman"/>
          <w:sz w:val="28"/>
          <w:szCs w:val="28"/>
          <w:lang w:eastAsia="ru-RU"/>
        </w:rPr>
        <w:lastRenderedPageBreak/>
        <w:t>подборка муз</w:t>
      </w:r>
      <w:r w:rsidR="00092045">
        <w:rPr>
          <w:rFonts w:ascii="Times New Roman" w:eastAsia="Times New Roman" w:hAnsi="Times New Roman" w:cs="Times New Roman"/>
          <w:sz w:val="28"/>
          <w:szCs w:val="28"/>
          <w:lang w:eastAsia="ru-RU"/>
        </w:rPr>
        <w:t>ыки с интернет ресурсов), видео</w:t>
      </w:r>
      <w:r w:rsidRPr="00A70D0F">
        <w:rPr>
          <w:rFonts w:ascii="Times New Roman" w:eastAsia="Times New Roman" w:hAnsi="Times New Roman" w:cs="Times New Roman"/>
          <w:sz w:val="28"/>
          <w:szCs w:val="28"/>
          <w:lang w:eastAsia="ru-RU"/>
        </w:rPr>
        <w:t>презентации по восприятию музыки, по знакомству с музыкальными инструментами, по работе над развитием чувства ритма.</w:t>
      </w:r>
    </w:p>
    <w:p w:rsidR="00A70D0F" w:rsidRPr="00A70D0F" w:rsidRDefault="00A70D0F" w:rsidP="0012141E">
      <w:pPr>
        <w:spacing w:after="0" w:line="240" w:lineRule="auto"/>
        <w:ind w:firstLine="709"/>
        <w:jc w:val="both"/>
        <w:rPr>
          <w:rFonts w:ascii="Times New Roman" w:eastAsia="Times New Roman" w:hAnsi="Times New Roman" w:cs="Times New Roman"/>
          <w:sz w:val="28"/>
          <w:szCs w:val="28"/>
          <w:lang w:eastAsia="ru-RU"/>
        </w:rPr>
      </w:pPr>
    </w:p>
    <w:p w:rsidR="00935796" w:rsidRDefault="00935796">
      <w:pPr>
        <w:rPr>
          <w:rFonts w:ascii="Times New Roman" w:eastAsia="Times New Roman" w:hAnsi="Times New Roman" w:cs="Times New Roman"/>
          <w:b/>
          <w:bCs/>
          <w:color w:val="000000" w:themeColor="text1"/>
          <w:kern w:val="36"/>
          <w:sz w:val="28"/>
          <w:szCs w:val="28"/>
          <w:lang w:eastAsia="ru-RU"/>
        </w:rPr>
      </w:pPr>
      <w:r>
        <w:rPr>
          <w:lang w:eastAsia="ru-RU"/>
        </w:rPr>
        <w:br w:type="page"/>
      </w:r>
    </w:p>
    <w:p w:rsidR="00AD3F3E" w:rsidRPr="00935796" w:rsidRDefault="00073512" w:rsidP="009E663D">
      <w:pPr>
        <w:pStyle w:val="a"/>
        <w:numPr>
          <w:ilvl w:val="0"/>
          <w:numId w:val="12"/>
        </w:numPr>
      </w:pPr>
      <w:bookmarkStart w:id="31" w:name="_Toc177649513"/>
      <w:r w:rsidRPr="00935796">
        <w:lastRenderedPageBreak/>
        <w:t>ЛИТЕРАТУРА</w:t>
      </w:r>
      <w:bookmarkEnd w:id="31"/>
    </w:p>
    <w:p w:rsidR="00073512" w:rsidRPr="00ED7CEF" w:rsidRDefault="00073512" w:rsidP="00073512">
      <w:pPr>
        <w:tabs>
          <w:tab w:val="left" w:pos="1134"/>
        </w:tabs>
        <w:spacing w:after="0" w:line="360" w:lineRule="auto"/>
        <w:rPr>
          <w:rFonts w:ascii="Times New Roman" w:eastAsia="Times New Roman" w:hAnsi="Times New Roman" w:cs="Times New Roman"/>
          <w:b/>
          <w:sz w:val="27"/>
          <w:szCs w:val="27"/>
          <w:lang w:eastAsia="ru-RU"/>
        </w:rPr>
      </w:pPr>
    </w:p>
    <w:p w:rsidR="00935796" w:rsidRPr="00ED7CEF" w:rsidRDefault="00935796" w:rsidP="00073512">
      <w:pPr>
        <w:numPr>
          <w:ilvl w:val="0"/>
          <w:numId w:val="11"/>
        </w:numPr>
        <w:spacing w:after="0" w:line="360" w:lineRule="auto"/>
        <w:jc w:val="both"/>
        <w:rPr>
          <w:rFonts w:ascii="Times New Roman" w:eastAsia="Times New Roman" w:hAnsi="Times New Roman" w:cs="Times New Roman"/>
          <w:sz w:val="28"/>
          <w:szCs w:val="28"/>
          <w:lang w:eastAsia="ru-RU"/>
        </w:rPr>
      </w:pPr>
      <w:r w:rsidRPr="00ED7CEF">
        <w:rPr>
          <w:rFonts w:ascii="Times New Roman" w:eastAsia="Times New Roman" w:hAnsi="Times New Roman" w:cs="Times New Roman"/>
          <w:sz w:val="28"/>
          <w:szCs w:val="28"/>
          <w:lang w:eastAsia="ru-RU"/>
        </w:rPr>
        <w:t>Буренина А.И.«Ритмическая мозаика"</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 xml:space="preserve">Веракса Н.Е., Комарова Т.С., Васильева М.А.. От рождения до школы. Примерная основная общеобразовательная программа  дошкольного образования. – М.: Мозаика-Синтез, 2011. </w:t>
      </w:r>
    </w:p>
    <w:p w:rsidR="00935796" w:rsidRPr="00ED7CEF" w:rsidRDefault="00935796" w:rsidP="00073512">
      <w:pPr>
        <w:keepNext/>
        <w:keepLines/>
        <w:numPr>
          <w:ilvl w:val="0"/>
          <w:numId w:val="11"/>
        </w:numPr>
        <w:tabs>
          <w:tab w:val="left" w:pos="1980"/>
        </w:tabs>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Ветлугина. Н.А.Музыкальное воспитание в детском саду // Москва, «Просвещение», 1981г.</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kern w:val="20"/>
          <w:sz w:val="28"/>
          <w:szCs w:val="28"/>
          <w:lang w:eastAsia="ru-RU"/>
        </w:rPr>
        <w:t xml:space="preserve">Давыдова М.А. Музыкальное воспитание в детском саду: средняя, старшая и подготовительная группы. М.: Вако, 2006 </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 xml:space="preserve">Зацепина М.Б. Культурно-досуговая деятельность в детском саду. – М.: Мозаика-Синтез, 2010. </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Зацепина М.Б., Антонова Т.В. Народные праздники в детском саду. – М.: Мозаика-Синтез, 2010.</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Зацепина М.Б., Антонова Т.В. Праздники и развлечения в детском саду. – М.: Мозаика-Синтез, 2010.</w:t>
      </w:r>
    </w:p>
    <w:p w:rsidR="00935796" w:rsidRPr="00ED7CEF" w:rsidRDefault="00935796" w:rsidP="00073512">
      <w:pPr>
        <w:numPr>
          <w:ilvl w:val="0"/>
          <w:numId w:val="11"/>
        </w:numPr>
        <w:tabs>
          <w:tab w:val="left" w:pos="34"/>
          <w:tab w:val="left" w:pos="743"/>
        </w:tabs>
        <w:spacing w:after="0" w:line="360" w:lineRule="auto"/>
        <w:jc w:val="both"/>
        <w:rPr>
          <w:rFonts w:ascii="Times New Roman" w:eastAsia="Calibri" w:hAnsi="Times New Roman" w:cs="Times New Roman"/>
          <w:kern w:val="20"/>
          <w:sz w:val="28"/>
          <w:szCs w:val="28"/>
          <w:lang w:eastAsia="ru-RU"/>
        </w:rPr>
      </w:pPr>
      <w:r w:rsidRPr="00ED7CEF">
        <w:rPr>
          <w:rFonts w:ascii="Times New Roman" w:eastAsia="Calibri" w:hAnsi="Times New Roman" w:cs="Times New Roman"/>
          <w:kern w:val="20"/>
          <w:sz w:val="28"/>
          <w:szCs w:val="28"/>
          <w:lang w:eastAsia="ru-RU"/>
        </w:rPr>
        <w:t>Зимина А.Н. Теория и методика музыкального воспитания детей дошкольного возраста. Учебное пособие. М.: ТЦ Сфера, 2010.</w:t>
      </w:r>
      <w:r w:rsidRPr="00ED7CEF">
        <w:rPr>
          <w:rFonts w:ascii="Times New Roman" w:eastAsia="Calibri" w:hAnsi="Times New Roman" w:cs="Times New Roman"/>
          <w:sz w:val="28"/>
          <w:szCs w:val="28"/>
          <w:lang w:eastAsia="ru-RU"/>
        </w:rPr>
        <w:t>Зацепина М.Б. Музыкальное воспитание в детском саду. – М.: Мозаика-Синтез, 2010.</w:t>
      </w:r>
    </w:p>
    <w:p w:rsidR="00935796" w:rsidRPr="00ED7CEF" w:rsidRDefault="00935796" w:rsidP="00073512">
      <w:pPr>
        <w:numPr>
          <w:ilvl w:val="0"/>
          <w:numId w:val="11"/>
        </w:numPr>
        <w:spacing w:after="0" w:line="360" w:lineRule="auto"/>
        <w:jc w:val="both"/>
        <w:rPr>
          <w:rFonts w:ascii="Times New Roman" w:eastAsia="Times New Roman" w:hAnsi="Times New Roman" w:cs="Times New Roman"/>
          <w:kern w:val="20"/>
          <w:sz w:val="28"/>
          <w:szCs w:val="28"/>
          <w:lang w:eastAsia="ru-RU"/>
        </w:rPr>
      </w:pPr>
      <w:r w:rsidRPr="00ED7CEF">
        <w:rPr>
          <w:rFonts w:ascii="Times New Roman" w:eastAsia="Times New Roman" w:hAnsi="Times New Roman" w:cs="Times New Roman"/>
          <w:kern w:val="20"/>
          <w:sz w:val="28"/>
          <w:szCs w:val="28"/>
          <w:lang w:eastAsia="ru-RU"/>
        </w:rPr>
        <w:t>Камертон: программа музыкального образования детей раннего и дошкольного возраста / Э. П. Костина. – 2-е изд. М.: Просвещение, 2006.</w:t>
      </w:r>
    </w:p>
    <w:p w:rsidR="00935796" w:rsidRPr="00ED7CEF" w:rsidRDefault="00935796" w:rsidP="00073512">
      <w:pPr>
        <w:numPr>
          <w:ilvl w:val="0"/>
          <w:numId w:val="11"/>
        </w:numPr>
        <w:spacing w:after="0" w:line="360" w:lineRule="auto"/>
        <w:jc w:val="both"/>
        <w:rPr>
          <w:rFonts w:ascii="Times New Roman" w:eastAsia="Times New Roman" w:hAnsi="Times New Roman" w:cs="Times New Roman"/>
          <w:kern w:val="20"/>
          <w:sz w:val="28"/>
          <w:szCs w:val="28"/>
          <w:lang w:eastAsia="ru-RU"/>
        </w:rPr>
      </w:pPr>
      <w:r w:rsidRPr="00ED7CEF">
        <w:rPr>
          <w:rFonts w:ascii="Times New Roman" w:eastAsia="Times New Roman" w:hAnsi="Times New Roman" w:cs="Times New Roman"/>
          <w:kern w:val="20"/>
          <w:sz w:val="28"/>
          <w:szCs w:val="28"/>
          <w:lang w:eastAsia="ru-RU"/>
        </w:rPr>
        <w:t xml:space="preserve">Каплунова И.М., Новооскольцева И.А. Ладушки. Праздник каждый день: Программа музыкального воспитания детей. – СПб.: Композитор, 1999. </w:t>
      </w:r>
    </w:p>
    <w:p w:rsidR="00935796" w:rsidRPr="00ED7CEF" w:rsidRDefault="00935796" w:rsidP="00073512">
      <w:pPr>
        <w:numPr>
          <w:ilvl w:val="0"/>
          <w:numId w:val="11"/>
        </w:numPr>
        <w:spacing w:after="0" w:line="360" w:lineRule="auto"/>
        <w:jc w:val="both"/>
        <w:rPr>
          <w:rFonts w:ascii="Times New Roman" w:eastAsia="Times New Roman" w:hAnsi="Times New Roman" w:cs="Times New Roman"/>
          <w:kern w:val="20"/>
          <w:sz w:val="28"/>
          <w:szCs w:val="28"/>
          <w:lang w:eastAsia="ru-RU"/>
        </w:rPr>
      </w:pPr>
      <w:r w:rsidRPr="00ED7CEF">
        <w:rPr>
          <w:rFonts w:ascii="Times New Roman" w:eastAsia="Times New Roman" w:hAnsi="Times New Roman" w:cs="Times New Roman"/>
          <w:kern w:val="20"/>
          <w:sz w:val="28"/>
          <w:szCs w:val="28"/>
          <w:lang w:eastAsia="ru-RU"/>
        </w:rPr>
        <w:t>Картушина М.Ю. Вокально-хоровая работа в детском саду. М.: Скрипторий 2003, 2010.</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 xml:space="preserve">Петрова Т. И. Театрализованные игры в детском саду. М.: Школьная Пресса, 2009 </w:t>
      </w:r>
    </w:p>
    <w:p w:rsidR="00935796" w:rsidRPr="00ED7CEF" w:rsidRDefault="00935796" w:rsidP="00073512">
      <w:pPr>
        <w:numPr>
          <w:ilvl w:val="0"/>
          <w:numId w:val="11"/>
        </w:numPr>
        <w:tabs>
          <w:tab w:val="left" w:pos="34"/>
          <w:tab w:val="left" w:pos="743"/>
        </w:tabs>
        <w:spacing w:after="0" w:line="360" w:lineRule="auto"/>
        <w:jc w:val="both"/>
        <w:rPr>
          <w:rFonts w:ascii="Times New Roman" w:eastAsia="Calibri" w:hAnsi="Times New Roman" w:cs="Times New Roman"/>
          <w:sz w:val="28"/>
          <w:szCs w:val="28"/>
          <w:lang w:eastAsia="ru-RU"/>
        </w:rPr>
      </w:pPr>
      <w:r w:rsidRPr="00ED7CEF">
        <w:rPr>
          <w:rFonts w:ascii="Times New Roman" w:eastAsia="Calibri" w:hAnsi="Times New Roman" w:cs="Times New Roman"/>
          <w:sz w:val="28"/>
          <w:szCs w:val="28"/>
          <w:lang w:eastAsia="ru-RU"/>
        </w:rPr>
        <w:t xml:space="preserve"> Петрова, В.А. Малыш:  программа развития музыкальности у детей раннего возраста (третий год </w:t>
      </w:r>
      <w:r w:rsidRPr="00ED7CEF">
        <w:rPr>
          <w:rFonts w:ascii="Times New Roman" w:eastAsia="Calibri" w:hAnsi="Times New Roman" w:cs="Times New Roman"/>
          <w:kern w:val="20"/>
          <w:sz w:val="28"/>
          <w:szCs w:val="28"/>
          <w:lang w:eastAsia="ru-RU"/>
        </w:rPr>
        <w:t>Праслова Г.А. Теория и методика музыкального образования детей дошкольного возраста: Учебник. СПб.: ДЕТСТВО-ПРЕСС, 2005.</w:t>
      </w:r>
    </w:p>
    <w:p w:rsidR="00935796" w:rsidRPr="00ED7CEF" w:rsidRDefault="00935796" w:rsidP="00073512">
      <w:pPr>
        <w:numPr>
          <w:ilvl w:val="0"/>
          <w:numId w:val="11"/>
        </w:numPr>
        <w:spacing w:after="0" w:line="360" w:lineRule="auto"/>
        <w:jc w:val="both"/>
        <w:rPr>
          <w:rFonts w:ascii="Times New Roman" w:eastAsia="Times New Roman" w:hAnsi="Times New Roman" w:cs="Times New Roman"/>
          <w:kern w:val="20"/>
          <w:sz w:val="28"/>
          <w:szCs w:val="28"/>
          <w:lang w:eastAsia="ru-RU"/>
        </w:rPr>
      </w:pPr>
      <w:r w:rsidRPr="00ED7CEF">
        <w:rPr>
          <w:rFonts w:ascii="Times New Roman" w:eastAsia="Times New Roman" w:hAnsi="Times New Roman" w:cs="Times New Roman"/>
          <w:kern w:val="20"/>
          <w:sz w:val="28"/>
          <w:szCs w:val="28"/>
          <w:lang w:eastAsia="ru-RU"/>
        </w:rPr>
        <w:lastRenderedPageBreak/>
        <w:t xml:space="preserve">Радынова О.П. Музыкальные шедевры: Авторская программа и методические рекомендации. М.: ГНОМ и Д, 2000. – (Музыка для дошкольников и младших школьников.) </w:t>
      </w:r>
    </w:p>
    <w:p w:rsidR="00935796" w:rsidRPr="00ED7CEF" w:rsidRDefault="00935796" w:rsidP="00073512">
      <w:pPr>
        <w:numPr>
          <w:ilvl w:val="0"/>
          <w:numId w:val="11"/>
        </w:numPr>
        <w:spacing w:after="0" w:line="360" w:lineRule="auto"/>
        <w:jc w:val="both"/>
        <w:rPr>
          <w:rFonts w:ascii="Times New Roman" w:eastAsia="Times New Roman" w:hAnsi="Times New Roman" w:cs="Times New Roman"/>
          <w:kern w:val="20"/>
          <w:sz w:val="28"/>
          <w:szCs w:val="28"/>
          <w:lang w:eastAsia="ru-RU"/>
        </w:rPr>
      </w:pPr>
      <w:r w:rsidRPr="00ED7CEF">
        <w:rPr>
          <w:rFonts w:ascii="Times New Roman" w:eastAsia="Times New Roman" w:hAnsi="Times New Roman" w:cs="Times New Roman"/>
          <w:sz w:val="28"/>
          <w:szCs w:val="28"/>
          <w:lang w:eastAsia="ru-RU"/>
        </w:rPr>
        <w:t xml:space="preserve"> Радынова О.П., Катинене А.И., Палавандишвили М.Л. Музыкальное воспитание дошкольников: Учеб. для студ. высш. и сред. пед. учеб. заведений/ - 3 –е изд., стереотип. – М.: Издат.центр «Академия», 200-. – 240с.      </w:t>
      </w:r>
    </w:p>
    <w:p w:rsidR="00935796" w:rsidRPr="00ED7CEF" w:rsidRDefault="00935796" w:rsidP="00073512">
      <w:pPr>
        <w:keepNext/>
        <w:keepLines/>
        <w:numPr>
          <w:ilvl w:val="0"/>
          <w:numId w:val="11"/>
        </w:numPr>
        <w:spacing w:after="0" w:line="360" w:lineRule="auto"/>
        <w:jc w:val="both"/>
        <w:rPr>
          <w:rFonts w:ascii="Times New Roman" w:eastAsia="Times New Roman" w:hAnsi="Times New Roman" w:cs="Times New Roman"/>
          <w:b/>
          <w:sz w:val="28"/>
          <w:szCs w:val="28"/>
          <w:lang w:eastAsia="ru-RU"/>
        </w:rPr>
      </w:pPr>
      <w:r w:rsidRPr="00ED7CEF">
        <w:rPr>
          <w:rFonts w:ascii="Times New Roman" w:eastAsia="Times New Roman" w:hAnsi="Times New Roman" w:cs="Times New Roman"/>
          <w:sz w:val="28"/>
          <w:szCs w:val="28"/>
          <w:lang w:eastAsia="ru-RU"/>
        </w:rPr>
        <w:t>Роот З.Я. Музыкально – дидактические игры.  –  М.: Айрис Пресс, 2004.</w:t>
      </w:r>
    </w:p>
    <w:p w:rsidR="00935796" w:rsidRPr="00ED7CEF" w:rsidRDefault="00935796" w:rsidP="00073512">
      <w:pPr>
        <w:numPr>
          <w:ilvl w:val="0"/>
          <w:numId w:val="11"/>
        </w:numPr>
        <w:spacing w:after="0" w:line="360" w:lineRule="auto"/>
        <w:jc w:val="both"/>
        <w:rPr>
          <w:rFonts w:ascii="Times New Roman" w:eastAsia="Times New Roman" w:hAnsi="Times New Roman" w:cs="Times New Roman"/>
          <w:kern w:val="20"/>
          <w:sz w:val="28"/>
          <w:szCs w:val="28"/>
          <w:lang w:eastAsia="ru-RU"/>
        </w:rPr>
      </w:pPr>
      <w:r w:rsidRPr="00ED7CEF">
        <w:rPr>
          <w:rFonts w:ascii="Times New Roman" w:eastAsia="Times New Roman" w:hAnsi="Times New Roman" w:cs="Times New Roman"/>
          <w:kern w:val="20"/>
          <w:sz w:val="28"/>
          <w:szCs w:val="28"/>
          <w:lang w:eastAsia="ru-RU"/>
        </w:rPr>
        <w:t>Сауко Т.Н., Буренина А.И. Топ-хлоп, малыши: Программа музыкально-ритмического воспитания детей 2–3 лет. СПб., 2001.</w:t>
      </w:r>
    </w:p>
    <w:p w:rsidR="00A70D0F" w:rsidRPr="00A70D0F" w:rsidRDefault="00A70D0F" w:rsidP="00A70D0F">
      <w:pPr>
        <w:spacing w:after="0" w:line="240" w:lineRule="auto"/>
        <w:rPr>
          <w:rFonts w:ascii="Times New Roman" w:eastAsia="Times New Roman" w:hAnsi="Times New Roman" w:cs="Times New Roman"/>
          <w:sz w:val="24"/>
          <w:szCs w:val="24"/>
          <w:lang w:eastAsia="ru-RU"/>
        </w:rPr>
      </w:pPr>
    </w:p>
    <w:p w:rsidR="00A70D0F" w:rsidRPr="00A70D0F" w:rsidRDefault="00A70D0F" w:rsidP="00A70D0F">
      <w:pPr>
        <w:spacing w:after="0" w:line="240" w:lineRule="auto"/>
        <w:rPr>
          <w:rFonts w:ascii="Times New Roman" w:eastAsia="Times New Roman" w:hAnsi="Times New Roman" w:cs="Times New Roman"/>
          <w:sz w:val="24"/>
          <w:szCs w:val="24"/>
          <w:lang w:eastAsia="ru-RU"/>
        </w:rPr>
      </w:pPr>
    </w:p>
    <w:p w:rsidR="00623D13" w:rsidRDefault="00623D13"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E65580" w:rsidRDefault="00E65580" w:rsidP="000460FA">
      <w:pPr>
        <w:spacing w:after="0"/>
        <w:rPr>
          <w:rFonts w:ascii="Times New Roman" w:eastAsia="Times New Roman" w:hAnsi="Times New Roman" w:cs="Times New Roman"/>
          <w:sz w:val="28"/>
          <w:szCs w:val="28"/>
          <w:lang w:eastAsia="ru-RU"/>
        </w:rPr>
      </w:pPr>
    </w:p>
    <w:p w:rsidR="00F60A15" w:rsidRDefault="00F60A15" w:rsidP="000460FA">
      <w:pPr>
        <w:spacing w:after="0"/>
        <w:rPr>
          <w:rFonts w:ascii="Times New Roman" w:eastAsia="Times New Roman" w:hAnsi="Times New Roman" w:cs="Times New Roman"/>
          <w:sz w:val="28"/>
          <w:szCs w:val="28"/>
          <w:lang w:eastAsia="ru-RU"/>
        </w:rPr>
      </w:pPr>
    </w:p>
    <w:p w:rsidR="00764ECA" w:rsidRDefault="00764ECA" w:rsidP="00935796">
      <w:pPr>
        <w:spacing w:after="60" w:line="240" w:lineRule="auto"/>
        <w:outlineLvl w:val="1"/>
        <w:rPr>
          <w:rFonts w:ascii="Times New Roman" w:eastAsia="Times New Roman" w:hAnsi="Times New Roman" w:cs="Times New Roman"/>
          <w:b/>
          <w:sz w:val="28"/>
          <w:szCs w:val="24"/>
        </w:rPr>
      </w:pPr>
    </w:p>
    <w:sectPr w:rsidR="00764ECA" w:rsidSect="009E663D">
      <w:footerReference w:type="default" r:id="rId9"/>
      <w:pgSz w:w="11906" w:h="16838"/>
      <w:pgMar w:top="426" w:right="1133" w:bottom="1134"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27145" w:rsidRDefault="00427145" w:rsidP="006D4321">
      <w:pPr>
        <w:spacing w:after="0" w:line="240" w:lineRule="auto"/>
      </w:pPr>
      <w:r>
        <w:separator/>
      </w:r>
    </w:p>
  </w:endnote>
  <w:endnote w:type="continuationSeparator" w:id="0">
    <w:p w:rsidR="00427145" w:rsidRDefault="00427145" w:rsidP="006D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entury Schoolbook">
    <w:charset w:val="00"/>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6075579"/>
      <w:docPartObj>
        <w:docPartGallery w:val="Page Numbers (Bottom of Page)"/>
        <w:docPartUnique/>
      </w:docPartObj>
    </w:sdtPr>
    <w:sdtEndPr/>
    <w:sdtContent>
      <w:p w:rsidR="007012B6" w:rsidRDefault="00427145">
        <w:pPr>
          <w:pStyle w:val="a8"/>
          <w:jc w:val="center"/>
        </w:pPr>
        <w:r>
          <w:fldChar w:fldCharType="begin"/>
        </w:r>
        <w:r>
          <w:instrText>PAGE   \* MERGEFORMAT</w:instrText>
        </w:r>
        <w:r>
          <w:fldChar w:fldCharType="separate"/>
        </w:r>
        <w:r w:rsidR="008D5592">
          <w:rPr>
            <w:noProof/>
          </w:rPr>
          <w:t>3</w:t>
        </w:r>
        <w:r>
          <w:rPr>
            <w:noProof/>
          </w:rPr>
          <w:fldChar w:fldCharType="end"/>
        </w:r>
      </w:p>
    </w:sdtContent>
  </w:sdt>
  <w:p w:rsidR="007012B6" w:rsidRDefault="007012B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27145" w:rsidRDefault="00427145" w:rsidP="006D4321">
      <w:pPr>
        <w:spacing w:after="0" w:line="240" w:lineRule="auto"/>
      </w:pPr>
      <w:r>
        <w:separator/>
      </w:r>
    </w:p>
  </w:footnote>
  <w:footnote w:type="continuationSeparator" w:id="0">
    <w:p w:rsidR="00427145" w:rsidRDefault="00427145" w:rsidP="006D4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D"/>
    <w:multiLevelType w:val="multilevel"/>
    <w:tmpl w:val="76D684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mbria"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DB6EEC"/>
    <w:multiLevelType w:val="hybridMultilevel"/>
    <w:tmpl w:val="2678254A"/>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D5C7B"/>
    <w:multiLevelType w:val="hybridMultilevel"/>
    <w:tmpl w:val="398AAD1C"/>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636BBA"/>
    <w:multiLevelType w:val="hybridMultilevel"/>
    <w:tmpl w:val="1E087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1A55D7"/>
    <w:multiLevelType w:val="multilevel"/>
    <w:tmpl w:val="EA069F7E"/>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320"/>
        </w:tabs>
        <w:ind w:left="1320" w:hanging="360"/>
      </w:p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9" w15:restartNumberingAfterBreak="0">
    <w:nsid w:val="134335A2"/>
    <w:multiLevelType w:val="hybridMultilevel"/>
    <w:tmpl w:val="5CA8FA2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87673C"/>
    <w:multiLevelType w:val="hybridMultilevel"/>
    <w:tmpl w:val="81F88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011FFD"/>
    <w:multiLevelType w:val="multilevel"/>
    <w:tmpl w:val="C930D6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A768E3"/>
    <w:multiLevelType w:val="hybridMultilevel"/>
    <w:tmpl w:val="529CB628"/>
    <w:lvl w:ilvl="0" w:tplc="7FD447C0">
      <w:start w:val="1"/>
      <w:numFmt w:val="bullet"/>
      <w:lvlText w:val="-"/>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8FF2601"/>
    <w:multiLevelType w:val="hybridMultilevel"/>
    <w:tmpl w:val="3FA0571E"/>
    <w:lvl w:ilvl="0" w:tplc="7FD447C0">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4B3933"/>
    <w:multiLevelType w:val="hybridMultilevel"/>
    <w:tmpl w:val="288CEE18"/>
    <w:lvl w:ilvl="0" w:tplc="7FD447C0">
      <w:start w:val="1"/>
      <w:numFmt w:val="bullet"/>
      <w:lvlText w:val="-"/>
      <w:lvlJc w:val="left"/>
      <w:pPr>
        <w:tabs>
          <w:tab w:val="num" w:pos="720"/>
        </w:tabs>
        <w:ind w:left="720" w:hanging="360"/>
      </w:pPr>
      <w:rPr>
        <w:rFonts w:ascii="Courier New" w:hAnsi="Courier New" w:cs="Courier New"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BE75B1"/>
    <w:multiLevelType w:val="multilevel"/>
    <w:tmpl w:val="D08AB6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20143E"/>
    <w:multiLevelType w:val="hybridMultilevel"/>
    <w:tmpl w:val="9C784346"/>
    <w:lvl w:ilvl="0" w:tplc="7FD447C0">
      <w:start w:val="1"/>
      <w:numFmt w:val="bullet"/>
      <w:lvlText w:val="-"/>
      <w:lvlJc w:val="left"/>
      <w:pPr>
        <w:ind w:left="644"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07613"/>
    <w:multiLevelType w:val="hybridMultilevel"/>
    <w:tmpl w:val="1292DCF8"/>
    <w:lvl w:ilvl="0" w:tplc="7FD447C0">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AF6300"/>
    <w:multiLevelType w:val="hybridMultilevel"/>
    <w:tmpl w:val="7614480C"/>
    <w:lvl w:ilvl="0" w:tplc="7FD447C0">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EB6DBF"/>
    <w:multiLevelType w:val="multilevel"/>
    <w:tmpl w:val="01348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CD349C"/>
    <w:multiLevelType w:val="hybridMultilevel"/>
    <w:tmpl w:val="0262BCC0"/>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EFA586E"/>
    <w:multiLevelType w:val="multilevel"/>
    <w:tmpl w:val="5672D444"/>
    <w:lvl w:ilvl="0">
      <w:start w:val="3"/>
      <w:numFmt w:val="decimal"/>
      <w:lvlText w:val="%1."/>
      <w:lvlJc w:val="left"/>
      <w:pPr>
        <w:ind w:left="450" w:hanging="450"/>
      </w:pPr>
      <w:rPr>
        <w:rFonts w:hint="default"/>
      </w:rPr>
    </w:lvl>
    <w:lvl w:ilvl="1">
      <w:start w:val="9"/>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302651A0"/>
    <w:multiLevelType w:val="hybridMultilevel"/>
    <w:tmpl w:val="5B0A2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72349B"/>
    <w:multiLevelType w:val="multilevel"/>
    <w:tmpl w:val="3D9AA5FE"/>
    <w:lvl w:ilvl="0">
      <w:start w:val="1"/>
      <w:numFmt w:val="decimal"/>
      <w:pStyle w:val="a"/>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F107FE8"/>
    <w:multiLevelType w:val="hybridMultilevel"/>
    <w:tmpl w:val="A2E222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83FDF"/>
    <w:multiLevelType w:val="hybridMultilevel"/>
    <w:tmpl w:val="C9BA6262"/>
    <w:lvl w:ilvl="0" w:tplc="7FD447C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2D3BB4"/>
    <w:multiLevelType w:val="hybridMultilevel"/>
    <w:tmpl w:val="6576E4EA"/>
    <w:lvl w:ilvl="0" w:tplc="0419000F">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8B8742F"/>
    <w:multiLevelType w:val="multilevel"/>
    <w:tmpl w:val="22E297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DE755D"/>
    <w:multiLevelType w:val="hybridMultilevel"/>
    <w:tmpl w:val="90F6D62C"/>
    <w:lvl w:ilvl="0" w:tplc="7FD447C0">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CC618C"/>
    <w:multiLevelType w:val="hybridMultilevel"/>
    <w:tmpl w:val="4D5C45C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D9523A"/>
    <w:multiLevelType w:val="hybridMultilevel"/>
    <w:tmpl w:val="9AFE6AA6"/>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996EA4"/>
    <w:multiLevelType w:val="multilevel"/>
    <w:tmpl w:val="CD1A09F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6F5ED7"/>
    <w:multiLevelType w:val="multilevel"/>
    <w:tmpl w:val="5E8E0B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0278CD"/>
    <w:multiLevelType w:val="hybridMultilevel"/>
    <w:tmpl w:val="3AB49794"/>
    <w:lvl w:ilvl="0" w:tplc="7FD447C0">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530AE4"/>
    <w:multiLevelType w:val="multilevel"/>
    <w:tmpl w:val="F3F6D8AC"/>
    <w:lvl w:ilvl="0">
      <w:start w:val="1"/>
      <w:numFmt w:val="decimal"/>
      <w:lvlText w:val="%1."/>
      <w:lvlJc w:val="left"/>
      <w:pPr>
        <w:ind w:left="720" w:hanging="360"/>
      </w:pPr>
      <w:rPr>
        <w:rFonts w:hint="default"/>
        <w:b/>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5" w15:restartNumberingAfterBreak="0">
    <w:nsid w:val="6B1A1D5C"/>
    <w:multiLevelType w:val="multilevel"/>
    <w:tmpl w:val="492C8A8C"/>
    <w:lvl w:ilvl="0">
      <w:start w:val="1"/>
      <w:numFmt w:val="bullet"/>
      <w:lvlText w:val="-"/>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957FAD"/>
    <w:multiLevelType w:val="hybridMultilevel"/>
    <w:tmpl w:val="AE5EDA8E"/>
    <w:lvl w:ilvl="0" w:tplc="CE1A60AC">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15:restartNumberingAfterBreak="0">
    <w:nsid w:val="714B2BF9"/>
    <w:multiLevelType w:val="multilevel"/>
    <w:tmpl w:val="364EB8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395331"/>
    <w:multiLevelType w:val="hybridMultilevel"/>
    <w:tmpl w:val="8398C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4763A6"/>
    <w:multiLevelType w:val="hybridMultilevel"/>
    <w:tmpl w:val="42761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4D28FB"/>
    <w:multiLevelType w:val="hybridMultilevel"/>
    <w:tmpl w:val="BBFE87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7F429D"/>
    <w:multiLevelType w:val="hybridMultilevel"/>
    <w:tmpl w:val="68B8C8D0"/>
    <w:lvl w:ilvl="0" w:tplc="7FD447C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122BC5"/>
    <w:multiLevelType w:val="multilevel"/>
    <w:tmpl w:val="92E4CD3C"/>
    <w:lvl w:ilvl="0">
      <w:start w:val="1"/>
      <w:numFmt w:val="decimal"/>
      <w:lvlText w:val="%1."/>
      <w:lvlJc w:val="left"/>
      <w:pPr>
        <w:ind w:left="644" w:hanging="360"/>
      </w:pPr>
      <w:rPr>
        <w:rFonts w:hint="default"/>
        <w:b/>
      </w:rPr>
    </w:lvl>
    <w:lvl w:ilvl="1">
      <w:start w:val="7"/>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40"/>
  </w:num>
  <w:num w:numId="2">
    <w:abstractNumId w:val="23"/>
  </w:num>
  <w:num w:numId="3">
    <w:abstractNumId w:val="9"/>
  </w:num>
  <w:num w:numId="4">
    <w:abstractNumId w:val="10"/>
  </w:num>
  <w:num w:numId="5">
    <w:abstractNumId w:val="22"/>
  </w:num>
  <w:num w:numId="6">
    <w:abstractNumId w:val="7"/>
  </w:num>
  <w:num w:numId="7">
    <w:abstractNumId w:val="38"/>
  </w:num>
  <w:num w:numId="8">
    <w:abstractNumId w:val="36"/>
  </w:num>
  <w:num w:numId="9">
    <w:abstractNumId w:val="34"/>
  </w:num>
  <w:num w:numId="10">
    <w:abstractNumId w:val="29"/>
  </w:num>
  <w:num w:numId="11">
    <w:abstractNumId w:val="8"/>
  </w:num>
  <w:num w:numId="12">
    <w:abstractNumId w:val="42"/>
  </w:num>
  <w:num w:numId="13">
    <w:abstractNumId w:val="11"/>
  </w:num>
  <w:num w:numId="14">
    <w:abstractNumId w:val="32"/>
  </w:num>
  <w:num w:numId="15">
    <w:abstractNumId w:val="19"/>
  </w:num>
  <w:num w:numId="16">
    <w:abstractNumId w:val="15"/>
  </w:num>
  <w:num w:numId="17">
    <w:abstractNumId w:val="27"/>
  </w:num>
  <w:num w:numId="18">
    <w:abstractNumId w:val="28"/>
  </w:num>
  <w:num w:numId="19">
    <w:abstractNumId w:val="12"/>
  </w:num>
  <w:num w:numId="20">
    <w:abstractNumId w:val="4"/>
  </w:num>
  <w:num w:numId="21">
    <w:abstractNumId w:val="31"/>
  </w:num>
  <w:num w:numId="22">
    <w:abstractNumId w:val="21"/>
  </w:num>
  <w:num w:numId="23">
    <w:abstractNumId w:val="35"/>
  </w:num>
  <w:num w:numId="24">
    <w:abstractNumId w:val="3"/>
  </w:num>
  <w:num w:numId="25">
    <w:abstractNumId w:val="1"/>
  </w:num>
  <w:num w:numId="26">
    <w:abstractNumId w:val="0"/>
  </w:num>
  <w:num w:numId="27">
    <w:abstractNumId w:val="2"/>
  </w:num>
  <w:num w:numId="28">
    <w:abstractNumId w:val="39"/>
  </w:num>
  <w:num w:numId="29">
    <w:abstractNumId w:val="30"/>
  </w:num>
  <w:num w:numId="30">
    <w:abstractNumId w:val="6"/>
  </w:num>
  <w:num w:numId="31">
    <w:abstractNumId w:val="20"/>
  </w:num>
  <w:num w:numId="32">
    <w:abstractNumId w:val="26"/>
  </w:num>
  <w:num w:numId="33">
    <w:abstractNumId w:val="41"/>
  </w:num>
  <w:num w:numId="34">
    <w:abstractNumId w:val="25"/>
  </w:num>
  <w:num w:numId="35">
    <w:abstractNumId w:val="16"/>
  </w:num>
  <w:num w:numId="36">
    <w:abstractNumId w:val="33"/>
  </w:num>
  <w:num w:numId="37">
    <w:abstractNumId w:val="17"/>
  </w:num>
  <w:num w:numId="38">
    <w:abstractNumId w:val="18"/>
  </w:num>
  <w:num w:numId="39">
    <w:abstractNumId w:val="13"/>
  </w:num>
  <w:num w:numId="40">
    <w:abstractNumId w:val="37"/>
  </w:num>
  <w:num w:numId="41">
    <w:abstractNumId w:val="14"/>
  </w:num>
  <w:num w:numId="42">
    <w:abstractNumId w:val="5"/>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0FA"/>
    <w:rsid w:val="000066CE"/>
    <w:rsid w:val="000460FA"/>
    <w:rsid w:val="00073512"/>
    <w:rsid w:val="00081F2D"/>
    <w:rsid w:val="00092045"/>
    <w:rsid w:val="000A7B26"/>
    <w:rsid w:val="0010770C"/>
    <w:rsid w:val="00112FAE"/>
    <w:rsid w:val="0012141E"/>
    <w:rsid w:val="001433B0"/>
    <w:rsid w:val="00144BF1"/>
    <w:rsid w:val="00150417"/>
    <w:rsid w:val="001A5C00"/>
    <w:rsid w:val="001E1D00"/>
    <w:rsid w:val="001F52AE"/>
    <w:rsid w:val="002060CA"/>
    <w:rsid w:val="00290F2D"/>
    <w:rsid w:val="002D572A"/>
    <w:rsid w:val="002E5324"/>
    <w:rsid w:val="00321E28"/>
    <w:rsid w:val="00347506"/>
    <w:rsid w:val="00385CBF"/>
    <w:rsid w:val="0040565B"/>
    <w:rsid w:val="00427145"/>
    <w:rsid w:val="00441872"/>
    <w:rsid w:val="00457019"/>
    <w:rsid w:val="00464772"/>
    <w:rsid w:val="004D29C9"/>
    <w:rsid w:val="004D59A9"/>
    <w:rsid w:val="00503B37"/>
    <w:rsid w:val="00540265"/>
    <w:rsid w:val="00594C1D"/>
    <w:rsid w:val="006165F7"/>
    <w:rsid w:val="00623D13"/>
    <w:rsid w:val="006744F9"/>
    <w:rsid w:val="006D2FBF"/>
    <w:rsid w:val="006D4321"/>
    <w:rsid w:val="006F61ED"/>
    <w:rsid w:val="007012B6"/>
    <w:rsid w:val="00725EF5"/>
    <w:rsid w:val="00764ECA"/>
    <w:rsid w:val="00853EDC"/>
    <w:rsid w:val="00880BD4"/>
    <w:rsid w:val="008D5592"/>
    <w:rsid w:val="008E3179"/>
    <w:rsid w:val="009313DC"/>
    <w:rsid w:val="0093162D"/>
    <w:rsid w:val="0093212C"/>
    <w:rsid w:val="00935796"/>
    <w:rsid w:val="00940B81"/>
    <w:rsid w:val="0094338E"/>
    <w:rsid w:val="009A5847"/>
    <w:rsid w:val="009A598B"/>
    <w:rsid w:val="009B48CD"/>
    <w:rsid w:val="009E4B86"/>
    <w:rsid w:val="009E663D"/>
    <w:rsid w:val="00A2639E"/>
    <w:rsid w:val="00A31DBA"/>
    <w:rsid w:val="00A70D0F"/>
    <w:rsid w:val="00A761C3"/>
    <w:rsid w:val="00AD3F3E"/>
    <w:rsid w:val="00AD4991"/>
    <w:rsid w:val="00AE0350"/>
    <w:rsid w:val="00B047A9"/>
    <w:rsid w:val="00B067FE"/>
    <w:rsid w:val="00B113DF"/>
    <w:rsid w:val="00B13DC7"/>
    <w:rsid w:val="00BC3D6F"/>
    <w:rsid w:val="00BE293F"/>
    <w:rsid w:val="00CB1FF7"/>
    <w:rsid w:val="00DD0819"/>
    <w:rsid w:val="00DD1BCD"/>
    <w:rsid w:val="00E1132D"/>
    <w:rsid w:val="00E124CA"/>
    <w:rsid w:val="00E65580"/>
    <w:rsid w:val="00E72C43"/>
    <w:rsid w:val="00E808BD"/>
    <w:rsid w:val="00EC0BBF"/>
    <w:rsid w:val="00ED7CEF"/>
    <w:rsid w:val="00F60A15"/>
    <w:rsid w:val="00F67349"/>
    <w:rsid w:val="00FC17F5"/>
    <w:rsid w:val="00FF6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5EF1"/>
  <w15:docId w15:val="{A0548DBB-4421-49FA-AA91-AE42011E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D59A9"/>
  </w:style>
  <w:style w:type="paragraph" w:styleId="1">
    <w:name w:val="heading 1"/>
    <w:basedOn w:val="a0"/>
    <w:next w:val="a0"/>
    <w:link w:val="10"/>
    <w:uiPriority w:val="9"/>
    <w:qFormat/>
    <w:rsid w:val="00092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460FA"/>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0460FA"/>
    <w:rPr>
      <w:rFonts w:ascii="Tahoma" w:hAnsi="Tahoma" w:cs="Tahoma"/>
      <w:sz w:val="16"/>
      <w:szCs w:val="16"/>
    </w:rPr>
  </w:style>
  <w:style w:type="paragraph" w:styleId="a6">
    <w:name w:val="header"/>
    <w:basedOn w:val="a0"/>
    <w:link w:val="a7"/>
    <w:uiPriority w:val="99"/>
    <w:unhideWhenUsed/>
    <w:rsid w:val="006D432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6D4321"/>
  </w:style>
  <w:style w:type="paragraph" w:styleId="a8">
    <w:name w:val="footer"/>
    <w:basedOn w:val="a0"/>
    <w:link w:val="a9"/>
    <w:uiPriority w:val="99"/>
    <w:unhideWhenUsed/>
    <w:rsid w:val="006D432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6D4321"/>
  </w:style>
  <w:style w:type="table" w:styleId="aa">
    <w:name w:val="Table Grid"/>
    <w:basedOn w:val="a2"/>
    <w:uiPriority w:val="39"/>
    <w:rsid w:val="00AE0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9B48CD"/>
    <w:pPr>
      <w:spacing w:after="0" w:line="240" w:lineRule="auto"/>
    </w:pPr>
    <w:rPr>
      <w:rFonts w:ascii="Calibri" w:eastAsia="Times New Roman" w:hAnsi="Calibri" w:cs="Times New Roman"/>
      <w:lang w:eastAsia="ru-RU"/>
    </w:rPr>
  </w:style>
  <w:style w:type="paragraph" w:styleId="ab">
    <w:name w:val="List Paragraph"/>
    <w:basedOn w:val="a0"/>
    <w:link w:val="ac"/>
    <w:uiPriority w:val="1"/>
    <w:qFormat/>
    <w:rsid w:val="00CB1FF7"/>
    <w:pPr>
      <w:ind w:left="720"/>
      <w:contextualSpacing/>
    </w:pPr>
  </w:style>
  <w:style w:type="character" w:customStyle="1" w:styleId="fontstyle01">
    <w:name w:val="fontstyle01"/>
    <w:basedOn w:val="a1"/>
    <w:rsid w:val="00150417"/>
    <w:rPr>
      <w:rFonts w:ascii="Times New Roman" w:hAnsi="Times New Roman" w:cs="Times New Roman" w:hint="default"/>
      <w:b w:val="0"/>
      <w:bCs w:val="0"/>
      <w:i w:val="0"/>
      <w:iCs w:val="0"/>
      <w:color w:val="000000"/>
      <w:sz w:val="28"/>
      <w:szCs w:val="28"/>
    </w:rPr>
  </w:style>
  <w:style w:type="character" w:customStyle="1" w:styleId="ad">
    <w:name w:val="Основной текст_"/>
    <w:basedOn w:val="a1"/>
    <w:link w:val="2"/>
    <w:rsid w:val="00150417"/>
    <w:rPr>
      <w:rFonts w:ascii="Times New Roman" w:eastAsia="Times New Roman" w:hAnsi="Times New Roman" w:cs="Times New Roman"/>
      <w:sz w:val="28"/>
      <w:szCs w:val="28"/>
      <w:shd w:val="clear" w:color="auto" w:fill="FFFFFF"/>
    </w:rPr>
  </w:style>
  <w:style w:type="paragraph" w:customStyle="1" w:styleId="2">
    <w:name w:val="Основной текст2"/>
    <w:basedOn w:val="a0"/>
    <w:link w:val="ad"/>
    <w:rsid w:val="00150417"/>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ac">
    <w:name w:val="Абзац списка Знак"/>
    <w:link w:val="ab"/>
    <w:uiPriority w:val="1"/>
    <w:qFormat/>
    <w:rsid w:val="00150417"/>
  </w:style>
  <w:style w:type="paragraph" w:styleId="ae">
    <w:name w:val="No Spacing"/>
    <w:link w:val="af"/>
    <w:uiPriority w:val="1"/>
    <w:qFormat/>
    <w:rsid w:val="00144BF1"/>
    <w:pPr>
      <w:spacing w:after="0" w:line="240" w:lineRule="auto"/>
    </w:pPr>
    <w:rPr>
      <w:rFonts w:ascii="Calibri" w:eastAsia="Calibri" w:hAnsi="Calibri" w:cs="Times New Roman"/>
    </w:rPr>
  </w:style>
  <w:style w:type="character" w:customStyle="1" w:styleId="af">
    <w:name w:val="Без интервала Знак"/>
    <w:link w:val="ae"/>
    <w:uiPriority w:val="1"/>
    <w:rsid w:val="00144BF1"/>
    <w:rPr>
      <w:rFonts w:ascii="Calibri" w:eastAsia="Calibri" w:hAnsi="Calibri" w:cs="Times New Roman"/>
    </w:rPr>
  </w:style>
  <w:style w:type="paragraph" w:styleId="af0">
    <w:name w:val="Body Text"/>
    <w:basedOn w:val="a0"/>
    <w:link w:val="af1"/>
    <w:uiPriority w:val="99"/>
    <w:unhideWhenUsed/>
    <w:rsid w:val="00144BF1"/>
    <w:pPr>
      <w:spacing w:after="120" w:line="259" w:lineRule="auto"/>
    </w:pPr>
    <w:rPr>
      <w:kern w:val="2"/>
    </w:rPr>
  </w:style>
  <w:style w:type="character" w:customStyle="1" w:styleId="af1">
    <w:name w:val="Основной текст Знак"/>
    <w:basedOn w:val="a1"/>
    <w:link w:val="af0"/>
    <w:uiPriority w:val="99"/>
    <w:rsid w:val="00144BF1"/>
    <w:rPr>
      <w:kern w:val="2"/>
    </w:rPr>
  </w:style>
  <w:style w:type="paragraph" w:customStyle="1" w:styleId="af2">
    <w:name w:val="Содержимое таблицы"/>
    <w:basedOn w:val="a0"/>
    <w:qFormat/>
    <w:rsid w:val="00144BF1"/>
    <w:pPr>
      <w:widowControl w:val="0"/>
      <w:suppressLineNumbers/>
      <w:suppressAutoHyphens/>
      <w:spacing w:after="0" w:line="240" w:lineRule="auto"/>
    </w:pPr>
    <w:rPr>
      <w:rFonts w:ascii="Arial" w:eastAsia="SimSun" w:hAnsi="Arial" w:cs="Mangal"/>
      <w:kern w:val="2"/>
      <w:sz w:val="20"/>
      <w:szCs w:val="24"/>
      <w:lang w:eastAsia="hi-IN" w:bidi="hi-IN"/>
    </w:rPr>
  </w:style>
  <w:style w:type="character" w:customStyle="1" w:styleId="CenturySchoolbook175pt">
    <w:name w:val="Основной текст + Century Schoolbook;17;5 pt;Полужирный;Курсив"/>
    <w:basedOn w:val="ad"/>
    <w:rsid w:val="001A5C0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styleId="af3">
    <w:name w:val="Document Map"/>
    <w:basedOn w:val="a0"/>
    <w:link w:val="af4"/>
    <w:uiPriority w:val="99"/>
    <w:semiHidden/>
    <w:unhideWhenUsed/>
    <w:rsid w:val="00092045"/>
    <w:pPr>
      <w:spacing w:after="0" w:line="240" w:lineRule="auto"/>
    </w:pPr>
    <w:rPr>
      <w:rFonts w:ascii="Tahoma" w:hAnsi="Tahoma" w:cs="Tahoma"/>
      <w:sz w:val="16"/>
      <w:szCs w:val="16"/>
    </w:rPr>
  </w:style>
  <w:style w:type="character" w:customStyle="1" w:styleId="af4">
    <w:name w:val="Схема документа Знак"/>
    <w:basedOn w:val="a1"/>
    <w:link w:val="af3"/>
    <w:uiPriority w:val="99"/>
    <w:semiHidden/>
    <w:rsid w:val="00092045"/>
    <w:rPr>
      <w:rFonts w:ascii="Tahoma" w:hAnsi="Tahoma" w:cs="Tahoma"/>
      <w:sz w:val="16"/>
      <w:szCs w:val="16"/>
    </w:rPr>
  </w:style>
  <w:style w:type="character" w:customStyle="1" w:styleId="10">
    <w:name w:val="Заголовок 1 Знак"/>
    <w:basedOn w:val="a1"/>
    <w:link w:val="1"/>
    <w:uiPriority w:val="9"/>
    <w:rsid w:val="00092045"/>
    <w:rPr>
      <w:rFonts w:asciiTheme="majorHAnsi" w:eastAsiaTheme="majorEastAsia" w:hAnsiTheme="majorHAnsi" w:cstheme="majorBidi"/>
      <w:b/>
      <w:bCs/>
      <w:color w:val="365F91" w:themeColor="accent1" w:themeShade="BF"/>
      <w:sz w:val="28"/>
      <w:szCs w:val="28"/>
    </w:rPr>
  </w:style>
  <w:style w:type="paragraph" w:customStyle="1" w:styleId="a">
    <w:name w:val="ЗАГОЛОВОК"/>
    <w:basedOn w:val="1"/>
    <w:link w:val="af5"/>
    <w:qFormat/>
    <w:rsid w:val="00092045"/>
    <w:pPr>
      <w:numPr>
        <w:numId w:val="2"/>
      </w:numPr>
      <w:jc w:val="center"/>
    </w:pPr>
    <w:rPr>
      <w:rFonts w:ascii="Times New Roman" w:eastAsia="Times New Roman" w:hAnsi="Times New Roman" w:cs="Times New Roman"/>
      <w:color w:val="000000" w:themeColor="text1"/>
      <w:kern w:val="36"/>
    </w:rPr>
  </w:style>
  <w:style w:type="paragraph" w:styleId="af6">
    <w:name w:val="Subtitle"/>
    <w:basedOn w:val="a0"/>
    <w:next w:val="a0"/>
    <w:link w:val="af7"/>
    <w:uiPriority w:val="11"/>
    <w:qFormat/>
    <w:rsid w:val="000920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ЗАГОЛОВОК Знак"/>
    <w:basedOn w:val="10"/>
    <w:link w:val="a"/>
    <w:rsid w:val="00092045"/>
    <w:rPr>
      <w:rFonts w:ascii="Times New Roman" w:eastAsia="Times New Roman" w:hAnsi="Times New Roman" w:cs="Times New Roman"/>
      <w:b/>
      <w:bCs/>
      <w:color w:val="000000" w:themeColor="text1"/>
      <w:kern w:val="36"/>
      <w:sz w:val="28"/>
      <w:szCs w:val="28"/>
    </w:rPr>
  </w:style>
  <w:style w:type="character" w:customStyle="1" w:styleId="af7">
    <w:name w:val="Подзаголовок Знак"/>
    <w:basedOn w:val="a1"/>
    <w:link w:val="af6"/>
    <w:uiPriority w:val="11"/>
    <w:rsid w:val="00092045"/>
    <w:rPr>
      <w:rFonts w:asciiTheme="majorHAnsi" w:eastAsiaTheme="majorEastAsia" w:hAnsiTheme="majorHAnsi" w:cstheme="majorBidi"/>
      <w:i/>
      <w:iCs/>
      <w:color w:val="4F81BD" w:themeColor="accent1"/>
      <w:spacing w:val="15"/>
      <w:sz w:val="24"/>
      <w:szCs w:val="24"/>
    </w:rPr>
  </w:style>
  <w:style w:type="paragraph" w:customStyle="1" w:styleId="af8">
    <w:name w:val="ПОДЗАГОЛВОК"/>
    <w:basedOn w:val="af6"/>
    <w:link w:val="af9"/>
    <w:qFormat/>
    <w:rsid w:val="00092045"/>
    <w:rPr>
      <w:rFonts w:ascii="Times New Roman" w:eastAsia="Times New Roman" w:hAnsi="Times New Roman" w:cs="Times New Roman"/>
      <w:b/>
      <w:i w:val="0"/>
      <w:color w:val="000000" w:themeColor="text1"/>
      <w:sz w:val="28"/>
      <w:szCs w:val="28"/>
    </w:rPr>
  </w:style>
  <w:style w:type="paragraph" w:customStyle="1" w:styleId="afa">
    <w:name w:val="ПоДЗАГОЛОВОК"/>
    <w:basedOn w:val="af8"/>
    <w:link w:val="afb"/>
    <w:qFormat/>
    <w:rsid w:val="00073512"/>
    <w:pPr>
      <w:spacing w:line="360" w:lineRule="auto"/>
      <w:ind w:firstLine="709"/>
    </w:pPr>
    <w:rPr>
      <w:lang w:eastAsia="ru-RU"/>
    </w:rPr>
  </w:style>
  <w:style w:type="character" w:customStyle="1" w:styleId="af9">
    <w:name w:val="ПОДЗАГОЛВОК Знак"/>
    <w:basedOn w:val="af7"/>
    <w:link w:val="af8"/>
    <w:rsid w:val="00092045"/>
    <w:rPr>
      <w:rFonts w:ascii="Times New Roman" w:eastAsia="Times New Roman" w:hAnsi="Times New Roman" w:cs="Times New Roman"/>
      <w:b/>
      <w:i/>
      <w:iCs/>
      <w:color w:val="000000" w:themeColor="text1"/>
      <w:spacing w:val="15"/>
      <w:sz w:val="28"/>
      <w:szCs w:val="28"/>
    </w:rPr>
  </w:style>
  <w:style w:type="paragraph" w:styleId="afc">
    <w:name w:val="TOC Heading"/>
    <w:basedOn w:val="1"/>
    <w:next w:val="a0"/>
    <w:uiPriority w:val="39"/>
    <w:semiHidden/>
    <w:unhideWhenUsed/>
    <w:qFormat/>
    <w:rsid w:val="00073512"/>
    <w:pPr>
      <w:outlineLvl w:val="9"/>
    </w:pPr>
  </w:style>
  <w:style w:type="character" w:customStyle="1" w:styleId="afb">
    <w:name w:val="ПоДЗАГОЛОВОК Знак"/>
    <w:basedOn w:val="af9"/>
    <w:link w:val="afa"/>
    <w:rsid w:val="00073512"/>
    <w:rPr>
      <w:rFonts w:ascii="Times New Roman" w:eastAsia="Times New Roman" w:hAnsi="Times New Roman" w:cs="Times New Roman"/>
      <w:b/>
      <w:i/>
      <w:iCs/>
      <w:color w:val="000000" w:themeColor="text1"/>
      <w:spacing w:val="15"/>
      <w:sz w:val="28"/>
      <w:szCs w:val="28"/>
      <w:lang w:eastAsia="ru-RU"/>
    </w:rPr>
  </w:style>
  <w:style w:type="paragraph" w:styleId="20">
    <w:name w:val="toc 2"/>
    <w:basedOn w:val="a0"/>
    <w:next w:val="a0"/>
    <w:autoRedefine/>
    <w:uiPriority w:val="39"/>
    <w:unhideWhenUsed/>
    <w:qFormat/>
    <w:rsid w:val="00073512"/>
    <w:pPr>
      <w:spacing w:after="100"/>
      <w:ind w:left="220"/>
    </w:pPr>
    <w:rPr>
      <w:rFonts w:eastAsiaTheme="minorEastAsia"/>
    </w:rPr>
  </w:style>
  <w:style w:type="paragraph" w:styleId="12">
    <w:name w:val="toc 1"/>
    <w:basedOn w:val="a0"/>
    <w:next w:val="a0"/>
    <w:autoRedefine/>
    <w:uiPriority w:val="39"/>
    <w:unhideWhenUsed/>
    <w:qFormat/>
    <w:rsid w:val="007012B6"/>
    <w:pPr>
      <w:spacing w:after="100" w:line="360" w:lineRule="auto"/>
    </w:pPr>
    <w:rPr>
      <w:rFonts w:ascii="Times New Roman" w:eastAsia="Times New Roman" w:hAnsi="Times New Roman" w:cs="Times New Roman"/>
      <w:b/>
      <w:color w:val="000000" w:themeColor="text1"/>
      <w:sz w:val="28"/>
      <w:szCs w:val="28"/>
    </w:rPr>
  </w:style>
  <w:style w:type="paragraph" w:styleId="3">
    <w:name w:val="toc 3"/>
    <w:basedOn w:val="a0"/>
    <w:next w:val="a0"/>
    <w:autoRedefine/>
    <w:uiPriority w:val="39"/>
    <w:semiHidden/>
    <w:unhideWhenUsed/>
    <w:qFormat/>
    <w:rsid w:val="00073512"/>
    <w:pPr>
      <w:spacing w:after="100"/>
      <w:ind w:left="440"/>
    </w:pPr>
    <w:rPr>
      <w:rFonts w:eastAsiaTheme="minorEastAsia"/>
    </w:rPr>
  </w:style>
  <w:style w:type="character" w:styleId="afd">
    <w:name w:val="Hyperlink"/>
    <w:basedOn w:val="a1"/>
    <w:uiPriority w:val="99"/>
    <w:unhideWhenUsed/>
    <w:rsid w:val="000735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F56EF-112E-44DD-AF17-C1801BB1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17531</Words>
  <Characters>99928</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Дружные ребята 81</cp:lastModifiedBy>
  <cp:revision>6</cp:revision>
  <cp:lastPrinted>2024-11-05T11:45:00Z</cp:lastPrinted>
  <dcterms:created xsi:type="dcterms:W3CDTF">2024-11-05T11:45:00Z</dcterms:created>
  <dcterms:modified xsi:type="dcterms:W3CDTF">2024-11-05T20:24:00Z</dcterms:modified>
</cp:coreProperties>
</file>