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041B4" w14:textId="610E9BB4" w:rsidR="00886BE5" w:rsidRDefault="00886BE5" w:rsidP="009B1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FB9DD9C" wp14:editId="68775940">
            <wp:extent cx="5940425" cy="8168084"/>
            <wp:effectExtent l="19050" t="0" r="3175" b="0"/>
            <wp:docPr id="1" name="Рисунок 1" descr="C:\Users\User\Documents\2024-2025\ПРОГРАММЫ 2024-25\ДОП 2024\титул ДООП 2024  Полищук Ю.А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4-2025\ПРОГРАММЫ 2024-25\ДОП 2024\титул ДООП 2024  Полищук Ю.А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5521C" w14:textId="77777777" w:rsidR="00886BE5" w:rsidRDefault="00886BE5" w:rsidP="009B1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BBCD19" w14:textId="77777777" w:rsidR="00886BE5" w:rsidRDefault="00886BE5" w:rsidP="009B1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AB7F227" w14:textId="77777777" w:rsidR="00886BE5" w:rsidRDefault="00886BE5" w:rsidP="009B1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D1933E" w14:textId="08784167" w:rsidR="00886BE5" w:rsidRDefault="00886BE5" w:rsidP="009B1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71CD4F" w14:textId="77777777" w:rsidR="00913021" w:rsidRDefault="00913021" w:rsidP="009B1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30ACD1A7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="003A1F01" w:rsidRPr="003A1F01">
        <w:rPr>
          <w:rFonts w:ascii="Times New Roman" w:hAnsi="Times New Roman" w:cs="Times New Roman"/>
          <w:b/>
          <w:bCs/>
          <w:sz w:val="28"/>
          <w:szCs w:val="28"/>
        </w:rPr>
        <w:t>одержание прог</w:t>
      </w:r>
      <w:r w:rsidRPr="003A1F01">
        <w:rPr>
          <w:rFonts w:ascii="Times New Roman" w:hAnsi="Times New Roman" w:cs="Times New Roman"/>
          <w:b/>
          <w:bCs/>
          <w:sz w:val="28"/>
          <w:szCs w:val="28"/>
        </w:rPr>
        <w:t>раммы</w:t>
      </w:r>
    </w:p>
    <w:p w14:paraId="70F3C2A4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1 .Пояснительная записка</w:t>
      </w:r>
    </w:p>
    <w:p w14:paraId="527EF8A6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2.Содержание программы</w:t>
      </w:r>
    </w:p>
    <w:p w14:paraId="6C15E7DF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3 .Календарно-тематическое планирование,</w:t>
      </w:r>
    </w:p>
    <w:p w14:paraId="1F6D419C" w14:textId="77777777" w:rsidR="001205AD" w:rsidRPr="003A1F01" w:rsidRDefault="00A33542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обучение (4</w:t>
      </w:r>
      <w:r w:rsidR="001205AD" w:rsidRPr="003A1F01">
        <w:rPr>
          <w:rFonts w:ascii="Times New Roman" w:hAnsi="Times New Roman" w:cs="Times New Roman"/>
          <w:sz w:val="28"/>
          <w:szCs w:val="28"/>
        </w:rPr>
        <w:t>- 5лет)</w:t>
      </w:r>
    </w:p>
    <w:p w14:paraId="3D7AD138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4. Календарно-тематическое планирование (5-6 лет),</w:t>
      </w:r>
    </w:p>
    <w:p w14:paraId="2BB91920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второй год обучения</w:t>
      </w:r>
    </w:p>
    <w:p w14:paraId="7705BAE9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5. Календарно-тематическое планирование, третий год обучения</w:t>
      </w:r>
    </w:p>
    <w:p w14:paraId="31E07821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(6-7 лет)</w:t>
      </w:r>
    </w:p>
    <w:p w14:paraId="0B6D4AA8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7.Способы проверки результатов освоения программы</w:t>
      </w:r>
    </w:p>
    <w:p w14:paraId="7AD5B923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8. Список литературы</w:t>
      </w:r>
    </w:p>
    <w:p w14:paraId="742C7710" w14:textId="77777777" w:rsidR="00A33542" w:rsidRDefault="00A33542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08AAF" w14:textId="77777777" w:rsidR="00A33542" w:rsidRPr="003A1F01" w:rsidRDefault="00A33542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54EBE" w14:textId="77777777" w:rsidR="001205AD" w:rsidRDefault="001205AD" w:rsidP="00A33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D1A8977" w14:textId="77777777" w:rsidR="00F220A4" w:rsidRPr="003A1F01" w:rsidRDefault="00F220A4" w:rsidP="00A33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88E25" w14:textId="77777777" w:rsidR="001205AD" w:rsidRPr="003A1F01" w:rsidRDefault="001205AD" w:rsidP="00F22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Дополнительная общеразвиваю</w:t>
      </w:r>
      <w:r w:rsidR="00A33542">
        <w:rPr>
          <w:rFonts w:ascii="Times New Roman" w:hAnsi="Times New Roman" w:cs="Times New Roman"/>
          <w:sz w:val="28"/>
          <w:szCs w:val="28"/>
        </w:rPr>
        <w:t>щая программа «Волшебство красок</w:t>
      </w:r>
      <w:r w:rsidR="00A70E9A">
        <w:rPr>
          <w:rFonts w:ascii="Times New Roman" w:hAnsi="Times New Roman" w:cs="Times New Roman"/>
          <w:sz w:val="28"/>
          <w:szCs w:val="28"/>
        </w:rPr>
        <w:t>» -художественно-эстетической</w:t>
      </w:r>
      <w:r w:rsidRPr="003A1F01">
        <w:rPr>
          <w:rFonts w:ascii="Times New Roman" w:hAnsi="Times New Roman" w:cs="Times New Roman"/>
          <w:sz w:val="28"/>
          <w:szCs w:val="28"/>
        </w:rPr>
        <w:t xml:space="preserve"> направленности ориентирована на развитие творческих</w:t>
      </w:r>
      <w:r w:rsidR="00A70E9A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 xml:space="preserve">способностей и воображения посредством </w:t>
      </w:r>
      <w:r w:rsidR="00A33542">
        <w:rPr>
          <w:rFonts w:ascii="Times New Roman" w:hAnsi="Times New Roman" w:cs="Times New Roman"/>
          <w:sz w:val="28"/>
          <w:szCs w:val="28"/>
        </w:rPr>
        <w:t>правополушарного рисования</w:t>
      </w:r>
      <w:r w:rsidRPr="003A1F01">
        <w:rPr>
          <w:rFonts w:ascii="Times New Roman" w:hAnsi="Times New Roman" w:cs="Times New Roman"/>
          <w:sz w:val="28"/>
          <w:szCs w:val="28"/>
        </w:rPr>
        <w:t>.</w:t>
      </w:r>
    </w:p>
    <w:p w14:paraId="6F11FB34" w14:textId="77777777" w:rsidR="00A33542" w:rsidRDefault="001205AD" w:rsidP="00F22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Дополнительная общеразвивающ</w:t>
      </w:r>
      <w:r w:rsidR="00A33542">
        <w:rPr>
          <w:rFonts w:ascii="Times New Roman" w:hAnsi="Times New Roman" w:cs="Times New Roman"/>
          <w:sz w:val="28"/>
          <w:szCs w:val="28"/>
        </w:rPr>
        <w:t>ая программа «Волшебство красок</w:t>
      </w:r>
      <w:r w:rsidRPr="003A1F01">
        <w:rPr>
          <w:rFonts w:ascii="Times New Roman" w:hAnsi="Times New Roman" w:cs="Times New Roman"/>
          <w:sz w:val="28"/>
          <w:szCs w:val="28"/>
        </w:rPr>
        <w:t>» в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>соответствии с Распоряжением Правительства РФ от 4.09.2014 г. № 1726-р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>«Об утверждении Концепции развития дополнительного образования детей»,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>ориентирована на удовлетворение индивидуальных потребностей в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>художественно-эстетическом развитии, формировании общей культуры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>воспитанников ДОО. В процессе освоения программы воспитанники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>приобщаются к познанию окружающего мира, у них формируется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 xml:space="preserve">художественный вкус, чувство прекрасного, поскольку </w:t>
      </w:r>
      <w:r w:rsidR="00A33542">
        <w:rPr>
          <w:rFonts w:ascii="Times New Roman" w:hAnsi="Times New Roman" w:cs="Times New Roman"/>
          <w:sz w:val="28"/>
          <w:szCs w:val="28"/>
        </w:rPr>
        <w:t xml:space="preserve">правополушарное </w:t>
      </w:r>
      <w:r w:rsidRPr="003A1F01">
        <w:rPr>
          <w:rFonts w:ascii="Times New Roman" w:hAnsi="Times New Roman" w:cs="Times New Roman"/>
          <w:sz w:val="28"/>
          <w:szCs w:val="28"/>
        </w:rPr>
        <w:t>рисование,</w:t>
      </w:r>
      <w:r w:rsidR="00A33542"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 xml:space="preserve">это один из самых необычных способов творческой деятельности, так </w:t>
      </w:r>
      <w:r w:rsidR="00A33542" w:rsidRPr="00A33542">
        <w:rPr>
          <w:rFonts w:ascii="Times New Roman" w:hAnsi="Times New Roman" w:cs="Times New Roman"/>
          <w:sz w:val="28"/>
          <w:szCs w:val="28"/>
        </w:rPr>
        <w:t>основа метода правополушарного рисования заключается в активации правого полушария в режим творчества. Используя специальные техники, разработанные высококвалифицированными специалистами, активизируется творческая деятельность и интуиция у любого человека. Техника правополушарного рисования включает в себя набор различных упражнений, которые на первый взгляд кажутся очень необычными. Цель правополушарного рисования состоит в том, чтобы с помощью определённых приёмов выключить критику левого полушария и растормозить работу правого. Не вообще выключить, а снизить контроль левого полушария на время рисования.</w:t>
      </w:r>
    </w:p>
    <w:p w14:paraId="1FDEEAF6" w14:textId="77777777" w:rsidR="00704FF1" w:rsidRDefault="00A33542" w:rsidP="00F22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При правополушарной живописи в работу очень быстро включается правое полушарие. Это возможность быстро научиться рисовать и значительно улучшить эффективность любой деятельности, ведь мозг начинает работать в полную силу, тогда как до этого он функционировал лишь наполовину. Короткий сеанс рисования позволяет быстро восстановиться и сбросить усталость. Правое полушарие отвечает за «взгляд художника». Воспринимается объем предметов, глубина картины, переходы </w:t>
      </w:r>
      <w:r w:rsidRPr="00704FF1">
        <w:rPr>
          <w:rFonts w:ascii="Times New Roman" w:hAnsi="Times New Roman" w:cs="Times New Roman"/>
          <w:sz w:val="28"/>
          <w:szCs w:val="28"/>
        </w:rPr>
        <w:lastRenderedPageBreak/>
        <w:t xml:space="preserve">цветов. Метод использования правого полушария позволяет очень быстро освоить искусство рисования. Благодаря нескольким упражнениям появляется возможность делать то, что прежде было недостижимо: рисование пейзажей, портретов, натюрмортов. </w:t>
      </w:r>
    </w:p>
    <w:p w14:paraId="45E89697" w14:textId="77777777" w:rsidR="00704FF1" w:rsidRDefault="00A33542" w:rsidP="00A33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К таким упражнениям, помогающим дать волю правому полушарию, относится: </w:t>
      </w:r>
    </w:p>
    <w:p w14:paraId="06E5F3AE" w14:textId="77777777" w:rsidR="00704FF1" w:rsidRPr="00704FF1" w:rsidRDefault="00A33542" w:rsidP="00704F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рисование пальцами рук; </w:t>
      </w:r>
    </w:p>
    <w:p w14:paraId="3EC1FF00" w14:textId="77777777" w:rsidR="00704FF1" w:rsidRPr="00704FF1" w:rsidRDefault="00A33542" w:rsidP="00704F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рисование с игнорированием границ листа (холста); </w:t>
      </w:r>
    </w:p>
    <w:p w14:paraId="336083F5" w14:textId="77777777" w:rsidR="00704FF1" w:rsidRPr="00704FF1" w:rsidRDefault="00A33542" w:rsidP="00704FF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создание творческой атмосферы с помощью музыки и расслабляющих упражнений. </w:t>
      </w:r>
    </w:p>
    <w:p w14:paraId="18B3297E" w14:textId="77777777" w:rsidR="00704FF1" w:rsidRDefault="00A33542" w:rsidP="00F220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Согласно методу Бетти Эдвард рисование состоит из 5 базовых навыков, и двух тренировочных. </w:t>
      </w:r>
    </w:p>
    <w:p w14:paraId="2C4B984C" w14:textId="77777777" w:rsidR="00704FF1" w:rsidRDefault="00A33542" w:rsidP="00A33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Базовые навыки: </w:t>
      </w:r>
    </w:p>
    <w:p w14:paraId="6B1E670F" w14:textId="77777777" w:rsidR="00704FF1" w:rsidRPr="00704FF1" w:rsidRDefault="00A33542" w:rsidP="00704F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Восприятие краёв. </w:t>
      </w:r>
    </w:p>
    <w:p w14:paraId="0864A749" w14:textId="77777777" w:rsidR="00704FF1" w:rsidRPr="00704FF1" w:rsidRDefault="00A33542" w:rsidP="00704F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Восприятие пространства. </w:t>
      </w:r>
    </w:p>
    <w:p w14:paraId="18724050" w14:textId="77777777" w:rsidR="00704FF1" w:rsidRPr="00704FF1" w:rsidRDefault="00A33542" w:rsidP="00704F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Восприятие соотношений. </w:t>
      </w:r>
    </w:p>
    <w:p w14:paraId="7219F7A7" w14:textId="77777777" w:rsidR="00704FF1" w:rsidRPr="00704FF1" w:rsidRDefault="00A33542" w:rsidP="00704F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Восприятие света и тени. </w:t>
      </w:r>
    </w:p>
    <w:p w14:paraId="693EC384" w14:textId="77777777" w:rsidR="00704FF1" w:rsidRPr="00704FF1" w:rsidRDefault="00A33542" w:rsidP="00704FF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Восприятие целостного образа </w:t>
      </w:r>
    </w:p>
    <w:p w14:paraId="27DF96EA" w14:textId="77777777" w:rsidR="00704FF1" w:rsidRDefault="00A33542" w:rsidP="00A33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Тренировочные навыки: </w:t>
      </w:r>
    </w:p>
    <w:p w14:paraId="47AD616E" w14:textId="77777777" w:rsidR="00704FF1" w:rsidRPr="00704FF1" w:rsidRDefault="00A33542" w:rsidP="00704F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>Рисование по памяти.</w:t>
      </w:r>
    </w:p>
    <w:p w14:paraId="617F8B4E" w14:textId="77777777" w:rsidR="00A33542" w:rsidRDefault="00A33542" w:rsidP="00704FF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>Рисование при помощи воображения.</w:t>
      </w:r>
    </w:p>
    <w:p w14:paraId="75102113" w14:textId="77777777" w:rsidR="00A33542" w:rsidRDefault="00704FF1" w:rsidP="00F220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правополушарным рисованием</w:t>
      </w:r>
      <w:r w:rsidRPr="00704FF1">
        <w:rPr>
          <w:rFonts w:ascii="Times New Roman" w:hAnsi="Times New Roman" w:cs="Times New Roman"/>
          <w:sz w:val="28"/>
          <w:szCs w:val="28"/>
        </w:rPr>
        <w:t xml:space="preserve"> для ребенка – это не только овладение техникой рисования и создание художественного образа; это формирование умения обобщать и передавать знания и впечатления, полученные в процессе творческой деятельности педагогу, родителям, другим детям. </w:t>
      </w:r>
      <w:r>
        <w:rPr>
          <w:rFonts w:ascii="Times New Roman" w:hAnsi="Times New Roman" w:cs="Times New Roman"/>
          <w:sz w:val="28"/>
          <w:szCs w:val="28"/>
        </w:rPr>
        <w:t>Также з</w:t>
      </w:r>
      <w:r w:rsidRPr="00704FF1">
        <w:rPr>
          <w:rFonts w:ascii="Times New Roman" w:hAnsi="Times New Roman" w:cs="Times New Roman"/>
          <w:sz w:val="28"/>
          <w:szCs w:val="28"/>
        </w:rPr>
        <w:t>анятия позволяют развивать у детей не только художественные способности, но и коммуникативные навыки в процессе рисования.</w:t>
      </w:r>
    </w:p>
    <w:p w14:paraId="06D1CBC5" w14:textId="77777777" w:rsidR="00704FF1" w:rsidRDefault="00704FF1" w:rsidP="00F220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В основе программы обучения используются необычные, нетрадиционные техники рисования, методика правополушарного рисования Бетти </w:t>
      </w:r>
      <w:proofErr w:type="spellStart"/>
      <w:r w:rsidRPr="00704FF1">
        <w:rPr>
          <w:rFonts w:ascii="Times New Roman" w:hAnsi="Times New Roman" w:cs="Times New Roman"/>
          <w:sz w:val="28"/>
          <w:szCs w:val="28"/>
        </w:rPr>
        <w:t>Эдварс</w:t>
      </w:r>
      <w:proofErr w:type="spellEnd"/>
      <w:r w:rsidRPr="00704FF1">
        <w:rPr>
          <w:rFonts w:ascii="Times New Roman" w:hAnsi="Times New Roman" w:cs="Times New Roman"/>
          <w:sz w:val="28"/>
          <w:szCs w:val="28"/>
        </w:rPr>
        <w:t xml:space="preserve"> (Американский преподаватель искусства, Доктор наук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4FF1">
        <w:rPr>
          <w:rFonts w:ascii="Times New Roman" w:hAnsi="Times New Roman" w:cs="Times New Roman"/>
          <w:sz w:val="28"/>
          <w:szCs w:val="28"/>
        </w:rPr>
        <w:t>, авторская методика комментирован</w:t>
      </w:r>
      <w:r>
        <w:rPr>
          <w:rFonts w:ascii="Times New Roman" w:hAnsi="Times New Roman" w:cs="Times New Roman"/>
          <w:sz w:val="28"/>
          <w:szCs w:val="28"/>
        </w:rPr>
        <w:t xml:space="preserve">ного рисования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Микляевой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</w:t>
      </w:r>
      <w:r w:rsidRPr="00704FF1">
        <w:rPr>
          <w:rFonts w:ascii="Times New Roman" w:hAnsi="Times New Roman" w:cs="Times New Roman"/>
          <w:sz w:val="28"/>
          <w:szCs w:val="28"/>
        </w:rPr>
        <w:t>и Викторовны (Профессо</w:t>
      </w:r>
      <w:r>
        <w:rPr>
          <w:rFonts w:ascii="Times New Roman" w:hAnsi="Times New Roman" w:cs="Times New Roman"/>
          <w:sz w:val="28"/>
          <w:szCs w:val="28"/>
        </w:rPr>
        <w:t>р, кандидат педагогических наук</w:t>
      </w:r>
      <w:r w:rsidRPr="00704FF1">
        <w:rPr>
          <w:rFonts w:ascii="Times New Roman" w:hAnsi="Times New Roman" w:cs="Times New Roman"/>
          <w:sz w:val="28"/>
          <w:szCs w:val="28"/>
        </w:rPr>
        <w:t>).</w:t>
      </w:r>
      <w:r>
        <w:t xml:space="preserve"> </w:t>
      </w:r>
    </w:p>
    <w:p w14:paraId="3982ED67" w14:textId="77777777" w:rsidR="003A1F01" w:rsidRPr="00704FF1" w:rsidRDefault="00704FF1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>Формы подведения итогов реализации программы:</w:t>
      </w:r>
    </w:p>
    <w:p w14:paraId="6EDA6208" w14:textId="77777777" w:rsidR="00704FF1" w:rsidRDefault="00704FF1" w:rsidP="00704FF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детских работ родителям</w:t>
      </w:r>
      <w:r w:rsidRPr="00704F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EFB009" w14:textId="77777777" w:rsidR="00704FF1" w:rsidRDefault="00704FF1" w:rsidP="00704FF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2. Тематические выставки в ДОУ. </w:t>
      </w:r>
    </w:p>
    <w:p w14:paraId="68412F18" w14:textId="77777777" w:rsidR="00704FF1" w:rsidRPr="00704FF1" w:rsidRDefault="00704FF1" w:rsidP="00704FF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04FF1">
        <w:rPr>
          <w:rFonts w:ascii="Times New Roman" w:hAnsi="Times New Roman" w:cs="Times New Roman"/>
          <w:sz w:val="28"/>
          <w:szCs w:val="28"/>
        </w:rPr>
        <w:t>. Творческий отче</w:t>
      </w:r>
      <w:r>
        <w:rPr>
          <w:rFonts w:ascii="Times New Roman" w:hAnsi="Times New Roman" w:cs="Times New Roman"/>
          <w:sz w:val="28"/>
          <w:szCs w:val="28"/>
        </w:rPr>
        <w:t xml:space="preserve">т педагога – руководителя </w:t>
      </w:r>
    </w:p>
    <w:p w14:paraId="27B8A627" w14:textId="77777777" w:rsidR="001205AD" w:rsidRDefault="001205AD" w:rsidP="00704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BC07D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1CAF85D" w14:textId="77777777" w:rsidR="00704FF1" w:rsidRPr="00BC07DB" w:rsidRDefault="00BC07DB" w:rsidP="00704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>Создание условий для выявления и развития художественных, коммуникативных, познавательных способностей детей через методику правополушарного рисования.</w:t>
      </w:r>
    </w:p>
    <w:p w14:paraId="12A6EB98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8A8D799" w14:textId="77777777" w:rsidR="00BC07DB" w:rsidRPr="00BC07DB" w:rsidRDefault="00BC07DB" w:rsidP="00BC07D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>Сформировать основные навыки правополушарного рисования:</w:t>
      </w:r>
    </w:p>
    <w:p w14:paraId="7063D6F4" w14:textId="77777777" w:rsidR="00BC07DB" w:rsidRPr="00BC07DB" w:rsidRDefault="00BC07DB" w:rsidP="00BC07D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lastRenderedPageBreak/>
        <w:t xml:space="preserve">восприятие краев предмета (умение видеть, где кончается один предмет и начинается второй); </w:t>
      </w:r>
    </w:p>
    <w:p w14:paraId="413A4EB1" w14:textId="77777777" w:rsidR="00BC07DB" w:rsidRPr="00BC07DB" w:rsidRDefault="00BC07DB" w:rsidP="00BC07D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>восприятие пространства (умение выделять пространство вокруг предмета);</w:t>
      </w:r>
    </w:p>
    <w:p w14:paraId="74E9C679" w14:textId="77777777" w:rsidR="00BC07DB" w:rsidRPr="00BC07DB" w:rsidRDefault="00BC07DB" w:rsidP="00BC07D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 xml:space="preserve">восприятие соотношений предметов и их частей (умение передавать перспективу и пропорции); </w:t>
      </w:r>
    </w:p>
    <w:p w14:paraId="476FF88F" w14:textId="77777777" w:rsidR="00BC07DB" w:rsidRPr="00BC07DB" w:rsidRDefault="00BC07DB" w:rsidP="00BC07D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>восприятие света и тени (умение видеть и передавать характеристики цвета)</w:t>
      </w:r>
    </w:p>
    <w:p w14:paraId="2D9F4F4E" w14:textId="77777777" w:rsidR="00BC07DB" w:rsidRDefault="00BC07DB" w:rsidP="00BC07D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>восприятие целостного образа (ум</w:t>
      </w:r>
      <w:r>
        <w:rPr>
          <w:rFonts w:ascii="Times New Roman" w:hAnsi="Times New Roman" w:cs="Times New Roman"/>
          <w:sz w:val="28"/>
          <w:szCs w:val="28"/>
        </w:rPr>
        <w:t>ение видеть целое и его части).</w:t>
      </w:r>
    </w:p>
    <w:p w14:paraId="53B23681" w14:textId="77777777" w:rsidR="00BC07DB" w:rsidRDefault="00BC07DB" w:rsidP="00BC07D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>развивать коммуникативные языковые способности в процессе комментирова</w:t>
      </w:r>
      <w:r>
        <w:rPr>
          <w:rFonts w:ascii="Times New Roman" w:hAnsi="Times New Roman" w:cs="Times New Roman"/>
          <w:sz w:val="28"/>
          <w:szCs w:val="28"/>
        </w:rPr>
        <w:t xml:space="preserve">нного рисования; </w:t>
      </w:r>
    </w:p>
    <w:p w14:paraId="76E1E487" w14:textId="77777777" w:rsidR="00BC07DB" w:rsidRDefault="00BC07DB" w:rsidP="00BC07D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DB">
        <w:rPr>
          <w:rFonts w:ascii="Times New Roman" w:hAnsi="Times New Roman" w:cs="Times New Roman"/>
          <w:sz w:val="28"/>
          <w:szCs w:val="28"/>
        </w:rPr>
        <w:t>развивать творческую активность, мышцы кистей рук, поддерживать</w:t>
      </w:r>
      <w:r>
        <w:rPr>
          <w:rFonts w:ascii="Times New Roman" w:hAnsi="Times New Roman" w:cs="Times New Roman"/>
          <w:sz w:val="28"/>
          <w:szCs w:val="28"/>
        </w:rPr>
        <w:t xml:space="preserve"> потребность в самоутверждении</w:t>
      </w:r>
      <w:r w:rsidRPr="00BC07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8FDF0" w14:textId="77777777" w:rsidR="00BC07DB" w:rsidRPr="00BC07DB" w:rsidRDefault="00BC07DB" w:rsidP="00BC07D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положительно-</w:t>
      </w:r>
      <w:r w:rsidRPr="00BC07DB">
        <w:rPr>
          <w:rFonts w:ascii="Times New Roman" w:hAnsi="Times New Roman" w:cs="Times New Roman"/>
          <w:sz w:val="28"/>
          <w:szCs w:val="28"/>
        </w:rPr>
        <w:t>эмоциональное восприятие окружающего мира, воспитывать художественный вкус, интерес к изобразительному искусству.</w:t>
      </w:r>
    </w:p>
    <w:p w14:paraId="1B02B36F" w14:textId="77777777" w:rsidR="00DC6302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программы:</w:t>
      </w:r>
    </w:p>
    <w:p w14:paraId="51AA7B98" w14:textId="77777777" w:rsidR="0089084E" w:rsidRPr="0089084E" w:rsidRDefault="0089084E" w:rsidP="0089084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Слайды по теме «Осень»</w:t>
      </w:r>
    </w:p>
    <w:p w14:paraId="145460FF" w14:textId="77777777" w:rsidR="0089084E" w:rsidRPr="0089084E" w:rsidRDefault="0089084E" w:rsidP="0089084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Слайды по теме «Весна»</w:t>
      </w:r>
    </w:p>
    <w:p w14:paraId="0419C3E6" w14:textId="77777777" w:rsidR="0089084E" w:rsidRPr="0089084E" w:rsidRDefault="0089084E" w:rsidP="0089084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Пейзажи разных времен года</w:t>
      </w:r>
    </w:p>
    <w:p w14:paraId="6B7CF6F0" w14:textId="77777777" w:rsidR="0089084E" w:rsidRPr="0089084E" w:rsidRDefault="0089084E" w:rsidP="0089084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Фотографии подснежников</w:t>
      </w:r>
    </w:p>
    <w:p w14:paraId="341A51B8" w14:textId="77777777" w:rsidR="0089084E" w:rsidRPr="0089084E" w:rsidRDefault="0089084E" w:rsidP="0089084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Картина «Снегири на ветке»</w:t>
      </w:r>
    </w:p>
    <w:p w14:paraId="70BDD57C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Перечень основных средств обучения:</w:t>
      </w:r>
    </w:p>
    <w:p w14:paraId="3DB3E77D" w14:textId="77777777" w:rsidR="004A1729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 для акварели</w:t>
      </w:r>
    </w:p>
    <w:p w14:paraId="39C4808D" w14:textId="77777777" w:rsidR="004A1729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гуашь</w:t>
      </w:r>
    </w:p>
    <w:p w14:paraId="42846868" w14:textId="77777777" w:rsidR="004A1729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гуашь</w:t>
      </w:r>
    </w:p>
    <w:p w14:paraId="6CA626AF" w14:textId="77777777" w:rsidR="004A1729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Кисти щетина №6, №12</w:t>
      </w:r>
    </w:p>
    <w:p w14:paraId="3D26FDA9" w14:textId="77777777" w:rsidR="004A1729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Кисть синтетика №1</w:t>
      </w:r>
    </w:p>
    <w:p w14:paraId="1BDE206D" w14:textId="77777777" w:rsidR="004A1729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EBBE2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программы:</w:t>
      </w:r>
    </w:p>
    <w:p w14:paraId="05CA8F1E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Программа по пес</w:t>
      </w:r>
      <w:r w:rsidR="004A1729">
        <w:rPr>
          <w:rFonts w:ascii="Times New Roman" w:hAnsi="Times New Roman" w:cs="Times New Roman"/>
          <w:sz w:val="28"/>
          <w:szCs w:val="28"/>
        </w:rPr>
        <w:t>очной анимации рассчитана на один год</w:t>
      </w:r>
      <w:r w:rsidRPr="003A1F01">
        <w:rPr>
          <w:rFonts w:ascii="Times New Roman" w:hAnsi="Times New Roman" w:cs="Times New Roman"/>
          <w:sz w:val="28"/>
          <w:szCs w:val="28"/>
        </w:rPr>
        <w:t>.</w:t>
      </w:r>
    </w:p>
    <w:p w14:paraId="46E12659" w14:textId="77777777" w:rsidR="001205AD" w:rsidRPr="003A1F01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4 - 7 </w:t>
      </w:r>
      <w:r w:rsidR="002B09F1">
        <w:rPr>
          <w:rFonts w:ascii="Times New Roman" w:hAnsi="Times New Roman" w:cs="Times New Roman"/>
          <w:sz w:val="28"/>
          <w:szCs w:val="28"/>
        </w:rPr>
        <w:t>лет - 35</w:t>
      </w:r>
      <w:r w:rsidR="001205AD" w:rsidRPr="003A1F01">
        <w:rPr>
          <w:rFonts w:ascii="Times New Roman" w:hAnsi="Times New Roman" w:cs="Times New Roman"/>
          <w:sz w:val="28"/>
          <w:szCs w:val="28"/>
        </w:rPr>
        <w:t xml:space="preserve"> часов в год.</w:t>
      </w:r>
    </w:p>
    <w:p w14:paraId="468903DE" w14:textId="77777777" w:rsidR="004A1729" w:rsidRDefault="004A1729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625D5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Объем учебной нагрузки:</w:t>
      </w:r>
    </w:p>
    <w:p w14:paraId="16C6091D" w14:textId="77777777" w:rsidR="002B09F1" w:rsidRDefault="002B09F1" w:rsidP="002B0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Заня</w:t>
      </w:r>
      <w:r>
        <w:rPr>
          <w:rFonts w:ascii="Times New Roman" w:hAnsi="Times New Roman" w:cs="Times New Roman"/>
          <w:sz w:val="28"/>
          <w:szCs w:val="28"/>
        </w:rPr>
        <w:t>тия проводятся с сентября по май один раз</w:t>
      </w:r>
      <w:r w:rsidRPr="003A1F01">
        <w:rPr>
          <w:rFonts w:ascii="Times New Roman" w:hAnsi="Times New Roman" w:cs="Times New Roman"/>
          <w:sz w:val="28"/>
          <w:szCs w:val="28"/>
        </w:rPr>
        <w:t xml:space="preserve"> в неделю в первой половине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F01">
        <w:rPr>
          <w:rFonts w:ascii="Times New Roman" w:hAnsi="Times New Roman" w:cs="Times New Roman"/>
          <w:sz w:val="28"/>
          <w:szCs w:val="28"/>
        </w:rPr>
        <w:t xml:space="preserve">дня. </w:t>
      </w:r>
    </w:p>
    <w:p w14:paraId="465861DF" w14:textId="77777777" w:rsidR="002B09F1" w:rsidRDefault="002B09F1" w:rsidP="002B0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F74AA" w14:textId="77777777" w:rsidR="002B09F1" w:rsidRDefault="002B09F1" w:rsidP="002B0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Продо</w:t>
      </w:r>
      <w:r>
        <w:rPr>
          <w:rFonts w:ascii="Times New Roman" w:hAnsi="Times New Roman" w:cs="Times New Roman"/>
          <w:sz w:val="28"/>
          <w:szCs w:val="28"/>
        </w:rPr>
        <w:t>лжительность занятия:</w:t>
      </w:r>
    </w:p>
    <w:p w14:paraId="311B70A1" w14:textId="77777777" w:rsidR="002B09F1" w:rsidRDefault="002B09F1" w:rsidP="002B09F1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4-5 лет – 20 минут</w:t>
      </w:r>
    </w:p>
    <w:p w14:paraId="04BCA649" w14:textId="77777777" w:rsidR="002B09F1" w:rsidRDefault="002B09F1" w:rsidP="002B09F1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5-7 лет – 30 минут</w:t>
      </w:r>
    </w:p>
    <w:p w14:paraId="5443F12C" w14:textId="77777777" w:rsidR="002B09F1" w:rsidRDefault="002B09F1" w:rsidP="002B09F1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7F6BB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реализации программы:</w:t>
      </w:r>
    </w:p>
    <w:p w14:paraId="7411444A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2E">
        <w:rPr>
          <w:rFonts w:ascii="Times New Roman" w:hAnsi="Times New Roman" w:cs="Times New Roman"/>
          <w:sz w:val="28"/>
          <w:szCs w:val="28"/>
        </w:rPr>
        <w:t>знание</w:t>
      </w:r>
      <w:r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767E2E">
        <w:rPr>
          <w:rFonts w:ascii="Times New Roman" w:hAnsi="Times New Roman" w:cs="Times New Roman"/>
          <w:sz w:val="28"/>
          <w:szCs w:val="28"/>
        </w:rPr>
        <w:t xml:space="preserve"> техники безопасн</w:t>
      </w:r>
      <w:r>
        <w:rPr>
          <w:rFonts w:ascii="Times New Roman" w:hAnsi="Times New Roman" w:cs="Times New Roman"/>
          <w:sz w:val="28"/>
          <w:szCs w:val="28"/>
        </w:rPr>
        <w:t>ости, требований</w:t>
      </w:r>
      <w:r w:rsidRPr="00767E2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рабочего места;</w:t>
      </w:r>
    </w:p>
    <w:p w14:paraId="5575BB59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знание свойств и особенностей</w:t>
      </w:r>
      <w:r w:rsidRPr="00767E2E">
        <w:rPr>
          <w:rFonts w:ascii="Times New Roman" w:hAnsi="Times New Roman" w:cs="Times New Roman"/>
          <w:sz w:val="28"/>
          <w:szCs w:val="28"/>
        </w:rPr>
        <w:t xml:space="preserve"> различных ху</w:t>
      </w:r>
      <w:r>
        <w:rPr>
          <w:rFonts w:ascii="Times New Roman" w:hAnsi="Times New Roman" w:cs="Times New Roman"/>
          <w:sz w:val="28"/>
          <w:szCs w:val="28"/>
        </w:rPr>
        <w:t xml:space="preserve">дожественных материалов, техник работы с ними </w:t>
      </w:r>
    </w:p>
    <w:p w14:paraId="20A137E6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</w:t>
      </w:r>
      <w:r w:rsidRPr="00767E2E">
        <w:rPr>
          <w:rFonts w:ascii="Times New Roman" w:hAnsi="Times New Roman" w:cs="Times New Roman"/>
          <w:sz w:val="28"/>
          <w:szCs w:val="28"/>
        </w:rPr>
        <w:t xml:space="preserve"> основными навыками правополушарного рисования: умеют видеть, где кончается один предмет и начинается второй, умеют выделять пространство вокруг предмета, передавать перспективу и пропорции, видеть и передавать характеристики цвета, умение видеть целое и его части; </w:t>
      </w:r>
    </w:p>
    <w:p w14:paraId="63EA41FA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одной работе разных изобразительных материалов</w:t>
      </w:r>
    </w:p>
    <w:p w14:paraId="2CF20257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</w:t>
      </w:r>
      <w:r w:rsidRPr="00767E2E">
        <w:rPr>
          <w:rFonts w:ascii="Times New Roman" w:hAnsi="Times New Roman" w:cs="Times New Roman"/>
          <w:sz w:val="28"/>
          <w:szCs w:val="28"/>
        </w:rPr>
        <w:t xml:space="preserve"> экспериментировать с красками;</w:t>
      </w:r>
    </w:p>
    <w:p w14:paraId="5B509A5F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эстетического удовольствия</w:t>
      </w:r>
      <w:r w:rsidRPr="00767E2E">
        <w:rPr>
          <w:rFonts w:ascii="Times New Roman" w:hAnsi="Times New Roman" w:cs="Times New Roman"/>
          <w:sz w:val="28"/>
          <w:szCs w:val="28"/>
        </w:rPr>
        <w:t xml:space="preserve"> от проц</w:t>
      </w:r>
      <w:r>
        <w:rPr>
          <w:rFonts w:ascii="Times New Roman" w:hAnsi="Times New Roman" w:cs="Times New Roman"/>
          <w:sz w:val="28"/>
          <w:szCs w:val="28"/>
        </w:rPr>
        <w:t>есса и результата рисования;</w:t>
      </w:r>
    </w:p>
    <w:p w14:paraId="3E3F1564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2E">
        <w:rPr>
          <w:rFonts w:ascii="Times New Roman" w:hAnsi="Times New Roman" w:cs="Times New Roman"/>
          <w:sz w:val="28"/>
          <w:szCs w:val="28"/>
        </w:rPr>
        <w:t>уважительно</w:t>
      </w:r>
      <w:r>
        <w:rPr>
          <w:rFonts w:ascii="Times New Roman" w:hAnsi="Times New Roman" w:cs="Times New Roman"/>
          <w:sz w:val="28"/>
          <w:szCs w:val="28"/>
        </w:rPr>
        <w:t>е отношение</w:t>
      </w:r>
      <w:r w:rsidRPr="00767E2E">
        <w:rPr>
          <w:rFonts w:ascii="Times New Roman" w:hAnsi="Times New Roman" w:cs="Times New Roman"/>
          <w:sz w:val="28"/>
          <w:szCs w:val="28"/>
        </w:rPr>
        <w:t xml:space="preserve"> к работ</w:t>
      </w:r>
      <w:r>
        <w:rPr>
          <w:rFonts w:ascii="Times New Roman" w:hAnsi="Times New Roman" w:cs="Times New Roman"/>
          <w:sz w:val="28"/>
          <w:szCs w:val="28"/>
        </w:rPr>
        <w:t>ам товарищей, при этом, способность</w:t>
      </w:r>
      <w:r w:rsidRPr="00767E2E">
        <w:rPr>
          <w:rFonts w:ascii="Times New Roman" w:hAnsi="Times New Roman" w:cs="Times New Roman"/>
          <w:sz w:val="28"/>
          <w:szCs w:val="28"/>
        </w:rPr>
        <w:t xml:space="preserve"> объективно оценивать свою работу; </w:t>
      </w:r>
    </w:p>
    <w:p w14:paraId="15245FDE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767E2E">
        <w:rPr>
          <w:rFonts w:ascii="Times New Roman" w:hAnsi="Times New Roman" w:cs="Times New Roman"/>
          <w:sz w:val="28"/>
          <w:szCs w:val="28"/>
        </w:rPr>
        <w:t xml:space="preserve"> предпо</w:t>
      </w:r>
      <w:r>
        <w:rPr>
          <w:rFonts w:ascii="Times New Roman" w:hAnsi="Times New Roman" w:cs="Times New Roman"/>
          <w:sz w:val="28"/>
          <w:szCs w:val="28"/>
        </w:rPr>
        <w:t>сылок</w:t>
      </w:r>
      <w:r w:rsidRPr="00767E2E">
        <w:rPr>
          <w:rFonts w:ascii="Times New Roman" w:hAnsi="Times New Roman" w:cs="Times New Roman"/>
          <w:sz w:val="28"/>
          <w:szCs w:val="28"/>
        </w:rPr>
        <w:t xml:space="preserve"> учебной деятельности (самоконтроль, самооценка, обобщенные способы действия) и умения взаимодействовать друг с другом; </w:t>
      </w:r>
    </w:p>
    <w:p w14:paraId="2F7E8684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уверенность</w:t>
      </w:r>
      <w:r w:rsidRPr="00767E2E">
        <w:rPr>
          <w:rFonts w:ascii="Times New Roman" w:hAnsi="Times New Roman" w:cs="Times New Roman"/>
          <w:sz w:val="28"/>
          <w:szCs w:val="28"/>
        </w:rPr>
        <w:t xml:space="preserve"> в своих силах, </w:t>
      </w:r>
      <w:r>
        <w:rPr>
          <w:rFonts w:ascii="Times New Roman" w:hAnsi="Times New Roman" w:cs="Times New Roman"/>
          <w:sz w:val="28"/>
          <w:szCs w:val="28"/>
        </w:rPr>
        <w:t>отсутствие</w:t>
      </w:r>
      <w:r w:rsidRPr="00767E2E">
        <w:rPr>
          <w:rFonts w:ascii="Times New Roman" w:hAnsi="Times New Roman" w:cs="Times New Roman"/>
          <w:sz w:val="28"/>
          <w:szCs w:val="28"/>
        </w:rPr>
        <w:t xml:space="preserve"> страха перед рисованием; </w:t>
      </w:r>
    </w:p>
    <w:p w14:paraId="23FB38A4" w14:textId="77777777" w:rsid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2E">
        <w:rPr>
          <w:rFonts w:ascii="Times New Roman" w:hAnsi="Times New Roman" w:cs="Times New Roman"/>
          <w:sz w:val="28"/>
          <w:szCs w:val="28"/>
        </w:rPr>
        <w:t xml:space="preserve">побуждение детей к творческим побуждение детей к творческим поискам и решениям; </w:t>
      </w:r>
    </w:p>
    <w:p w14:paraId="77B8B860" w14:textId="77777777" w:rsidR="00767E2E" w:rsidRPr="00767E2E" w:rsidRDefault="00767E2E" w:rsidP="00767E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2E">
        <w:rPr>
          <w:rFonts w:ascii="Times New Roman" w:hAnsi="Times New Roman" w:cs="Times New Roman"/>
          <w:sz w:val="28"/>
          <w:szCs w:val="28"/>
        </w:rPr>
        <w:t>развитие мелкой моторики рук</w:t>
      </w:r>
    </w:p>
    <w:p w14:paraId="0486420D" w14:textId="77777777" w:rsidR="00CC4C60" w:rsidRDefault="00CC4C60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093E9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Каждое занятие разделено на три этапа: вводный, развивающий -</w:t>
      </w:r>
    </w:p>
    <w:p w14:paraId="04572B6A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основной, заключительный (подведение итогов, обсуждение).</w:t>
      </w:r>
    </w:p>
    <w:p w14:paraId="1F2925DA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1.Вводный этап.</w:t>
      </w:r>
    </w:p>
    <w:p w14:paraId="089DD359" w14:textId="77777777" w:rsidR="001205AD" w:rsidRPr="00954C66" w:rsidRDefault="001205AD" w:rsidP="00954C6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создание положительного настроя на совместную работу</w:t>
      </w:r>
    </w:p>
    <w:p w14:paraId="29C1A4D2" w14:textId="77777777" w:rsidR="001205AD" w:rsidRPr="00954C66" w:rsidRDefault="001205AD" w:rsidP="00954C6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установление эмоционального контакта.</w:t>
      </w:r>
    </w:p>
    <w:p w14:paraId="04DCDB91" w14:textId="77777777" w:rsidR="00954C66" w:rsidRPr="003A1F01" w:rsidRDefault="00954C66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технологии работы: музыкальное сопровождение</w:t>
      </w:r>
    </w:p>
    <w:p w14:paraId="27E003E6" w14:textId="77777777" w:rsidR="001205AD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2. Развивающий этап.</w:t>
      </w:r>
    </w:p>
    <w:p w14:paraId="58024733" w14:textId="77777777" w:rsidR="00954C66" w:rsidRPr="00954C66" w:rsidRDefault="00954C66" w:rsidP="00954C6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развитие координации движений, внимания, памяти, воображения, фантазии</w:t>
      </w:r>
    </w:p>
    <w:p w14:paraId="6A7255A7" w14:textId="77777777" w:rsidR="00954C66" w:rsidRPr="00954C66" w:rsidRDefault="00954C66" w:rsidP="00954C6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выражение</w:t>
      </w:r>
      <w:r w:rsidRPr="00954C66">
        <w:rPr>
          <w:rFonts w:ascii="Times New Roman" w:hAnsi="Times New Roman" w:cs="Times New Roman"/>
          <w:sz w:val="28"/>
          <w:szCs w:val="28"/>
        </w:rPr>
        <w:t xml:space="preserve"> в рисунках свои</w:t>
      </w:r>
      <w:r>
        <w:rPr>
          <w:rFonts w:ascii="Times New Roman" w:hAnsi="Times New Roman" w:cs="Times New Roman"/>
          <w:sz w:val="28"/>
          <w:szCs w:val="28"/>
        </w:rPr>
        <w:t>х мыслей, чувств, переживаний</w:t>
      </w:r>
      <w:r w:rsidRPr="00954C66">
        <w:rPr>
          <w:rFonts w:ascii="Times New Roman" w:hAnsi="Times New Roman" w:cs="Times New Roman"/>
          <w:sz w:val="28"/>
          <w:szCs w:val="28"/>
        </w:rPr>
        <w:t>, настроени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3F4CD79C" w14:textId="77777777" w:rsidR="00954C66" w:rsidRDefault="00954C66" w:rsidP="00954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Основные технологии работы: </w:t>
      </w:r>
    </w:p>
    <w:p w14:paraId="01F863C0" w14:textId="77777777" w:rsidR="00954C66" w:rsidRPr="00954C66" w:rsidRDefault="00954C66" w:rsidP="00954C6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практические уп</w:t>
      </w:r>
      <w:r>
        <w:rPr>
          <w:rFonts w:ascii="Times New Roman" w:hAnsi="Times New Roman" w:cs="Times New Roman"/>
          <w:sz w:val="28"/>
          <w:szCs w:val="28"/>
        </w:rPr>
        <w:t xml:space="preserve">ражнения, дидактические игры; </w:t>
      </w:r>
    </w:p>
    <w:p w14:paraId="31177BB1" w14:textId="77777777" w:rsidR="00954C66" w:rsidRPr="00954C66" w:rsidRDefault="00954C66" w:rsidP="00954C6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словесные методы и приемы – рассказы, беседы, художественн</w:t>
      </w:r>
      <w:r>
        <w:rPr>
          <w:rFonts w:ascii="Times New Roman" w:hAnsi="Times New Roman" w:cs="Times New Roman"/>
          <w:sz w:val="28"/>
          <w:szCs w:val="28"/>
        </w:rPr>
        <w:t>ое слово, объяснение, пояснение</w:t>
      </w:r>
      <w:r w:rsidRPr="00954C6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F0FEF5" w14:textId="77777777" w:rsidR="00954C66" w:rsidRPr="00954C66" w:rsidRDefault="00954C66" w:rsidP="00954C6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наглядные методы и приемы – наблюдение, рассматривание, показ образца, показ способов выполнения и др.</w:t>
      </w:r>
    </w:p>
    <w:p w14:paraId="7471DCAF" w14:textId="77777777" w:rsidR="00954C66" w:rsidRDefault="00954C66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C2421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З.Заключительный этап.</w:t>
      </w:r>
    </w:p>
    <w:p w14:paraId="6B72D7E2" w14:textId="77777777" w:rsidR="001205AD" w:rsidRPr="00954C66" w:rsidRDefault="001205AD" w:rsidP="00954C6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2FD0E766" w14:textId="77777777" w:rsidR="001205AD" w:rsidRPr="00954C66" w:rsidRDefault="001205AD" w:rsidP="00954C6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развитие способности к самостоятельной оценке своей работы</w:t>
      </w:r>
    </w:p>
    <w:p w14:paraId="7C49F5EA" w14:textId="77777777" w:rsidR="00954C66" w:rsidRDefault="00954C66" w:rsidP="00954C6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мнениями</w:t>
      </w:r>
    </w:p>
    <w:p w14:paraId="3C6C0540" w14:textId="77777777" w:rsidR="001205AD" w:rsidRPr="00954C66" w:rsidRDefault="001205AD" w:rsidP="003A1F01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t>закрепление положительных эмоций от работы на</w:t>
      </w:r>
      <w:r w:rsidR="00954C66">
        <w:rPr>
          <w:rFonts w:ascii="Times New Roman" w:hAnsi="Times New Roman" w:cs="Times New Roman"/>
          <w:sz w:val="28"/>
          <w:szCs w:val="28"/>
        </w:rPr>
        <w:t xml:space="preserve"> </w:t>
      </w:r>
      <w:r w:rsidRPr="00954C66">
        <w:rPr>
          <w:rFonts w:ascii="Times New Roman" w:hAnsi="Times New Roman" w:cs="Times New Roman"/>
          <w:sz w:val="28"/>
          <w:szCs w:val="28"/>
        </w:rPr>
        <w:t>занятиях.</w:t>
      </w:r>
    </w:p>
    <w:p w14:paraId="171229D1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F01">
        <w:rPr>
          <w:rFonts w:ascii="Times New Roman" w:hAnsi="Times New Roman" w:cs="Times New Roman"/>
          <w:sz w:val="28"/>
          <w:szCs w:val="28"/>
        </w:rPr>
        <w:t>Основные технологии работы:</w:t>
      </w:r>
    </w:p>
    <w:p w14:paraId="2EDAE7EE" w14:textId="77777777" w:rsidR="00E93620" w:rsidRPr="00954C66" w:rsidRDefault="001205AD" w:rsidP="00954C6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66">
        <w:rPr>
          <w:rFonts w:ascii="Times New Roman" w:hAnsi="Times New Roman" w:cs="Times New Roman"/>
          <w:sz w:val="28"/>
          <w:szCs w:val="28"/>
        </w:rPr>
        <w:lastRenderedPageBreak/>
        <w:t>беседа и обсуждение.</w:t>
      </w:r>
    </w:p>
    <w:p w14:paraId="1F00675C" w14:textId="77777777" w:rsidR="0026109E" w:rsidRPr="003A1F01" w:rsidRDefault="0026109E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9FC5A" w14:textId="77777777" w:rsidR="002B09F1" w:rsidRDefault="002B09F1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2F0EB" w14:textId="77777777" w:rsidR="002B09F1" w:rsidRDefault="002B09F1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15AB0" w14:textId="77777777" w:rsidR="00E93620" w:rsidRDefault="0026109E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Учебный план (</w:t>
      </w:r>
      <w:r w:rsidR="007A19F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220A4">
        <w:rPr>
          <w:rFonts w:ascii="Times New Roman" w:hAnsi="Times New Roman" w:cs="Times New Roman"/>
          <w:b/>
          <w:bCs/>
          <w:sz w:val="28"/>
          <w:szCs w:val="28"/>
        </w:rPr>
        <w:t>-5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01"/>
        <w:gridCol w:w="1840"/>
        <w:gridCol w:w="1833"/>
        <w:gridCol w:w="1405"/>
        <w:gridCol w:w="1559"/>
        <w:gridCol w:w="1299"/>
      </w:tblGrid>
      <w:tr w:rsidR="002B09F1" w14:paraId="01EDD831" w14:textId="77777777" w:rsidTr="00E22111">
        <w:trPr>
          <w:trHeight w:val="874"/>
        </w:trPr>
        <w:tc>
          <w:tcPr>
            <w:tcW w:w="1301" w:type="dxa"/>
            <w:vMerge w:val="restart"/>
          </w:tcPr>
          <w:p w14:paraId="2600DA52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14:paraId="09C4411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14:paraId="49023698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14:paraId="74F54F3D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2B09F1" w14:paraId="1E20BFC8" w14:textId="77777777" w:rsidTr="00E22111">
        <w:trPr>
          <w:trHeight w:val="873"/>
        </w:trPr>
        <w:tc>
          <w:tcPr>
            <w:tcW w:w="1301" w:type="dxa"/>
            <w:vMerge/>
          </w:tcPr>
          <w:p w14:paraId="1C8B7B30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14:paraId="2E019A70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14:paraId="0E8E756F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0A3BE663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14:paraId="37022D3F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14:paraId="698E9616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2B09F1" w14:paraId="4A834D32" w14:textId="77777777" w:rsidTr="00E22111">
        <w:tc>
          <w:tcPr>
            <w:tcW w:w="1301" w:type="dxa"/>
          </w:tcPr>
          <w:p w14:paraId="696A23C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14:paraId="27ECB95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3F8EB264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605E8F3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26A9894D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510511A8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34E78FB5" w14:textId="77777777" w:rsidTr="00E22111">
        <w:tc>
          <w:tcPr>
            <w:tcW w:w="1301" w:type="dxa"/>
          </w:tcPr>
          <w:p w14:paraId="2A3557F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0" w:type="dxa"/>
          </w:tcPr>
          <w:p w14:paraId="5B7CB90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AD25B7D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530CBB7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2A8114D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3508FD3B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077604C7" w14:textId="77777777" w:rsidTr="00E22111">
        <w:tc>
          <w:tcPr>
            <w:tcW w:w="1301" w:type="dxa"/>
          </w:tcPr>
          <w:p w14:paraId="3280F35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0" w:type="dxa"/>
          </w:tcPr>
          <w:p w14:paraId="18040941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6DE3C260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55A4CCD1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2E52562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27BFE30C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182D1AA9" w14:textId="77777777" w:rsidTr="00E22111">
        <w:tc>
          <w:tcPr>
            <w:tcW w:w="1301" w:type="dxa"/>
          </w:tcPr>
          <w:p w14:paraId="55A1E95C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14:paraId="3F824890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04268380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548F680B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1C973DB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71279FD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2096244C" w14:textId="77777777" w:rsidTr="00E22111">
        <w:tc>
          <w:tcPr>
            <w:tcW w:w="1301" w:type="dxa"/>
          </w:tcPr>
          <w:p w14:paraId="1564878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14:paraId="4CB13B5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63E298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</w:t>
            </w:r>
          </w:p>
        </w:tc>
        <w:tc>
          <w:tcPr>
            <w:tcW w:w="1405" w:type="dxa"/>
          </w:tcPr>
          <w:p w14:paraId="59CC37B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0A819A1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2900D91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1028249A" w14:textId="77777777" w:rsidTr="00E22111">
        <w:tc>
          <w:tcPr>
            <w:tcW w:w="1301" w:type="dxa"/>
          </w:tcPr>
          <w:p w14:paraId="3AFB4DA1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14:paraId="55DDE10B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3C0F4EB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324CB08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431C2AC4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2AA17C3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22581B63" w14:textId="77777777" w:rsidTr="00E22111">
        <w:tc>
          <w:tcPr>
            <w:tcW w:w="1301" w:type="dxa"/>
          </w:tcPr>
          <w:p w14:paraId="6F10E5C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</w:tcPr>
          <w:p w14:paraId="764B3E0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3F98A59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5E1520C4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6B96DEA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15E8E2F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22D26BA1" w14:textId="77777777" w:rsidTr="00E22111">
        <w:tc>
          <w:tcPr>
            <w:tcW w:w="1301" w:type="dxa"/>
          </w:tcPr>
          <w:p w14:paraId="291F6FE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0" w:type="dxa"/>
          </w:tcPr>
          <w:p w14:paraId="3614703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922E260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5A534D4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48C84C7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47299F5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0B894E83" w14:textId="77777777" w:rsidTr="00E22111">
        <w:tc>
          <w:tcPr>
            <w:tcW w:w="1301" w:type="dxa"/>
          </w:tcPr>
          <w:p w14:paraId="7D77BA9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14:paraId="753EB23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01479CA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20 мин</w:t>
            </w:r>
          </w:p>
        </w:tc>
        <w:tc>
          <w:tcPr>
            <w:tcW w:w="1405" w:type="dxa"/>
          </w:tcPr>
          <w:p w14:paraId="3351A72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5E877ADC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0E81258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2B09F1" w14:paraId="628C092C" w14:textId="77777777" w:rsidTr="00E22111">
        <w:tc>
          <w:tcPr>
            <w:tcW w:w="3141" w:type="dxa"/>
            <w:gridSpan w:val="2"/>
          </w:tcPr>
          <w:p w14:paraId="2D95C05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14:paraId="6500D81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35/11 часов 40 мин </w:t>
            </w:r>
          </w:p>
        </w:tc>
        <w:tc>
          <w:tcPr>
            <w:tcW w:w="1405" w:type="dxa"/>
          </w:tcPr>
          <w:p w14:paraId="6C6FE32B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6AD48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14:paraId="6C67BB5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148B8EC" w14:textId="77777777" w:rsidR="002039D7" w:rsidRDefault="002039D7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B0AB4" w14:textId="77777777" w:rsidR="00152D1B" w:rsidRDefault="002B09F1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(5-7лет)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01"/>
        <w:gridCol w:w="1840"/>
        <w:gridCol w:w="1833"/>
        <w:gridCol w:w="1405"/>
        <w:gridCol w:w="1559"/>
        <w:gridCol w:w="1299"/>
      </w:tblGrid>
      <w:tr w:rsidR="002B09F1" w14:paraId="265C572D" w14:textId="77777777" w:rsidTr="00E22111">
        <w:trPr>
          <w:trHeight w:val="874"/>
        </w:trPr>
        <w:tc>
          <w:tcPr>
            <w:tcW w:w="1301" w:type="dxa"/>
            <w:vMerge w:val="restart"/>
          </w:tcPr>
          <w:p w14:paraId="4D06747B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14:paraId="0BAF6B6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14:paraId="63B8044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14:paraId="25897BBA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2B09F1" w14:paraId="1927C8B5" w14:textId="77777777" w:rsidTr="00E22111">
        <w:trPr>
          <w:trHeight w:val="873"/>
        </w:trPr>
        <w:tc>
          <w:tcPr>
            <w:tcW w:w="1301" w:type="dxa"/>
            <w:vMerge/>
          </w:tcPr>
          <w:p w14:paraId="3F893390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14:paraId="0D8BE977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14:paraId="4B883F04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44E64C8D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14:paraId="52139DBB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14:paraId="5596E6F9" w14:textId="77777777" w:rsidR="002B09F1" w:rsidRPr="00857CBC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2B09F1" w14:paraId="347AADCD" w14:textId="77777777" w:rsidTr="00E22111">
        <w:tc>
          <w:tcPr>
            <w:tcW w:w="1301" w:type="dxa"/>
          </w:tcPr>
          <w:p w14:paraId="264B90F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14:paraId="3C04F29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24DBD17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2000968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519C9FE0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00AE297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7A783992" w14:textId="77777777" w:rsidTr="00E22111">
        <w:tc>
          <w:tcPr>
            <w:tcW w:w="1301" w:type="dxa"/>
          </w:tcPr>
          <w:p w14:paraId="616A61F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0" w:type="dxa"/>
          </w:tcPr>
          <w:p w14:paraId="493C696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2DA4668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16FE98F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403F3DF5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5538AE01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6D4F2B7C" w14:textId="77777777" w:rsidTr="00E22111">
        <w:tc>
          <w:tcPr>
            <w:tcW w:w="1301" w:type="dxa"/>
          </w:tcPr>
          <w:p w14:paraId="714594BD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840" w:type="dxa"/>
          </w:tcPr>
          <w:p w14:paraId="15681CDC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627E3A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5356A084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3D58D00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133181D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690B2528" w14:textId="77777777" w:rsidTr="00E22111">
        <w:tc>
          <w:tcPr>
            <w:tcW w:w="1301" w:type="dxa"/>
          </w:tcPr>
          <w:p w14:paraId="11442318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14:paraId="7E030AA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5BDD9E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6F5D5658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6AC66F98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59B3FD5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770ABD14" w14:textId="77777777" w:rsidTr="00E22111">
        <w:tc>
          <w:tcPr>
            <w:tcW w:w="1301" w:type="dxa"/>
          </w:tcPr>
          <w:p w14:paraId="6B9D69F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14:paraId="10F6FAE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6E0539F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14:paraId="598E0A8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3936CDA9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067CA67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0D4858CC" w14:textId="77777777" w:rsidTr="00E22111">
        <w:tc>
          <w:tcPr>
            <w:tcW w:w="1301" w:type="dxa"/>
          </w:tcPr>
          <w:p w14:paraId="72049BA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14:paraId="35D44B6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2C5CAFDE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7AD39323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21C0AE7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77F1AB5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0049D46C" w14:textId="77777777" w:rsidTr="00E22111">
        <w:tc>
          <w:tcPr>
            <w:tcW w:w="1301" w:type="dxa"/>
          </w:tcPr>
          <w:p w14:paraId="2B833233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</w:tcPr>
          <w:p w14:paraId="632988D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B72C644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0D2D00B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12811013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7C52671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081C5986" w14:textId="77777777" w:rsidTr="00E22111">
        <w:tc>
          <w:tcPr>
            <w:tcW w:w="1301" w:type="dxa"/>
          </w:tcPr>
          <w:p w14:paraId="2B66D87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0" w:type="dxa"/>
          </w:tcPr>
          <w:p w14:paraId="238B7E5D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397B86E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52F44DCC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01597630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6017B234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5946744E" w14:textId="77777777" w:rsidTr="00E22111">
        <w:tc>
          <w:tcPr>
            <w:tcW w:w="1301" w:type="dxa"/>
          </w:tcPr>
          <w:p w14:paraId="42A32672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14:paraId="0806C92C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076043BA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4/2 часа</w:t>
            </w:r>
          </w:p>
        </w:tc>
        <w:tc>
          <w:tcPr>
            <w:tcW w:w="1405" w:type="dxa"/>
          </w:tcPr>
          <w:p w14:paraId="1312E687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5722861C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1299" w:type="dxa"/>
          </w:tcPr>
          <w:p w14:paraId="627FBB6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</w:tr>
      <w:tr w:rsidR="002B09F1" w14:paraId="6ACD4235" w14:textId="77777777" w:rsidTr="00E22111">
        <w:tc>
          <w:tcPr>
            <w:tcW w:w="3141" w:type="dxa"/>
            <w:gridSpan w:val="2"/>
          </w:tcPr>
          <w:p w14:paraId="7EE8AC26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14:paraId="3F212983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35/17 часов 30 мин </w:t>
            </w:r>
          </w:p>
        </w:tc>
        <w:tc>
          <w:tcPr>
            <w:tcW w:w="1405" w:type="dxa"/>
          </w:tcPr>
          <w:p w14:paraId="76425C3B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D934DF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14:paraId="29CE4F84" w14:textId="77777777" w:rsidR="002B09F1" w:rsidRDefault="002B09F1" w:rsidP="00E2211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F71E17D" w14:textId="77777777" w:rsidR="002B09F1" w:rsidRDefault="002B09F1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46A87" w14:textId="77777777" w:rsidR="0026109E" w:rsidRDefault="0026109E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78906" w14:textId="77777777" w:rsidR="00DC5507" w:rsidRDefault="002039D7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Календарно-тематический план</w:t>
      </w:r>
    </w:p>
    <w:p w14:paraId="66B065B2" w14:textId="77777777" w:rsidR="00DC5507" w:rsidRDefault="00DC5507" w:rsidP="00DC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183A588D" w14:textId="77777777" w:rsidR="00E22111" w:rsidRPr="003A1F01" w:rsidRDefault="00E22111" w:rsidP="00DC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14:paraId="1163C881" w14:textId="77777777" w:rsidR="00DC5507" w:rsidRDefault="00DC5507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2474"/>
        <w:gridCol w:w="4349"/>
        <w:gridCol w:w="1689"/>
      </w:tblGrid>
      <w:tr w:rsidR="004B4ABF" w14:paraId="05586D15" w14:textId="77777777" w:rsidTr="004B4ABF">
        <w:tc>
          <w:tcPr>
            <w:tcW w:w="515" w:type="dxa"/>
          </w:tcPr>
          <w:p w14:paraId="3C0FC7F1" w14:textId="77777777" w:rsidR="004B4ABF" w:rsidRDefault="004B4AB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F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4" w:type="dxa"/>
          </w:tcPr>
          <w:p w14:paraId="4476428A" w14:textId="77777777" w:rsidR="004B4ABF" w:rsidRPr="00473897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4349" w:type="dxa"/>
          </w:tcPr>
          <w:p w14:paraId="07E387BF" w14:textId="77777777" w:rsidR="004B4ABF" w:rsidRPr="00473897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689" w:type="dxa"/>
          </w:tcPr>
          <w:p w14:paraId="3EDB552C" w14:textId="77777777" w:rsidR="004B4ABF" w:rsidRPr="00897748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77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7F5F47F5" w14:textId="77777777" w:rsidR="004B4ABF" w:rsidRPr="00897748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77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4B4ABF" w:rsidRPr="00897748" w14:paraId="7DB17A97" w14:textId="77777777" w:rsidTr="004B4ABF">
        <w:tc>
          <w:tcPr>
            <w:tcW w:w="515" w:type="dxa"/>
          </w:tcPr>
          <w:p w14:paraId="2C5D6179" w14:textId="77777777" w:rsidR="004B4ABF" w:rsidRPr="00897748" w:rsidRDefault="004B4AB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77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14:paraId="15712432" w14:textId="77777777" w:rsidR="00897748" w:rsidRPr="00473897" w:rsidRDefault="00897748" w:rsidP="008977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Вводное занятие Ознакомительное. Сказка «О чем поспорили белая бумага и белая краска» Смешение красок. Знакомство с гуашь.</w:t>
            </w:r>
          </w:p>
          <w:p w14:paraId="30863F59" w14:textId="77777777" w:rsidR="004B4ABF" w:rsidRPr="00473897" w:rsidRDefault="004B4ABF" w:rsidP="008977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49" w:type="dxa"/>
          </w:tcPr>
          <w:p w14:paraId="2939011D" w14:textId="77777777" w:rsidR="004B4ABF" w:rsidRPr="00473897" w:rsidRDefault="00897748" w:rsidP="008977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введение в образовательную программу. Знакомство с гуашь, основными цветами, правила при правополушарном рисовании. Практика: пальчиковая живопись - грунтовка листа, упражнение «Точки», смешение цветов на листе. Выходим за границы листа.</w:t>
            </w:r>
          </w:p>
        </w:tc>
        <w:tc>
          <w:tcPr>
            <w:tcW w:w="1689" w:type="dxa"/>
          </w:tcPr>
          <w:p w14:paraId="0AEC8FD4" w14:textId="77777777" w:rsidR="004B4ABF" w:rsidRPr="00897748" w:rsidRDefault="00897748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74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305666C6" w14:textId="77777777" w:rsidR="004B4ABF" w:rsidRPr="00897748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B4ABF" w14:paraId="1892FDF8" w14:textId="77777777" w:rsidTr="004B4ABF">
        <w:tc>
          <w:tcPr>
            <w:tcW w:w="515" w:type="dxa"/>
          </w:tcPr>
          <w:p w14:paraId="1CB8E9B2" w14:textId="77777777" w:rsidR="004B4ABF" w:rsidRDefault="004B4AB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14:paraId="7CEA086F" w14:textId="77777777" w:rsidR="004B4ABF" w:rsidRPr="00473897" w:rsidRDefault="00F03FA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Знакомимся с инструментами художника. Различные фоны. Смешение красок</w:t>
            </w:r>
          </w:p>
        </w:tc>
        <w:tc>
          <w:tcPr>
            <w:tcW w:w="4349" w:type="dxa"/>
          </w:tcPr>
          <w:p w14:paraId="3952820F" w14:textId="77777777" w:rsidR="004B4ABF" w:rsidRPr="00473897" w:rsidRDefault="00F03FAF" w:rsidP="00DC5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Рассказ об инструментах художника, знакомство с кисточками; с правилами правополушарного рисования. Показ порядка выполнения фона – большой и средней кисточкой щетинкой. Практика: грунтовка листа, упражнение «Точки», смешение цветов на листе, работаем кисточками</w:t>
            </w:r>
          </w:p>
        </w:tc>
        <w:tc>
          <w:tcPr>
            <w:tcW w:w="1689" w:type="dxa"/>
          </w:tcPr>
          <w:p w14:paraId="2D545D7B" w14:textId="77777777" w:rsidR="004B4ABF" w:rsidRPr="00897748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774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B4ABF" w14:paraId="65291FE8" w14:textId="77777777" w:rsidTr="004B4ABF">
        <w:tc>
          <w:tcPr>
            <w:tcW w:w="515" w:type="dxa"/>
          </w:tcPr>
          <w:p w14:paraId="5A25D51B" w14:textId="77777777" w:rsidR="004B4ABF" w:rsidRDefault="004B4AB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4" w:type="dxa"/>
          </w:tcPr>
          <w:p w14:paraId="786D479E" w14:textId="77777777" w:rsidR="004B4ABF" w:rsidRPr="00473897" w:rsidRDefault="00F03FA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Рисуем облака</w:t>
            </w:r>
          </w:p>
        </w:tc>
        <w:tc>
          <w:tcPr>
            <w:tcW w:w="4349" w:type="dxa"/>
          </w:tcPr>
          <w:p w14:paraId="13617E4C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техника правополушарного рисования вертикального фона. Показ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способов рисования облака разными способами: постукивая подушечкой пальца по листу, жесткой кисточкой. Практика: вертикальный фон. Изображение облаков пальчиками, жесткой кистью.</w:t>
            </w:r>
          </w:p>
          <w:p w14:paraId="1E36F3DE" w14:textId="77777777" w:rsidR="004B4ABF" w:rsidRPr="00473897" w:rsidRDefault="004B4ABF" w:rsidP="00F03F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</w:tcPr>
          <w:p w14:paraId="3D363F59" w14:textId="77777777" w:rsidR="004B4ABF" w:rsidRPr="00897748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7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</w:tr>
      <w:tr w:rsidR="004B4ABF" w14:paraId="6490BCAB" w14:textId="77777777" w:rsidTr="004B4ABF">
        <w:tc>
          <w:tcPr>
            <w:tcW w:w="515" w:type="dxa"/>
          </w:tcPr>
          <w:p w14:paraId="75B9FAAB" w14:textId="77777777" w:rsidR="004B4ABF" w:rsidRDefault="004B4AB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4" w:type="dxa"/>
          </w:tcPr>
          <w:p w14:paraId="7AD267D5" w14:textId="77777777" w:rsidR="004B4ABF" w:rsidRPr="00473897" w:rsidRDefault="00F03FA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Летнее настроение. Смешение красок. Фон вертикальный</w:t>
            </w:r>
          </w:p>
        </w:tc>
        <w:tc>
          <w:tcPr>
            <w:tcW w:w="4349" w:type="dxa"/>
          </w:tcPr>
          <w:p w14:paraId="74E63E00" w14:textId="77777777" w:rsidR="004B4ABF" w:rsidRPr="00473897" w:rsidRDefault="00F03FA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техника правополушарного рисования вертикального фона. Показ способа рисования облаков, травы, цветов. Практика: вертикальный фон. Изображение облаков пальчиками, травы распушенной большой щетинкой, ромашек круглой синтетической кистью</w:t>
            </w:r>
          </w:p>
        </w:tc>
        <w:tc>
          <w:tcPr>
            <w:tcW w:w="1689" w:type="dxa"/>
          </w:tcPr>
          <w:p w14:paraId="3FE58E4B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ентябрь</w:t>
            </w:r>
          </w:p>
        </w:tc>
      </w:tr>
      <w:tr w:rsidR="004B4ABF" w14:paraId="7FDFEF84" w14:textId="77777777" w:rsidTr="004B4ABF">
        <w:tc>
          <w:tcPr>
            <w:tcW w:w="515" w:type="dxa"/>
          </w:tcPr>
          <w:p w14:paraId="1FA2DBC4" w14:textId="77777777" w:rsidR="004B4ABF" w:rsidRDefault="004B4AB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4" w:type="dxa"/>
          </w:tcPr>
          <w:p w14:paraId="45D5BA68" w14:textId="77777777" w:rsidR="004B4ABF" w:rsidRPr="00473897" w:rsidRDefault="00F03FA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Вкусные дары щедрой осени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4349" w:type="dxa"/>
          </w:tcPr>
          <w:p w14:paraId="335CF735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техника правополушарного рисования горизонтального фона. Правильное расположение рисунка на листе. Свет, тень, блики. Практика: горизонтальный фон, нанесение вертикальный и горизонтальных полос, изображение яблок, ставим блики.</w:t>
            </w:r>
          </w:p>
        </w:tc>
        <w:tc>
          <w:tcPr>
            <w:tcW w:w="1689" w:type="dxa"/>
          </w:tcPr>
          <w:p w14:paraId="1084746A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4472B6E9" w14:textId="77777777" w:rsidR="004B4ABF" w:rsidRPr="00897748" w:rsidRDefault="004B4AB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73897" w14:paraId="333E611A" w14:textId="77777777" w:rsidTr="00E22111">
        <w:tc>
          <w:tcPr>
            <w:tcW w:w="515" w:type="dxa"/>
          </w:tcPr>
          <w:p w14:paraId="4CF4AA37" w14:textId="77777777" w:rsid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74" w:type="dxa"/>
          </w:tcPr>
          <w:p w14:paraId="6132E535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Вкусные дары щедрой осени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78900B4D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техника правополушарного рисования горизонтального фона. Правильное расположение рисунка на листе. Свет, тень, блики. Практика: горизонтальный фон, нанесение вертикальный и горизонтальных полос, изображение яблок, ставим блики.</w:t>
            </w:r>
          </w:p>
        </w:tc>
        <w:tc>
          <w:tcPr>
            <w:tcW w:w="1689" w:type="dxa"/>
          </w:tcPr>
          <w:p w14:paraId="490E7C23" w14:textId="77777777" w:rsidR="00473897" w:rsidRPr="00897748" w:rsidRDefault="007F5EC9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4BBD2B99" w14:textId="77777777" w:rsidR="00473897" w:rsidRPr="00897748" w:rsidRDefault="00473897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B4ABF" w14:paraId="72F05C69" w14:textId="77777777" w:rsidTr="004B4ABF">
        <w:tc>
          <w:tcPr>
            <w:tcW w:w="515" w:type="dxa"/>
          </w:tcPr>
          <w:p w14:paraId="7B1FF816" w14:textId="77777777" w:rsidR="004B4ABF" w:rsidRDefault="007F5EC9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4" w:type="dxa"/>
          </w:tcPr>
          <w:p w14:paraId="147D5570" w14:textId="77777777" w:rsidR="004B4ABF" w:rsidRPr="00473897" w:rsidRDefault="00F03FAF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В грибном царстве, лесном государстве </w:t>
            </w:r>
          </w:p>
        </w:tc>
        <w:tc>
          <w:tcPr>
            <w:tcW w:w="4349" w:type="dxa"/>
          </w:tcPr>
          <w:p w14:paraId="27435D77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техника правополушарного рисования горизонтального фона. Правильное расположение рисунка на листе. Показ способа рисования грибов. Свет, тень, блики. Практика: горизонтальный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фон, изображение грибов, закрепляем навык рисования травы распушенной щетинкой, ставим блики, выполнение творческого задания</w:t>
            </w:r>
          </w:p>
        </w:tc>
        <w:tc>
          <w:tcPr>
            <w:tcW w:w="1689" w:type="dxa"/>
          </w:tcPr>
          <w:p w14:paraId="5E656569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ктябрь</w:t>
            </w:r>
          </w:p>
        </w:tc>
      </w:tr>
      <w:tr w:rsidR="004B4ABF" w14:paraId="57757B8B" w14:textId="77777777" w:rsidTr="004B4ABF">
        <w:tc>
          <w:tcPr>
            <w:tcW w:w="515" w:type="dxa"/>
          </w:tcPr>
          <w:p w14:paraId="0A161E3C" w14:textId="77777777" w:rsidR="004B4ABF" w:rsidRPr="003A1F01" w:rsidRDefault="007F5EC9" w:rsidP="003A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4" w:type="dxa"/>
          </w:tcPr>
          <w:p w14:paraId="0D92A177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Рябина</w:t>
            </w:r>
          </w:p>
        </w:tc>
        <w:tc>
          <w:tcPr>
            <w:tcW w:w="4349" w:type="dxa"/>
          </w:tcPr>
          <w:p w14:paraId="4D491883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техника правополушарного рисования горизонтального монохромного фона. Проработка деталей на переднем плане, показ способа изображение гроздей рябины подушечками пальцев, последов</w:t>
            </w:r>
            <w:r w:rsidR="002B09F1">
              <w:rPr>
                <w:rFonts w:ascii="Times New Roman" w:hAnsi="Times New Roman" w:cs="Times New Roman"/>
                <w:sz w:val="28"/>
                <w:szCs w:val="28"/>
              </w:rPr>
              <w:t>ательно нанося цветовые пятна (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бардовый, красный, свет и тень). Практика: монохромный фон, изображение гроздей рябины подушечками пальцев, нанесение света, тени, блики</w:t>
            </w:r>
          </w:p>
        </w:tc>
        <w:tc>
          <w:tcPr>
            <w:tcW w:w="1689" w:type="dxa"/>
          </w:tcPr>
          <w:p w14:paraId="083E41F8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ктябрь</w:t>
            </w:r>
          </w:p>
        </w:tc>
      </w:tr>
      <w:tr w:rsidR="00473897" w14:paraId="6FCA6295" w14:textId="77777777" w:rsidTr="00E22111">
        <w:tc>
          <w:tcPr>
            <w:tcW w:w="515" w:type="dxa"/>
          </w:tcPr>
          <w:p w14:paraId="51116307" w14:textId="77777777" w:rsidR="00473897" w:rsidRPr="003A1F01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74" w:type="dxa"/>
          </w:tcPr>
          <w:p w14:paraId="2310F416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Разноцветная 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4349" w:type="dxa"/>
          </w:tcPr>
          <w:p w14:paraId="5C70C316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Беседа об осени, просмотр слайдов «Осень». Техника правополушарного рисования вертикального фона хаотичными мазками в разных направлениях. Показ способа рисования дерева «вверх ногами». Практика: Рисование фона короткими мазками, нанося их хаотично, палитра красок осени, рисования дерева «вверх ногами», нанесение световых пятен на стволы и ветки.</w:t>
            </w:r>
          </w:p>
          <w:p w14:paraId="6CF90DB0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298F0BF4" w14:textId="77777777" w:rsidR="00473897" w:rsidRPr="00897748" w:rsidRDefault="00473897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оябрь</w:t>
            </w:r>
          </w:p>
        </w:tc>
      </w:tr>
      <w:tr w:rsidR="004B4ABF" w14:paraId="2EFEE5C9" w14:textId="77777777" w:rsidTr="004B4ABF">
        <w:tc>
          <w:tcPr>
            <w:tcW w:w="515" w:type="dxa"/>
          </w:tcPr>
          <w:p w14:paraId="4234F141" w14:textId="77777777" w:rsidR="004B4ABF" w:rsidRPr="003A1F01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474" w:type="dxa"/>
          </w:tcPr>
          <w:p w14:paraId="04181FA9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Разноцветная осень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2C835017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Беседа об осени, просмотр слайдов «Осень». Техника правополушарного</w:t>
            </w:r>
            <w:r w:rsidR="007F5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рисования вертикального фона хаотичными мазками в разных направлениях. Показ способа рисования дерева «вверх ногами». Практика: Рисование фона короткими мазками, нанося их хаотично, палитра красок осени, рисования дерева «вверх ногами», нанесение световых пятен на стволы и ветки.</w:t>
            </w:r>
          </w:p>
          <w:p w14:paraId="44A456F3" w14:textId="77777777" w:rsidR="004B4ABF" w:rsidRPr="00473897" w:rsidRDefault="004B4AB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6FA884E3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оябрь</w:t>
            </w:r>
          </w:p>
        </w:tc>
      </w:tr>
      <w:tr w:rsidR="004B4ABF" w14:paraId="4F36BA42" w14:textId="77777777" w:rsidTr="004B4ABF">
        <w:tc>
          <w:tcPr>
            <w:tcW w:w="515" w:type="dxa"/>
          </w:tcPr>
          <w:p w14:paraId="03C22A76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74" w:type="dxa"/>
          </w:tcPr>
          <w:p w14:paraId="4AE3AD8F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Какие они разные деревья и кусты</w:t>
            </w:r>
          </w:p>
        </w:tc>
        <w:tc>
          <w:tcPr>
            <w:tcW w:w="4349" w:type="dxa"/>
          </w:tcPr>
          <w:p w14:paraId="1B8625BC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наблюдение, «Какого цвета осень», показ разных способов рисования листвы ватными палочками, подушечками пальцев, последовательно нанося цвета от темного к светлому. Практика: закрепление рисования дерева «вверх ногами», листвы ватными палочками, пальцами, используя при этом палитру красок Осени</w:t>
            </w:r>
          </w:p>
        </w:tc>
        <w:tc>
          <w:tcPr>
            <w:tcW w:w="1689" w:type="dxa"/>
          </w:tcPr>
          <w:p w14:paraId="04626E86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оябрь</w:t>
            </w:r>
          </w:p>
        </w:tc>
      </w:tr>
      <w:tr w:rsidR="004B4ABF" w14:paraId="1AD3050D" w14:textId="77777777" w:rsidTr="004B4ABF">
        <w:tc>
          <w:tcPr>
            <w:tcW w:w="515" w:type="dxa"/>
          </w:tcPr>
          <w:p w14:paraId="01945CEF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474" w:type="dxa"/>
          </w:tcPr>
          <w:p w14:paraId="33BDDFF7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</w:tc>
        <w:tc>
          <w:tcPr>
            <w:tcW w:w="4349" w:type="dxa"/>
          </w:tcPr>
          <w:p w14:paraId="1645E7D7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Беседа о животн</w:t>
            </w:r>
            <w:r w:rsidR="002B09F1">
              <w:rPr>
                <w:rFonts w:ascii="Times New Roman" w:hAnsi="Times New Roman" w:cs="Times New Roman"/>
                <w:sz w:val="28"/>
                <w:szCs w:val="28"/>
              </w:rPr>
              <w:t>ых, обитающих в наших лесах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, еже. Продолжаем закреплять способы рисования фона – от середины листа. Показ способа рисования ежа – подушечками пальцев, нанося последовательно коричневый, охру, черный, белый. Практика: правополушарный горизонтальный фон - от середины листа. Рисование ежа по показу педагога. Выполнение творческого задания: дорисовка листочков, грибочков, травы.</w:t>
            </w:r>
          </w:p>
        </w:tc>
        <w:tc>
          <w:tcPr>
            <w:tcW w:w="1689" w:type="dxa"/>
          </w:tcPr>
          <w:p w14:paraId="12DBF1AC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оябрь</w:t>
            </w:r>
          </w:p>
        </w:tc>
      </w:tr>
      <w:tr w:rsidR="00473897" w14:paraId="26DA6499" w14:textId="77777777" w:rsidTr="00E22111">
        <w:tc>
          <w:tcPr>
            <w:tcW w:w="515" w:type="dxa"/>
          </w:tcPr>
          <w:p w14:paraId="2C759057" w14:textId="77777777" w:rsidR="00473897" w:rsidRPr="003A1F01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7F5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4" w:type="dxa"/>
          </w:tcPr>
          <w:p w14:paraId="352F15D0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Рисуем елочку разными способами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4349" w:type="dxa"/>
          </w:tcPr>
          <w:p w14:paraId="6A64913B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1.Показ способа рисования ели (мазками). 2. Показ способа рисования ели (жесткой кистью). 3.Показ новой техники «</w:t>
            </w:r>
            <w:proofErr w:type="spellStart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» с помощью жесткой кисти. Практика: 1. Рисование облаков пальцами, ели мазками, украшение игрушками. 2.рисование ели по схеме, жесткой кистью, снегирей подушечкой пальца, дорисовка деталей (головы, крыльев, хвоста), снега «</w:t>
            </w:r>
            <w:proofErr w:type="spellStart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набрызгом</w:t>
            </w:r>
            <w:proofErr w:type="spellEnd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14:paraId="2F2483A0" w14:textId="77777777" w:rsidR="00473897" w:rsidRPr="00897748" w:rsidRDefault="00473897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екабрь</w:t>
            </w:r>
          </w:p>
        </w:tc>
      </w:tr>
      <w:tr w:rsidR="004B4ABF" w14:paraId="1D0C28A1" w14:textId="77777777" w:rsidTr="004B4ABF">
        <w:tc>
          <w:tcPr>
            <w:tcW w:w="515" w:type="dxa"/>
          </w:tcPr>
          <w:p w14:paraId="23520266" w14:textId="77777777" w:rsidR="004B4ABF" w:rsidRPr="003A1F01" w:rsidRDefault="004B4ABF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7F5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4" w:type="dxa"/>
          </w:tcPr>
          <w:p w14:paraId="1C32BB1B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Рисуем елочку разными способами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-2</w:t>
            </w:r>
          </w:p>
        </w:tc>
        <w:tc>
          <w:tcPr>
            <w:tcW w:w="4349" w:type="dxa"/>
          </w:tcPr>
          <w:p w14:paraId="6140A930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1.Показ способа рисования ели (мазками). 2. Показ способа рисования ели (жесткой кистью). 3.Показ новой техники «</w:t>
            </w:r>
            <w:proofErr w:type="spellStart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» с помощью жесткой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кисти. Практика: 1. Рисование облаков пальцами, ели мазками, украшение игрушками. 2.рисование ели по схеме, жесткой кистью, снегирей подушечкой пальца, дорисовка деталей (головы, крыльев, хвоста), снега «</w:t>
            </w:r>
            <w:proofErr w:type="spellStart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набрызгом</w:t>
            </w:r>
            <w:proofErr w:type="spellEnd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14:paraId="08A780FD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екабрь</w:t>
            </w:r>
          </w:p>
        </w:tc>
      </w:tr>
      <w:tr w:rsidR="004B4ABF" w14:paraId="23C63E49" w14:textId="77777777" w:rsidTr="004B4ABF">
        <w:tc>
          <w:tcPr>
            <w:tcW w:w="515" w:type="dxa"/>
          </w:tcPr>
          <w:p w14:paraId="767F5D3C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474" w:type="dxa"/>
          </w:tcPr>
          <w:p w14:paraId="0F28C235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Елочные игрушки. Диагональный фон</w:t>
            </w:r>
          </w:p>
          <w:p w14:paraId="29AF2506" w14:textId="77777777" w:rsidR="004B4ABF" w:rsidRPr="00473897" w:rsidRDefault="004B4AB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14:paraId="3F2C32BE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Показ способа изображения еловой ветки, сплющенной большой щетинкой движениями от середины в сторону; рисования елочной игрушки, придания объема (свет, тень) Практика: изображение еловой ветки, придания ветке объема; рисование елочной игрушки по показу</w:t>
            </w:r>
          </w:p>
        </w:tc>
        <w:tc>
          <w:tcPr>
            <w:tcW w:w="1689" w:type="dxa"/>
          </w:tcPr>
          <w:p w14:paraId="1DA37B84" w14:textId="77777777" w:rsidR="004B4ABF" w:rsidRPr="00897748" w:rsidRDefault="00F03FAF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4B4ABF"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екабрь</w:t>
            </w:r>
          </w:p>
        </w:tc>
      </w:tr>
      <w:tr w:rsidR="00473897" w14:paraId="3999470C" w14:textId="77777777" w:rsidTr="00E22111">
        <w:tc>
          <w:tcPr>
            <w:tcW w:w="515" w:type="dxa"/>
          </w:tcPr>
          <w:p w14:paraId="07504D5D" w14:textId="77777777" w:rsid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474" w:type="dxa"/>
          </w:tcPr>
          <w:p w14:paraId="2EB4B045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лес. Перспектива - 1</w:t>
            </w:r>
          </w:p>
        </w:tc>
        <w:tc>
          <w:tcPr>
            <w:tcW w:w="4349" w:type="dxa"/>
          </w:tcPr>
          <w:p w14:paraId="64DB057B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Рассматривание зимних пейзажей, объяснение, что такое линия горизонта, понятия «воздушная перспектива» и как ее изображали художники. Практика: самостоятельная работа детей по рисованию зимнего пейзажа, применяя полученные навыки.</w:t>
            </w:r>
          </w:p>
        </w:tc>
        <w:tc>
          <w:tcPr>
            <w:tcW w:w="1689" w:type="dxa"/>
          </w:tcPr>
          <w:p w14:paraId="416E2549" w14:textId="77777777" w:rsidR="00473897" w:rsidRPr="00897748" w:rsidRDefault="00473897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897748">
              <w:rPr>
                <w:rFonts w:ascii="Times New Roman" w:hAnsi="Times New Roman" w:cs="Times New Roman"/>
                <w:bCs/>
                <w:sz w:val="28"/>
                <w:szCs w:val="28"/>
              </w:rPr>
              <w:t>екабрь</w:t>
            </w:r>
          </w:p>
        </w:tc>
      </w:tr>
      <w:tr w:rsidR="004B4ABF" w14:paraId="0AA83EA9" w14:textId="77777777" w:rsidTr="004B4ABF">
        <w:tc>
          <w:tcPr>
            <w:tcW w:w="515" w:type="dxa"/>
          </w:tcPr>
          <w:p w14:paraId="484775EB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474" w:type="dxa"/>
          </w:tcPr>
          <w:p w14:paraId="78839B0C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Зимний лес. Перспектива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6BE02407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Рассматривание зимних пейзажей, объяснение, что такое линия горизонта, понятия «воздушная перспектива» и как ее изображали художники. Практика: самостоятельная работа детей по рисованию зимнего пейзажа, применяя полученные навыки.</w:t>
            </w:r>
          </w:p>
        </w:tc>
        <w:tc>
          <w:tcPr>
            <w:tcW w:w="1689" w:type="dxa"/>
          </w:tcPr>
          <w:p w14:paraId="10D30660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</w:tr>
      <w:tr w:rsidR="00473897" w14:paraId="0C6EC133" w14:textId="77777777" w:rsidTr="00E22111">
        <w:tc>
          <w:tcPr>
            <w:tcW w:w="515" w:type="dxa"/>
          </w:tcPr>
          <w:p w14:paraId="73788C31" w14:textId="77777777" w:rsid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474" w:type="dxa"/>
          </w:tcPr>
          <w:p w14:paraId="72A739D8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Птицы. Снегири на ветке. Круговой 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</w:p>
        </w:tc>
        <w:tc>
          <w:tcPr>
            <w:tcW w:w="4349" w:type="dxa"/>
          </w:tcPr>
          <w:p w14:paraId="14631207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показ нового способа создания фона - по спирали. Рассматривание рисунка «Снегири на ветке», показ приема рисования снегиря от яркого цветового пятна. Практика: самостоятельная работа детей по рисованию зимнего пейзажа, деревьев, снегирей, нанесение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светотени, снега на грозди рябины, ветки деревьев. </w:t>
            </w:r>
          </w:p>
        </w:tc>
        <w:tc>
          <w:tcPr>
            <w:tcW w:w="1689" w:type="dxa"/>
          </w:tcPr>
          <w:p w14:paraId="37B74214" w14:textId="77777777" w:rsidR="00473897" w:rsidRPr="00897748" w:rsidRDefault="007F5EC9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Январь</w:t>
            </w:r>
          </w:p>
        </w:tc>
      </w:tr>
      <w:tr w:rsidR="004B4ABF" w14:paraId="02E1A23C" w14:textId="77777777" w:rsidTr="004B4ABF">
        <w:tc>
          <w:tcPr>
            <w:tcW w:w="515" w:type="dxa"/>
          </w:tcPr>
          <w:p w14:paraId="0FF68364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474" w:type="dxa"/>
          </w:tcPr>
          <w:p w14:paraId="7F1B6033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Птицы. Снегири на ветке. Круговой фон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584692AA" w14:textId="77777777" w:rsidR="004B4ABF" w:rsidRPr="00473897" w:rsidRDefault="00F03FAF" w:rsidP="000F4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показ нового способа создания фона - по спирали. Рассматривание рисунка «Снегири на ветке», показ приема рисования снегиря от яркого цветового пятна. Практика: самостоятельная работа детей по рисованию зимнего пейзажа, деревьев, снегирей, нанесение светотени, снега на грозди рябины, ветки деревьев. </w:t>
            </w:r>
          </w:p>
        </w:tc>
        <w:tc>
          <w:tcPr>
            <w:tcW w:w="1689" w:type="dxa"/>
          </w:tcPr>
          <w:p w14:paraId="267573A1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</w:tr>
      <w:tr w:rsidR="004B4ABF" w14:paraId="2F77D79A" w14:textId="77777777" w:rsidTr="004B4ABF">
        <w:tc>
          <w:tcPr>
            <w:tcW w:w="515" w:type="dxa"/>
          </w:tcPr>
          <w:p w14:paraId="25199ADC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474" w:type="dxa"/>
          </w:tcPr>
          <w:p w14:paraId="6256B334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Валентинка</w:t>
            </w:r>
          </w:p>
          <w:p w14:paraId="3325B519" w14:textId="77777777" w:rsidR="004B4ABF" w:rsidRPr="00473897" w:rsidRDefault="004B4ABF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14:paraId="48A14671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показ нового способа создания фона – от центра, рассматривание валентинок, выбор образца, показ способа рисования овечки. Практика: выбор цвета и рисование нового фона, рисование овечки по показу педагога. Выполнение творческого задания: дорисовка сердечек</w:t>
            </w:r>
          </w:p>
        </w:tc>
        <w:tc>
          <w:tcPr>
            <w:tcW w:w="1689" w:type="dxa"/>
          </w:tcPr>
          <w:p w14:paraId="6E182607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</w:tr>
      <w:tr w:rsidR="004B4ABF" w14:paraId="26A47900" w14:textId="77777777" w:rsidTr="004B4ABF">
        <w:tc>
          <w:tcPr>
            <w:tcW w:w="515" w:type="dxa"/>
          </w:tcPr>
          <w:p w14:paraId="2396E891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474" w:type="dxa"/>
          </w:tcPr>
          <w:p w14:paraId="6F64D04D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Рыбка</w:t>
            </w:r>
          </w:p>
        </w:tc>
        <w:tc>
          <w:tcPr>
            <w:tcW w:w="4349" w:type="dxa"/>
          </w:tcPr>
          <w:p w14:paraId="0997FAB5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показ нового способа создания фона</w:t>
            </w:r>
            <w:r w:rsidR="00890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- по диагонали, показ способа рисования рыбки при помощи простых </w:t>
            </w:r>
            <w:proofErr w:type="gramStart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форм .</w:t>
            </w:r>
            <w:proofErr w:type="gramEnd"/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Практика: выбор цвета и рисование нового фона, рисование рыбки по показу педагога. Выполнение творческого задания: дорисовка пузырьков, водорослей….</w:t>
            </w:r>
          </w:p>
        </w:tc>
        <w:tc>
          <w:tcPr>
            <w:tcW w:w="1689" w:type="dxa"/>
          </w:tcPr>
          <w:p w14:paraId="2679B86A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</w:tr>
      <w:tr w:rsidR="004B4ABF" w14:paraId="375E4E47" w14:textId="77777777" w:rsidTr="004B4ABF">
        <w:tc>
          <w:tcPr>
            <w:tcW w:w="515" w:type="dxa"/>
          </w:tcPr>
          <w:p w14:paraId="0EC2BB36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474" w:type="dxa"/>
          </w:tcPr>
          <w:p w14:paraId="5F94C1A9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 к 23 февраля</w:t>
            </w:r>
          </w:p>
        </w:tc>
        <w:tc>
          <w:tcPr>
            <w:tcW w:w="4349" w:type="dxa"/>
          </w:tcPr>
          <w:p w14:paraId="68D64F54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показ нового способа создания фона - подушечками пальцев используя различные оттенки синего цвета. Показ способа рисования самолета. Практика: рисование нового фона, самолета по показу педагога. </w:t>
            </w:r>
          </w:p>
          <w:p w14:paraId="00AE28AE" w14:textId="77777777" w:rsidR="004B4ABF" w:rsidRPr="00473897" w:rsidRDefault="004B4ABF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B428D" w14:textId="77777777" w:rsidR="004B4ABF" w:rsidRPr="00473897" w:rsidRDefault="004B4ABF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2C14DC90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F5EC9" w14:paraId="6FE321F6" w14:textId="77777777" w:rsidTr="00E22111">
        <w:tc>
          <w:tcPr>
            <w:tcW w:w="515" w:type="dxa"/>
          </w:tcPr>
          <w:p w14:paraId="37EDC057" w14:textId="77777777" w:rsidR="007F5EC9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474" w:type="dxa"/>
          </w:tcPr>
          <w:p w14:paraId="36F890CA" w14:textId="77777777" w:rsidR="007F5EC9" w:rsidRP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Подснежники</w:t>
            </w:r>
          </w:p>
        </w:tc>
        <w:tc>
          <w:tcPr>
            <w:tcW w:w="4349" w:type="dxa"/>
          </w:tcPr>
          <w:p w14:paraId="78D75E49" w14:textId="77777777" w:rsidR="007F5EC9" w:rsidRP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рассматривание фотографий подснежников. Показ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 поролоновых кисточек для изображения снега, способа рисования цветов. Практика: рисование нового фона с использованием поролоновых кисточек, подснежников по показу педагога, листьев и стеблей используя разные цвета.</w:t>
            </w:r>
          </w:p>
          <w:p w14:paraId="79490C9A" w14:textId="77777777" w:rsidR="007F5EC9" w:rsidRP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2757A58" w14:textId="77777777" w:rsidR="007F5EC9" w:rsidRPr="00897748" w:rsidRDefault="007F5EC9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4B4ABF" w14:paraId="4C662626" w14:textId="77777777" w:rsidTr="004B4ABF">
        <w:tc>
          <w:tcPr>
            <w:tcW w:w="515" w:type="dxa"/>
          </w:tcPr>
          <w:p w14:paraId="779AC9B6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474" w:type="dxa"/>
          </w:tcPr>
          <w:p w14:paraId="083938E4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Подарок для мамы. Тюльпаны</w:t>
            </w:r>
          </w:p>
        </w:tc>
        <w:tc>
          <w:tcPr>
            <w:tcW w:w="4349" w:type="dxa"/>
          </w:tcPr>
          <w:p w14:paraId="16483A5A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показ нового способа создания фона – цвета идут навстречу друг другу. Рассматривание фотографий. Показ способа рисования тюльпанов. Практика: рисование нового фона, тюльпанов по показу педагога, нанесение света и тени, обводка кончиком кисточки</w:t>
            </w:r>
          </w:p>
          <w:p w14:paraId="6BF35906" w14:textId="77777777" w:rsidR="004B4ABF" w:rsidRPr="00473897" w:rsidRDefault="004B4ABF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71AB1C36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73897" w14:paraId="25072EB6" w14:textId="77777777" w:rsidTr="00E22111">
        <w:tc>
          <w:tcPr>
            <w:tcW w:w="515" w:type="dxa"/>
          </w:tcPr>
          <w:p w14:paraId="05D25441" w14:textId="77777777" w:rsid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F5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4" w:type="dxa"/>
          </w:tcPr>
          <w:p w14:paraId="70F6E9EC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Весенние мотивы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4349" w:type="dxa"/>
          </w:tcPr>
          <w:p w14:paraId="4B78F84C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просмотр слайдов «Весна», какой цвет у весны. Компоновка рисунка на листе. Передний и задний планы. Плавный переход цвета в цвет. Особенности изображения деревьев весной. Практика: выполнение неба в цвете. Прорисовка облаков и деревьев на горизонте. Изображение снега и проталин. Рисунок деревьев и кустов на переднем плане. Прорисовка почек на деревьях. Прорисовка подснежников. Изображение солнца. Нанесение света и тени на деревья и снег</w:t>
            </w:r>
          </w:p>
        </w:tc>
        <w:tc>
          <w:tcPr>
            <w:tcW w:w="1689" w:type="dxa"/>
          </w:tcPr>
          <w:p w14:paraId="7ADA554C" w14:textId="77777777" w:rsidR="00473897" w:rsidRPr="00897748" w:rsidRDefault="007F5EC9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B4ABF" w14:paraId="2328502B" w14:textId="77777777" w:rsidTr="004B4ABF">
        <w:tc>
          <w:tcPr>
            <w:tcW w:w="515" w:type="dxa"/>
          </w:tcPr>
          <w:p w14:paraId="1F97B763" w14:textId="77777777" w:rsidR="004B4ABF" w:rsidRDefault="004B4ABF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F5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74" w:type="dxa"/>
          </w:tcPr>
          <w:p w14:paraId="1A631E71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Весенние мотивы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6793A7D8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просмотр слайдов «Весна», какой цвет у весны. Компоновка рисунка на листе. Передний и задний планы. Плавный переход цвета в цвет. Особенности изображения деревьев весной. Практика: выполнение неба в цвете. Прорисовка облаков и деревьев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горизонте. Изображение снега и проталин. Рисунок деревьев и кустов на переднем плане. Прорисовка почек на деревьях. Прорисовка подснежников. Изображение солнца. Нанесение света и тени на деревья и снег</w:t>
            </w:r>
          </w:p>
        </w:tc>
        <w:tc>
          <w:tcPr>
            <w:tcW w:w="1689" w:type="dxa"/>
          </w:tcPr>
          <w:p w14:paraId="269AFEA9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473897" w14:paraId="52446356" w14:textId="77777777" w:rsidTr="00E22111">
        <w:tc>
          <w:tcPr>
            <w:tcW w:w="515" w:type="dxa"/>
          </w:tcPr>
          <w:p w14:paraId="5C9852FE" w14:textId="77777777" w:rsidR="00473897" w:rsidRPr="003A1F01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F5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4" w:type="dxa"/>
          </w:tcPr>
          <w:p w14:paraId="5AB4BE27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4349" w:type="dxa"/>
          </w:tcPr>
          <w:p w14:paraId="62EFBCE0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закрепление способа создания фона по спирали; рассматривание иллюстраций «Космос», из каких форм состоит ракета, спутник, планеты. Практика: выполнение фона по спирали, изображение планет, спутников, ракеты по самостоятельному выбору детей</w:t>
            </w:r>
          </w:p>
        </w:tc>
        <w:tc>
          <w:tcPr>
            <w:tcW w:w="1689" w:type="dxa"/>
          </w:tcPr>
          <w:p w14:paraId="222DCDFF" w14:textId="77777777" w:rsidR="00473897" w:rsidRPr="00897748" w:rsidRDefault="007F5EC9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B4ABF" w14:paraId="535DCBB8" w14:textId="77777777" w:rsidTr="004B4ABF">
        <w:tc>
          <w:tcPr>
            <w:tcW w:w="515" w:type="dxa"/>
          </w:tcPr>
          <w:p w14:paraId="24A3C0D2" w14:textId="77777777" w:rsidR="004B4ABF" w:rsidRPr="003A1F01" w:rsidRDefault="004B4ABF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F5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4" w:type="dxa"/>
          </w:tcPr>
          <w:p w14:paraId="39290551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75BDC3C6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закрепление способа создания фона по спирали; рассматривание иллюстраций «Космос», из каких форм состоит ракета, спутник, планеты. Практика: выполнение фона по спирали, изображение планет, спутников, ракеты по самостоятельному выбору детей</w:t>
            </w:r>
          </w:p>
        </w:tc>
        <w:tc>
          <w:tcPr>
            <w:tcW w:w="1689" w:type="dxa"/>
          </w:tcPr>
          <w:p w14:paraId="0C0C6A7C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4B4ABF" w14:paraId="1F630991" w14:textId="77777777" w:rsidTr="004B4ABF">
        <w:tc>
          <w:tcPr>
            <w:tcW w:w="515" w:type="dxa"/>
          </w:tcPr>
          <w:p w14:paraId="505D4648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474" w:type="dxa"/>
          </w:tcPr>
          <w:p w14:paraId="255E1C56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Пушистый котик</w:t>
            </w:r>
          </w:p>
        </w:tc>
        <w:tc>
          <w:tcPr>
            <w:tcW w:w="4349" w:type="dxa"/>
          </w:tcPr>
          <w:p w14:paraId="2671E377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показ нового способа создания фона – подушечками пальцев, необычное расположение кота, способ рисования шерсти распущенной щетинкой. Практика: рисование нового фона, пушистого кота используя кисть щетинку, прорисовка деталей тонкой круглой синтетик</w:t>
            </w:r>
            <w:r w:rsidR="00E22111">
              <w:rPr>
                <w:rFonts w:ascii="Times New Roman" w:hAnsi="Times New Roman" w:cs="Times New Roman"/>
                <w:sz w:val="28"/>
                <w:szCs w:val="28"/>
              </w:rPr>
              <w:t>ой (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глаза, нос, рот, усы)</w:t>
            </w:r>
          </w:p>
        </w:tc>
        <w:tc>
          <w:tcPr>
            <w:tcW w:w="1689" w:type="dxa"/>
          </w:tcPr>
          <w:p w14:paraId="7A3005FF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473897" w14:paraId="1F5FCCA3" w14:textId="77777777" w:rsidTr="00E22111">
        <w:tc>
          <w:tcPr>
            <w:tcW w:w="515" w:type="dxa"/>
          </w:tcPr>
          <w:p w14:paraId="3572B1F4" w14:textId="77777777" w:rsid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74" w:type="dxa"/>
          </w:tcPr>
          <w:p w14:paraId="0C21B2EA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Городской пейзаж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4349" w:type="dxa"/>
          </w:tcPr>
          <w:p w14:paraId="03D96340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продолжаем закреплять способы рисования правополушарного фона - волнистыми линиями, передний и задний план. Силуэтный рисунок. Проработка деталей на переднем плане. Свет, блики, на воде. Практика: выполнение силуэтного рисунка города на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заднем плане, берега, дерева, кота на переднем плане. Свет, блики, на воде.</w:t>
            </w:r>
          </w:p>
        </w:tc>
        <w:tc>
          <w:tcPr>
            <w:tcW w:w="1689" w:type="dxa"/>
          </w:tcPr>
          <w:p w14:paraId="45C1301E" w14:textId="77777777" w:rsidR="00473897" w:rsidRPr="00897748" w:rsidRDefault="007F5EC9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4B4ABF" w14:paraId="62AF2F1C" w14:textId="77777777" w:rsidTr="004B4ABF">
        <w:tc>
          <w:tcPr>
            <w:tcW w:w="515" w:type="dxa"/>
          </w:tcPr>
          <w:p w14:paraId="393A459C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474" w:type="dxa"/>
          </w:tcPr>
          <w:p w14:paraId="0B8D3496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Городской пейзаж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432719D6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фона - волнистыми линиями, передний и задний план. Силуэтный рисунок. Проработка деталей на переднем плане. Свет, блики, на воде. Практика: выполнение силуэтного рисунка города на заднем плане, берега, дерева, кота на переднем плане. Свет, блики, на воде.</w:t>
            </w:r>
          </w:p>
        </w:tc>
        <w:tc>
          <w:tcPr>
            <w:tcW w:w="1689" w:type="dxa"/>
          </w:tcPr>
          <w:p w14:paraId="4E16FB30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4B4ABF" w14:paraId="681E1BAC" w14:textId="77777777" w:rsidTr="004B4ABF">
        <w:tc>
          <w:tcPr>
            <w:tcW w:w="515" w:type="dxa"/>
          </w:tcPr>
          <w:p w14:paraId="75AF3ABB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474" w:type="dxa"/>
          </w:tcPr>
          <w:p w14:paraId="5E6D17E9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Праздничный салют</w:t>
            </w:r>
          </w:p>
        </w:tc>
        <w:tc>
          <w:tcPr>
            <w:tcW w:w="4349" w:type="dxa"/>
          </w:tcPr>
          <w:p w14:paraId="1A3B28C7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фона от края к середине, использование пальчикового рисунка, необычных материалов (заостренная палочка), для создания выразительности образа Практика: подбор холодной цветовой гаммы для ночного неба, теплой для праздничного салюта. Создание настроения в работе</w:t>
            </w:r>
          </w:p>
        </w:tc>
        <w:tc>
          <w:tcPr>
            <w:tcW w:w="1689" w:type="dxa"/>
          </w:tcPr>
          <w:p w14:paraId="6A9819AE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73897" w14:paraId="3518C90B" w14:textId="77777777" w:rsidTr="00E22111">
        <w:tc>
          <w:tcPr>
            <w:tcW w:w="515" w:type="dxa"/>
          </w:tcPr>
          <w:p w14:paraId="6618922A" w14:textId="77777777" w:rsidR="00473897" w:rsidRDefault="007F5EC9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474" w:type="dxa"/>
          </w:tcPr>
          <w:p w14:paraId="57AC38B0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Одуванчики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4349" w:type="dxa"/>
          </w:tcPr>
          <w:p w14:paraId="05079334" w14:textId="77777777" w:rsidR="00473897" w:rsidRPr="00473897" w:rsidRDefault="00473897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фона - по диагонали, подбор цветовой гаммы. Правильное композиционное построение рисунка на листе. Создание настроения в рисунке. Практика: выполнение фона по диагонали, использование ватных палочек, создание образа воздушных одуванчиков, дорисовки по желанию</w:t>
            </w:r>
          </w:p>
        </w:tc>
        <w:tc>
          <w:tcPr>
            <w:tcW w:w="1689" w:type="dxa"/>
          </w:tcPr>
          <w:p w14:paraId="0EA6EE83" w14:textId="77777777" w:rsidR="00473897" w:rsidRPr="00897748" w:rsidRDefault="007F5EC9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B4ABF" w14:paraId="6E356144" w14:textId="77777777" w:rsidTr="004B4ABF">
        <w:tc>
          <w:tcPr>
            <w:tcW w:w="515" w:type="dxa"/>
          </w:tcPr>
          <w:p w14:paraId="12E58058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474" w:type="dxa"/>
          </w:tcPr>
          <w:p w14:paraId="09795F2D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Одуванчики</w:t>
            </w:r>
            <w:r w:rsidR="00473897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4349" w:type="dxa"/>
          </w:tcPr>
          <w:p w14:paraId="10450576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продолжаем закреплять способы рисования правополушарного фона - по диагонали, подбор цветовой </w:t>
            </w:r>
            <w:r w:rsidRPr="00473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гаммы. Правильное композиционное построение рисунка на листе. Создание настроения в рисунке. Практика: выполнение фона по диагонали, использование ватных палочек, создание образа воздушных одуванчиков, дорисовки по желанию</w:t>
            </w:r>
          </w:p>
        </w:tc>
        <w:tc>
          <w:tcPr>
            <w:tcW w:w="1689" w:type="dxa"/>
          </w:tcPr>
          <w:p w14:paraId="42EF379D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4B4ABF" w14:paraId="49D5F50C" w14:textId="77777777" w:rsidTr="004B4ABF">
        <w:tc>
          <w:tcPr>
            <w:tcW w:w="515" w:type="dxa"/>
          </w:tcPr>
          <w:p w14:paraId="10E168BD" w14:textId="77777777" w:rsidR="004B4ABF" w:rsidRDefault="007F5EC9" w:rsidP="00A335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474" w:type="dxa"/>
          </w:tcPr>
          <w:p w14:paraId="327BD807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4349" w:type="dxa"/>
          </w:tcPr>
          <w:p w14:paraId="541B5551" w14:textId="77777777" w:rsidR="004B4ABF" w:rsidRPr="00473897" w:rsidRDefault="00A766D4" w:rsidP="0093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897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фона - вертикальными полосами, подбор цветовой гаммы. Правильное композиционное построение рисунка на листе. Создание настроения в рисунке. Рассматривание фотографий божьих коровок (форма, цвет) Практика: выполнение фона в цвете, движениями сверху вниз, один раз по одному месту Прорисовка ветки и божьих коровок на ней. Нанесение света и тени на ветку и листочки</w:t>
            </w:r>
          </w:p>
        </w:tc>
        <w:tc>
          <w:tcPr>
            <w:tcW w:w="1689" w:type="dxa"/>
          </w:tcPr>
          <w:p w14:paraId="37A4D6EC" w14:textId="77777777" w:rsidR="004B4ABF" w:rsidRPr="00897748" w:rsidRDefault="007F5EC9" w:rsidP="00897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3026BAFB" w14:textId="77777777" w:rsidR="002D0736" w:rsidRDefault="002D0736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FFF0E" w14:textId="77777777" w:rsidR="00E22111" w:rsidRPr="003A1F01" w:rsidRDefault="00E22111" w:rsidP="00E22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2474"/>
        <w:gridCol w:w="4564"/>
        <w:gridCol w:w="1689"/>
      </w:tblGrid>
      <w:tr w:rsidR="00E22111" w:rsidRPr="009B1138" w14:paraId="675EF549" w14:textId="77777777" w:rsidTr="00880FEC">
        <w:tc>
          <w:tcPr>
            <w:tcW w:w="515" w:type="dxa"/>
          </w:tcPr>
          <w:p w14:paraId="2448AE0E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4" w:type="dxa"/>
          </w:tcPr>
          <w:p w14:paraId="134A0D21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4564" w:type="dxa"/>
          </w:tcPr>
          <w:p w14:paraId="1AE66DC1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689" w:type="dxa"/>
          </w:tcPr>
          <w:p w14:paraId="150D3286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3657F501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880FEC" w:rsidRPr="009B1138" w14:paraId="52F0CB7A" w14:textId="77777777" w:rsidTr="005B3F9A">
        <w:trPr>
          <w:trHeight w:val="4830"/>
        </w:trPr>
        <w:tc>
          <w:tcPr>
            <w:tcW w:w="515" w:type="dxa"/>
          </w:tcPr>
          <w:p w14:paraId="40F4EE20" w14:textId="77777777" w:rsidR="00880FEC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0F601E17" w14:textId="77777777" w:rsidR="00880FEC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4" w:type="dxa"/>
          </w:tcPr>
          <w:p w14:paraId="756F115F" w14:textId="77777777" w:rsidR="00880FEC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Вводное занятие. Презентация. </w:t>
            </w:r>
          </w:p>
          <w:p w14:paraId="40FA727B" w14:textId="77777777" w:rsidR="00880FEC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Смешение красок. Различные горизонтальные фоны.</w:t>
            </w:r>
          </w:p>
        </w:tc>
        <w:tc>
          <w:tcPr>
            <w:tcW w:w="4564" w:type="dxa"/>
          </w:tcPr>
          <w:p w14:paraId="6306B405" w14:textId="77777777" w:rsidR="00880FEC" w:rsidRPr="009B1138" w:rsidRDefault="00880FEC" w:rsidP="00880F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 Техника правополушарного рисования, введение в образовательную программу. Знакомство с основными цветами. Рассказ об инструментах художника, о гуашевых красках. Практика: свободное рисование</w:t>
            </w:r>
          </w:p>
          <w:p w14:paraId="13350DC5" w14:textId="77777777" w:rsidR="00880FEC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подготовка рабочего места. Значение правил при правополушарном рисовании. Смешение красок на палитре, на листе бумаги. Практика: грунтовка листа, упражнение «Точки», смешение цветов на листе. Экспериментирование с цветом.</w:t>
            </w:r>
          </w:p>
        </w:tc>
        <w:tc>
          <w:tcPr>
            <w:tcW w:w="1689" w:type="dxa"/>
          </w:tcPr>
          <w:p w14:paraId="755DEBE5" w14:textId="77777777" w:rsidR="00880FEC" w:rsidRPr="009B1138" w:rsidRDefault="00880FEC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F2FAC46" w14:textId="77777777" w:rsidR="00880FEC" w:rsidRPr="009B1138" w:rsidRDefault="00880FEC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22111" w:rsidRPr="009B1138" w14:paraId="241A5361" w14:textId="77777777" w:rsidTr="00880FEC">
        <w:tc>
          <w:tcPr>
            <w:tcW w:w="515" w:type="dxa"/>
          </w:tcPr>
          <w:p w14:paraId="7ABADD2F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14:paraId="6DC45A6B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Летнее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настроение. Смешение красок. Фон вертикальный.</w:t>
            </w:r>
          </w:p>
        </w:tc>
        <w:tc>
          <w:tcPr>
            <w:tcW w:w="4564" w:type="dxa"/>
          </w:tcPr>
          <w:p w14:paraId="20CDAEF0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Теория: продолжение знакомства с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техникой правополушарного рисования: закрепляем способы рисования фона – вертикальный, плавный переход цвета в цвет. Практика: рисуем траву «вверх тормашками», разными оттенками зеленого, +охра + белый. Ромашки с разным наклоном цветка, круглой синтетикой, остальные цветы по желанию. </w:t>
            </w:r>
          </w:p>
        </w:tc>
        <w:tc>
          <w:tcPr>
            <w:tcW w:w="1689" w:type="dxa"/>
          </w:tcPr>
          <w:p w14:paraId="0DBCEE9A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</w:tr>
      <w:tr w:rsidR="00E22111" w:rsidRPr="009B1138" w14:paraId="1734B595" w14:textId="77777777" w:rsidTr="00880FEC">
        <w:tc>
          <w:tcPr>
            <w:tcW w:w="515" w:type="dxa"/>
          </w:tcPr>
          <w:p w14:paraId="20FD6404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4" w:type="dxa"/>
          </w:tcPr>
          <w:p w14:paraId="33F2B4A3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Солнце и цветы Круговой фон</w:t>
            </w:r>
          </w:p>
        </w:tc>
        <w:tc>
          <w:tcPr>
            <w:tcW w:w="4564" w:type="dxa"/>
          </w:tcPr>
          <w:p w14:paraId="01089A20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продолжение знакомства с техникой правополушарного рисования: закрепляем способы рисования фона – круговой. Практика: Начиная из центра солнца, пальцем, круговыми движениями растираем краску. Рисуем траву «вверх тормашками», разные оттенки зеленого, желтый. Ватными палочками рисуем цветы, цвет любой.</w:t>
            </w:r>
          </w:p>
        </w:tc>
        <w:tc>
          <w:tcPr>
            <w:tcW w:w="1689" w:type="dxa"/>
          </w:tcPr>
          <w:p w14:paraId="420D66FC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</w:tr>
      <w:tr w:rsidR="00E22111" w:rsidRPr="009B1138" w14:paraId="51CB469B" w14:textId="77777777" w:rsidTr="00880FEC">
        <w:tc>
          <w:tcPr>
            <w:tcW w:w="515" w:type="dxa"/>
          </w:tcPr>
          <w:p w14:paraId="5C26C083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4" w:type="dxa"/>
          </w:tcPr>
          <w:p w14:paraId="55B441F2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Вкусные дары щедрой осени. Виноград. Фон от середины листа</w:t>
            </w:r>
          </w:p>
        </w:tc>
        <w:tc>
          <w:tcPr>
            <w:tcW w:w="4564" w:type="dxa"/>
          </w:tcPr>
          <w:p w14:paraId="7F52D161" w14:textId="77777777" w:rsidR="00E22111" w:rsidRPr="009B1138" w:rsidRDefault="00880FEC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фона – от середины листа. Показ способа рисования лозы – прокручивая кисточку в пальцах. Свет и тень. Практика: выполнение рисунка грозди винограда подушечками пальцев, нанесение света и тени (рисуем улыбочки) Дорисовка листочков и усов.</w:t>
            </w:r>
          </w:p>
        </w:tc>
        <w:tc>
          <w:tcPr>
            <w:tcW w:w="1689" w:type="dxa"/>
          </w:tcPr>
          <w:p w14:paraId="273768BB" w14:textId="77777777" w:rsidR="00E22111" w:rsidRPr="009B1138" w:rsidRDefault="002C6C2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13B99664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22111" w:rsidRPr="009B1138" w14:paraId="55BC547D" w14:textId="77777777" w:rsidTr="00880FEC">
        <w:tc>
          <w:tcPr>
            <w:tcW w:w="515" w:type="dxa"/>
          </w:tcPr>
          <w:p w14:paraId="7E607EB3" w14:textId="77777777" w:rsidR="00E22111" w:rsidRPr="009B1138" w:rsidRDefault="008C33F4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4" w:type="dxa"/>
          </w:tcPr>
          <w:p w14:paraId="56E9836D" w14:textId="77777777" w:rsidR="00E22111" w:rsidRPr="009B1138" w:rsidRDefault="008C33F4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Вкусные дары щедрой осени. </w:t>
            </w:r>
            <w:proofErr w:type="spell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Тыквочки</w:t>
            </w:r>
            <w:proofErr w:type="spellEnd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 Фон по выбору.</w:t>
            </w:r>
          </w:p>
        </w:tc>
        <w:tc>
          <w:tcPr>
            <w:tcW w:w="4564" w:type="dxa"/>
          </w:tcPr>
          <w:p w14:paraId="5763C3BD" w14:textId="77777777" w:rsidR="00E22111" w:rsidRPr="009B1138" w:rsidRDefault="008C33F4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продолжаем закреплять способы рисования правополушарного фона - монохромный фон. Показ способа рисования тыквы от пятна. Свет и тень в создании выразительного </w:t>
            </w:r>
            <w:proofErr w:type="gram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образа .</w:t>
            </w:r>
            <w:proofErr w:type="gramEnd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Практика: выполнение рисунка тыквы, нанесение света и тени (рисуем улыбочки) Дорисовка листочков и усов</w:t>
            </w:r>
          </w:p>
        </w:tc>
        <w:tc>
          <w:tcPr>
            <w:tcW w:w="1689" w:type="dxa"/>
          </w:tcPr>
          <w:p w14:paraId="29590D04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85526BF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22111" w:rsidRPr="009B1138" w14:paraId="3318C024" w14:textId="77777777" w:rsidTr="00880FEC">
        <w:tc>
          <w:tcPr>
            <w:tcW w:w="515" w:type="dxa"/>
          </w:tcPr>
          <w:p w14:paraId="350216DA" w14:textId="77777777" w:rsidR="00E22111" w:rsidRPr="009B1138" w:rsidRDefault="008C33F4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74" w:type="dxa"/>
          </w:tcPr>
          <w:p w14:paraId="2C338210" w14:textId="77777777" w:rsidR="00E22111" w:rsidRPr="009B1138" w:rsidRDefault="008C33F4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Обитатели лесо</w:t>
            </w:r>
            <w:r w:rsidR="002C6C21" w:rsidRPr="009B1138">
              <w:rPr>
                <w:rFonts w:ascii="Times New Roman" w:hAnsi="Times New Roman" w:cs="Times New Roman"/>
                <w:sz w:val="28"/>
                <w:szCs w:val="28"/>
              </w:rPr>
              <w:t>в - 1</w:t>
            </w:r>
          </w:p>
        </w:tc>
        <w:tc>
          <w:tcPr>
            <w:tcW w:w="4564" w:type="dxa"/>
          </w:tcPr>
          <w:p w14:paraId="4F11639F" w14:textId="77777777" w:rsidR="00E22111" w:rsidRPr="009B1138" w:rsidRDefault="008C33F4" w:rsidP="002C6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продолжаем закреплять способы рисования правополушарного горизонтального фона –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маленькими мазками. Наблюдение: характерные особенности животных (форма тела, цвет шерсти…) Показ </w:t>
            </w:r>
            <w:r w:rsidR="002C6C21"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способа рисования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шерсти у белочки (распушенной щетинкой); подбор цветовой гаммы. Практика: правополушарный вертикальный фон. Рисование </w:t>
            </w:r>
            <w:r w:rsidR="002C6C21" w:rsidRPr="009B1138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 по показу педагога. Выполнение творческого задания: дорисовка листочков, грибочков, травы, ветки, цветов, травы.</w:t>
            </w:r>
          </w:p>
        </w:tc>
        <w:tc>
          <w:tcPr>
            <w:tcW w:w="1689" w:type="dxa"/>
          </w:tcPr>
          <w:p w14:paraId="6927B35C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Октябрь</w:t>
            </w:r>
          </w:p>
        </w:tc>
      </w:tr>
      <w:tr w:rsidR="002C6C21" w:rsidRPr="009B1138" w14:paraId="196919B7" w14:textId="77777777" w:rsidTr="00880FEC">
        <w:tc>
          <w:tcPr>
            <w:tcW w:w="515" w:type="dxa"/>
          </w:tcPr>
          <w:p w14:paraId="578FF83F" w14:textId="77777777" w:rsidR="002C6C21" w:rsidRPr="009B1138" w:rsidRDefault="002C6C2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4" w:type="dxa"/>
          </w:tcPr>
          <w:p w14:paraId="49337A8D" w14:textId="77777777" w:rsidR="002C6C21" w:rsidRPr="009B1138" w:rsidRDefault="002C6C2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Обитатели лесов - 2</w:t>
            </w:r>
          </w:p>
        </w:tc>
        <w:tc>
          <w:tcPr>
            <w:tcW w:w="4564" w:type="dxa"/>
          </w:tcPr>
          <w:p w14:paraId="56F1621E" w14:textId="77777777" w:rsidR="002C6C21" w:rsidRPr="009B1138" w:rsidRDefault="009B1138" w:rsidP="009B1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горизонтального фона – маленькими мазками. Наблюдение: характерные особенности животных (форма тела, цвет шерсти…) Показ способа рисования шерсти у зайца (распушенной щетинкой); подбор цветовой гаммы. Практика: правополушарный вертикальный фон. Рисование зайца по показу педагога. Выполнение творческого задания: дорисовка листочков, грибочков, травы, ветки, цветов, травы.</w:t>
            </w:r>
          </w:p>
        </w:tc>
        <w:tc>
          <w:tcPr>
            <w:tcW w:w="1689" w:type="dxa"/>
          </w:tcPr>
          <w:p w14:paraId="054DEC26" w14:textId="77777777" w:rsidR="002C6C21" w:rsidRPr="009B1138" w:rsidRDefault="009B1138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</w:tr>
      <w:tr w:rsidR="00E22111" w:rsidRPr="009B1138" w14:paraId="6EB83F42" w14:textId="77777777" w:rsidTr="00880FEC">
        <w:tc>
          <w:tcPr>
            <w:tcW w:w="515" w:type="dxa"/>
          </w:tcPr>
          <w:p w14:paraId="700C45E3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4" w:type="dxa"/>
          </w:tcPr>
          <w:p w14:paraId="21E20F73" w14:textId="77777777" w:rsidR="00E22111" w:rsidRPr="009B1138" w:rsidRDefault="008C33F4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Гроздь </w:t>
            </w:r>
            <w:proofErr w:type="gram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рябины .</w:t>
            </w:r>
            <w:proofErr w:type="gramEnd"/>
          </w:p>
        </w:tc>
        <w:tc>
          <w:tcPr>
            <w:tcW w:w="4564" w:type="dxa"/>
          </w:tcPr>
          <w:p w14:paraId="78777D86" w14:textId="77777777" w:rsidR="00E22111" w:rsidRPr="009B1138" w:rsidRDefault="008C33F4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продолжение знакомства с техникой правополушарного рисования – фон выполнен яркими хаотичными мазками. Проработка деталей на переднем плане, показ способа изображение гроздей рябины от пятна, ягод пальчиками. Объем. Практика: фон яркими хаотичными мазками, изображение грозди рябины, нанесение света, тени, блики. Прорисовка деталей.</w:t>
            </w:r>
          </w:p>
        </w:tc>
        <w:tc>
          <w:tcPr>
            <w:tcW w:w="1689" w:type="dxa"/>
          </w:tcPr>
          <w:p w14:paraId="1B177A37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</w:tr>
      <w:tr w:rsidR="00E22111" w:rsidRPr="009B1138" w14:paraId="6E3C51F7" w14:textId="77777777" w:rsidTr="00880FEC">
        <w:tc>
          <w:tcPr>
            <w:tcW w:w="515" w:type="dxa"/>
          </w:tcPr>
          <w:p w14:paraId="2D5FB86B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74" w:type="dxa"/>
          </w:tcPr>
          <w:p w14:paraId="4C32BB02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Разноцветная осень</w:t>
            </w:r>
          </w:p>
        </w:tc>
        <w:tc>
          <w:tcPr>
            <w:tcW w:w="4564" w:type="dxa"/>
          </w:tcPr>
          <w:p w14:paraId="513D2945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продолжаем закреплять способы рисования правополушарного фона (круговой, горизонтальный, вертикальный).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 способов рисования отражения в воде деревьев. Теория: продолжаем закреплять способы рисования правополушарного фона (круговой, горизонтальный, вертикальный). Показ способов рисования отражения в воде деревьев.: покрытие листа голубым цветом, плавный переход от темного к светлому. Нанесение темно-синей краски на нижнюю или верхнюю часть листа. Переворачивание листа «вверх ногами». Выполнение рисунка деревьев, бледных на заднем плане и ярких на переднем. Изображение листвы методом тычка кистью или ватными палочками </w:t>
            </w:r>
            <w:proofErr w:type="spell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примакиванием</w:t>
            </w:r>
            <w:proofErr w:type="spellEnd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. Отражение в воде – цветовым пятном с последующим растиранием сухой кистью.</w:t>
            </w:r>
          </w:p>
        </w:tc>
        <w:tc>
          <w:tcPr>
            <w:tcW w:w="1689" w:type="dxa"/>
          </w:tcPr>
          <w:p w14:paraId="32652B56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Но</w:t>
            </w:r>
            <w:r w:rsidR="002C6C21"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ябрь</w:t>
            </w:r>
          </w:p>
        </w:tc>
      </w:tr>
      <w:tr w:rsidR="00E22111" w:rsidRPr="009B1138" w14:paraId="7F81A847" w14:textId="77777777" w:rsidTr="00880FEC">
        <w:tc>
          <w:tcPr>
            <w:tcW w:w="515" w:type="dxa"/>
          </w:tcPr>
          <w:p w14:paraId="1B2154C3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474" w:type="dxa"/>
          </w:tcPr>
          <w:p w14:paraId="68BD8332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</w:tc>
        <w:tc>
          <w:tcPr>
            <w:tcW w:w="4564" w:type="dxa"/>
          </w:tcPr>
          <w:p w14:paraId="495F0482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закрепляем способы рисования правополушарного горизонтального фона – мазками; подбор цветовой гаммы. Наблюдение: характерные особенности животных (форма тела, цвет шерсти…) Показ способа рисования лисы (волка) от простых форм, шерсти распушенной щетинкой. Практика: Рисование лисы (волка) по схеме, от простых форм. Выполнение творческого задания: дорисовка фона в направлении от животного к краям.</w:t>
            </w:r>
          </w:p>
        </w:tc>
        <w:tc>
          <w:tcPr>
            <w:tcW w:w="1689" w:type="dxa"/>
          </w:tcPr>
          <w:p w14:paraId="5D3CC5EB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</w:tr>
      <w:tr w:rsidR="00E22111" w:rsidRPr="009B1138" w14:paraId="7DDA449E" w14:textId="77777777" w:rsidTr="00880FEC">
        <w:tc>
          <w:tcPr>
            <w:tcW w:w="515" w:type="dxa"/>
          </w:tcPr>
          <w:p w14:paraId="2C2198D1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14:paraId="1FF0487E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4564" w:type="dxa"/>
          </w:tcPr>
          <w:p w14:paraId="6019D6F3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закрепляем способы правополушарного рисования. Наблюдение: фотографии птиц (сов, голубей). Определение характерных особенностей: покрыты перьями, имеют крылья, хвост. Подбор цветовой гаммы. Способ рисования птицы в полете. Способ рисования черепицы. Практика: Рисование сов (голубей)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схеме, от простых форм. Выполнение творческого задания: дорисовка ветки, облаков</w:t>
            </w:r>
          </w:p>
        </w:tc>
        <w:tc>
          <w:tcPr>
            <w:tcW w:w="1689" w:type="dxa"/>
          </w:tcPr>
          <w:p w14:paraId="5A580590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Ноябрь</w:t>
            </w:r>
          </w:p>
        </w:tc>
      </w:tr>
      <w:tr w:rsidR="00E22111" w:rsidRPr="009B1138" w14:paraId="22C0747C" w14:textId="77777777" w:rsidTr="00880FEC">
        <w:tc>
          <w:tcPr>
            <w:tcW w:w="515" w:type="dxa"/>
          </w:tcPr>
          <w:p w14:paraId="39876366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14:paraId="19FD1F97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Водный мир</w:t>
            </w:r>
          </w:p>
        </w:tc>
        <w:tc>
          <w:tcPr>
            <w:tcW w:w="4564" w:type="dxa"/>
          </w:tcPr>
          <w:p w14:paraId="1EB1AE09" w14:textId="77777777" w:rsidR="00E22111" w:rsidRPr="009B1138" w:rsidRDefault="00273586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наблюдение обитатели морей, подбор цветовой гаммы, подбор способа рисование правополушарного фона соответствующего водной стихии. Практика: рисование медузы (кита) одновременно с педагогом, от простых форм, щупалец пальчиками (плавников) и заостренными палочками. Выполнение творческого задания: дорисовка пузырьков воздуха, кораблика.</w:t>
            </w:r>
          </w:p>
        </w:tc>
        <w:tc>
          <w:tcPr>
            <w:tcW w:w="1689" w:type="dxa"/>
          </w:tcPr>
          <w:p w14:paraId="216E625E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</w:tr>
      <w:tr w:rsidR="00E22111" w:rsidRPr="009B1138" w14:paraId="4B427E14" w14:textId="77777777" w:rsidTr="00880FEC">
        <w:tc>
          <w:tcPr>
            <w:tcW w:w="515" w:type="dxa"/>
          </w:tcPr>
          <w:p w14:paraId="4C4185B3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4" w:type="dxa"/>
          </w:tcPr>
          <w:p w14:paraId="08B2F6E7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Какие они разные деревья и кусты</w:t>
            </w:r>
          </w:p>
        </w:tc>
        <w:tc>
          <w:tcPr>
            <w:tcW w:w="4564" w:type="dxa"/>
          </w:tcPr>
          <w:p w14:paraId="54B6AB59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фона (круговой, горизонтальный, вертикальный). Наблюдение: разные породы деревьев, стволы, ветки, особенности. Показ способов рисования деревьев «вверх ногами», тонкой круглой синтетикой прорисовка веточек. Показ способов рисования иголок у сосны, распушенной щетинкой оной стороной, последовательно нанося разные оттенки цвета от темного к светлому, объем. Практика: самостоятельная работа детей по рисованию зимнего пейзажа, применяя полученные навыки</w:t>
            </w:r>
          </w:p>
        </w:tc>
        <w:tc>
          <w:tcPr>
            <w:tcW w:w="1689" w:type="dxa"/>
          </w:tcPr>
          <w:p w14:paraId="7ED84E58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Дека</w:t>
            </w:r>
            <w:r w:rsidR="002C6C21"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брь</w:t>
            </w:r>
          </w:p>
        </w:tc>
      </w:tr>
      <w:tr w:rsidR="00E22111" w:rsidRPr="009B1138" w14:paraId="3DE1F929" w14:textId="77777777" w:rsidTr="00880FEC">
        <w:tc>
          <w:tcPr>
            <w:tcW w:w="515" w:type="dxa"/>
          </w:tcPr>
          <w:p w14:paraId="50EBA5B3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4" w:type="dxa"/>
          </w:tcPr>
          <w:p w14:paraId="7B409519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Зимний лес. Перспектива</w:t>
            </w:r>
          </w:p>
        </w:tc>
        <w:tc>
          <w:tcPr>
            <w:tcW w:w="4564" w:type="dxa"/>
          </w:tcPr>
          <w:p w14:paraId="77A4CE73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продолжаем закреплять способы рисования правополушарного фона (круговой, горизонтальный). Подбор цветовой гаммы. Воздушная перспектива. Показ способа рисования снеговика в разных положениях. Свет, тень. Практика: самостоятельная работа детей по рисованию зимнего пейзажа, применяя полученные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ранее навыки.</w:t>
            </w:r>
          </w:p>
        </w:tc>
        <w:tc>
          <w:tcPr>
            <w:tcW w:w="1689" w:type="dxa"/>
          </w:tcPr>
          <w:p w14:paraId="0891010D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Декабрь</w:t>
            </w:r>
          </w:p>
        </w:tc>
      </w:tr>
      <w:tr w:rsidR="00E22111" w:rsidRPr="009B1138" w14:paraId="5C1B1992" w14:textId="77777777" w:rsidTr="00880FEC">
        <w:tc>
          <w:tcPr>
            <w:tcW w:w="515" w:type="dxa"/>
          </w:tcPr>
          <w:p w14:paraId="21205E88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4" w:type="dxa"/>
          </w:tcPr>
          <w:p w14:paraId="71D74991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Рисуем елочку разными способами </w:t>
            </w:r>
          </w:p>
        </w:tc>
        <w:tc>
          <w:tcPr>
            <w:tcW w:w="4564" w:type="dxa"/>
          </w:tcPr>
          <w:p w14:paraId="6B2E286C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линия горизонта, понятия «перспектива» и как ее изображали художники. 1.Показ способа рисования ели (мазками). 2. Показ способа рисования ели жесткой кистью. 3.Показ техники «</w:t>
            </w:r>
            <w:proofErr w:type="spell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» с помощью жесткой кисти. Практика: 1. Рисование облаков пальцами, ели мазками, украшение игрушками, снега </w:t>
            </w:r>
            <w:proofErr w:type="spell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набрызгом</w:t>
            </w:r>
            <w:proofErr w:type="spellEnd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. 2.Рисование елей по схеме, жесткой кистью. Добавление героев и деталей.</w:t>
            </w:r>
          </w:p>
        </w:tc>
        <w:tc>
          <w:tcPr>
            <w:tcW w:w="1689" w:type="dxa"/>
          </w:tcPr>
          <w:p w14:paraId="64D1B509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</w:tr>
      <w:tr w:rsidR="00E22111" w:rsidRPr="009B1138" w14:paraId="5C573025" w14:textId="77777777" w:rsidTr="00880FEC">
        <w:tc>
          <w:tcPr>
            <w:tcW w:w="515" w:type="dxa"/>
          </w:tcPr>
          <w:p w14:paraId="16B0E72F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74" w:type="dxa"/>
          </w:tcPr>
          <w:p w14:paraId="1BA1B431" w14:textId="77777777" w:rsidR="00E22111" w:rsidRPr="009B1138" w:rsidRDefault="0006764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Елочные игрушки.</w:t>
            </w:r>
          </w:p>
        </w:tc>
        <w:tc>
          <w:tcPr>
            <w:tcW w:w="4564" w:type="dxa"/>
          </w:tcPr>
          <w:p w14:paraId="258A8588" w14:textId="77777777" w:rsidR="00E22111" w:rsidRPr="009B1138" w:rsidRDefault="00615472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фона по диагонали. Способ изображения еловой ветки, распушенной средней щетинкой движениями от середины в сторону; рисования елочной игрушки зверушки от простых форм, придавая объем (свет, тень) Практика: изображение еловой ветки, придания ветке объема; рисование елочной игрушки по желанию</w:t>
            </w:r>
            <w:r w:rsidR="00E22111" w:rsidRPr="009B11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14:paraId="4E31820E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</w:tr>
      <w:tr w:rsidR="00E22111" w:rsidRPr="009B1138" w14:paraId="3E51D58B" w14:textId="77777777" w:rsidTr="00880FEC">
        <w:tc>
          <w:tcPr>
            <w:tcW w:w="515" w:type="dxa"/>
          </w:tcPr>
          <w:p w14:paraId="17DEEC36" w14:textId="77777777" w:rsidR="00E22111" w:rsidRPr="009B1138" w:rsidRDefault="007D1AE2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4" w:type="dxa"/>
          </w:tcPr>
          <w:p w14:paraId="5E189541" w14:textId="77777777" w:rsidR="00E22111" w:rsidRPr="009B1138" w:rsidRDefault="007D1AE2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Символы Нового года</w:t>
            </w:r>
          </w:p>
        </w:tc>
        <w:tc>
          <w:tcPr>
            <w:tcW w:w="4564" w:type="dxa"/>
          </w:tcPr>
          <w:p w14:paraId="7022BCF2" w14:textId="77777777" w:rsidR="00E22111" w:rsidRPr="009B1138" w:rsidRDefault="007D1AE2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новый фон при помощи стеки (мастихина). Способ изображения дракона, распушенной средней щетинкой, по схеме от простых форм. Практика: изображение символа года, создание выразительного образа, дорисовка деталей по желанию.</w:t>
            </w:r>
          </w:p>
        </w:tc>
        <w:tc>
          <w:tcPr>
            <w:tcW w:w="1689" w:type="dxa"/>
          </w:tcPr>
          <w:p w14:paraId="7FB7840D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Янва</w:t>
            </w:r>
            <w:r w:rsidR="002C6C21"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рь</w:t>
            </w:r>
          </w:p>
        </w:tc>
      </w:tr>
      <w:tr w:rsidR="00E22111" w:rsidRPr="009B1138" w14:paraId="40CEFF7D" w14:textId="77777777" w:rsidTr="00880FEC">
        <w:tc>
          <w:tcPr>
            <w:tcW w:w="515" w:type="dxa"/>
          </w:tcPr>
          <w:p w14:paraId="647A01D9" w14:textId="77777777" w:rsidR="00E22111" w:rsidRPr="009B1138" w:rsidRDefault="007D1AE2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4" w:type="dxa"/>
          </w:tcPr>
          <w:p w14:paraId="37A5BF32" w14:textId="77777777" w:rsidR="00E22111" w:rsidRPr="009B1138" w:rsidRDefault="007D1AE2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Птицы. Снегирь. Синица.</w:t>
            </w:r>
          </w:p>
        </w:tc>
        <w:tc>
          <w:tcPr>
            <w:tcW w:w="4564" w:type="dxa"/>
          </w:tcPr>
          <w:p w14:paraId="6CA4A113" w14:textId="77777777" w:rsidR="00E22111" w:rsidRPr="009B1138" w:rsidRDefault="007D1AE2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закрепляем способы правополушарного рисования подушечками пальцев. Наблюдение: фотографии птиц (синицы, снегиря). Определение отличий. Подбор цветовой гаммы. Способ рисования птицы подушечками пальцев (распушенной щетинкой) Практика: Выполнение рисунка синицы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пальцами, добиваясь выразительности образа плавными переходами цвета. Рисунок снегиря по схеме, от простых форм. Выполнение творческого задания: дорисовка ветки, ягод.</w:t>
            </w:r>
          </w:p>
        </w:tc>
        <w:tc>
          <w:tcPr>
            <w:tcW w:w="1689" w:type="dxa"/>
          </w:tcPr>
          <w:p w14:paraId="02C453C9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Январь</w:t>
            </w:r>
          </w:p>
        </w:tc>
      </w:tr>
      <w:tr w:rsidR="00E22111" w:rsidRPr="009B1138" w14:paraId="43FD4A7E" w14:textId="77777777" w:rsidTr="00880FEC">
        <w:tc>
          <w:tcPr>
            <w:tcW w:w="515" w:type="dxa"/>
          </w:tcPr>
          <w:p w14:paraId="602C4477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74" w:type="dxa"/>
          </w:tcPr>
          <w:p w14:paraId="1D4B62D9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Путешествуем по миру</w:t>
            </w:r>
          </w:p>
        </w:tc>
        <w:tc>
          <w:tcPr>
            <w:tcW w:w="4564" w:type="dxa"/>
          </w:tcPr>
          <w:p w14:paraId="701BDB99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иллюстрации животные жарких стран, подбор цветовой гаммы, разбор схемы рисования верблюда (жирафа) из простых форм. Практика: рисование верблюда (жирафа) по схеме, от простых форм. Выполнение творческого задания: дорисовка фона – барханов, оазиса, по желанию.</w:t>
            </w:r>
          </w:p>
        </w:tc>
        <w:tc>
          <w:tcPr>
            <w:tcW w:w="1689" w:type="dxa"/>
          </w:tcPr>
          <w:p w14:paraId="77C46255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</w:tr>
      <w:tr w:rsidR="00E22111" w:rsidRPr="009B1138" w14:paraId="63A3EE88" w14:textId="77777777" w:rsidTr="00880FEC">
        <w:tc>
          <w:tcPr>
            <w:tcW w:w="515" w:type="dxa"/>
          </w:tcPr>
          <w:p w14:paraId="671FA81A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474" w:type="dxa"/>
          </w:tcPr>
          <w:p w14:paraId="4480CF9A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Северное сияние </w:t>
            </w:r>
          </w:p>
        </w:tc>
        <w:tc>
          <w:tcPr>
            <w:tcW w:w="4564" w:type="dxa"/>
          </w:tcPr>
          <w:p w14:paraId="1CA91ED7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Линия горизонта, передний план; наблюдение: северное сияние, подбор цветовой гаммы, подбор способа рисование подходящего фона. Показ способа рисования северного сияния сухой жесткой кистью. Практика: рисования фона, северного сияния по показу педагога. Дорисовка белых медведе от простых форм, льдин.</w:t>
            </w:r>
          </w:p>
        </w:tc>
        <w:tc>
          <w:tcPr>
            <w:tcW w:w="1689" w:type="dxa"/>
          </w:tcPr>
          <w:p w14:paraId="1F10D40E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</w:tr>
      <w:tr w:rsidR="002C6C21" w:rsidRPr="009B1138" w14:paraId="5AD654E4" w14:textId="77777777" w:rsidTr="00DA4AEC">
        <w:tc>
          <w:tcPr>
            <w:tcW w:w="515" w:type="dxa"/>
          </w:tcPr>
          <w:p w14:paraId="2302C242" w14:textId="77777777" w:rsidR="002C6C21" w:rsidRPr="009B1138" w:rsidRDefault="002C6C21" w:rsidP="00DA4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14:paraId="3BE31234" w14:textId="77777777" w:rsidR="002C6C21" w:rsidRPr="009B1138" w:rsidRDefault="002C6C21" w:rsidP="00DA4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Домашние питомцы</w:t>
            </w:r>
          </w:p>
        </w:tc>
        <w:tc>
          <w:tcPr>
            <w:tcW w:w="4564" w:type="dxa"/>
          </w:tcPr>
          <w:p w14:paraId="113E1F86" w14:textId="77777777" w:rsidR="002C6C21" w:rsidRPr="009B1138" w:rsidRDefault="002C6C21" w:rsidP="00DA4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продолжение знакомства с техникой правополушарного рисования от простых форм, цветового пятна, используя разные кисти. Практика: создание выразительного образа.; рисование щенка (кота) по схеме, в определенной последовательности, от простых форм (круга, овала) </w:t>
            </w:r>
          </w:p>
        </w:tc>
        <w:tc>
          <w:tcPr>
            <w:tcW w:w="1689" w:type="dxa"/>
          </w:tcPr>
          <w:p w14:paraId="174C07DD" w14:textId="77777777" w:rsidR="002C6C21" w:rsidRPr="009B1138" w:rsidRDefault="002C6C21" w:rsidP="00DA4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22111" w:rsidRPr="009B1138" w14:paraId="3F87985B" w14:textId="77777777" w:rsidTr="00880FEC">
        <w:tc>
          <w:tcPr>
            <w:tcW w:w="515" w:type="dxa"/>
          </w:tcPr>
          <w:p w14:paraId="6B83A417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14:paraId="343AEA76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Валентинки</w:t>
            </w:r>
          </w:p>
        </w:tc>
        <w:tc>
          <w:tcPr>
            <w:tcW w:w="4564" w:type="dxa"/>
          </w:tcPr>
          <w:p w14:paraId="53417E1E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краткая история возникновения открытки – как предмета художественного ремесла и графического искусства, беседа о празднике. Практика: 1. выполнение рисунка зайца, при помощи отрезков разной длины, по предложенной схеме. Дорисовка деталей: носика, глаза, сердечка. 2. выполнение рисунка рукавичек, по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предложенной схеме, придание объема.</w:t>
            </w:r>
          </w:p>
        </w:tc>
        <w:tc>
          <w:tcPr>
            <w:tcW w:w="1689" w:type="dxa"/>
          </w:tcPr>
          <w:p w14:paraId="12902928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Февраль</w:t>
            </w:r>
          </w:p>
        </w:tc>
      </w:tr>
      <w:tr w:rsidR="00E22111" w:rsidRPr="009B1138" w14:paraId="3E41EA39" w14:textId="77777777" w:rsidTr="00880FEC">
        <w:tc>
          <w:tcPr>
            <w:tcW w:w="515" w:type="dxa"/>
          </w:tcPr>
          <w:p w14:paraId="4FECB712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4" w:type="dxa"/>
          </w:tcPr>
          <w:p w14:paraId="4738097A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 к 23 февраля</w:t>
            </w:r>
          </w:p>
        </w:tc>
        <w:tc>
          <w:tcPr>
            <w:tcW w:w="4564" w:type="dxa"/>
          </w:tcPr>
          <w:p w14:paraId="4BD0624A" w14:textId="77777777" w:rsidR="00E22111" w:rsidRPr="009B1138" w:rsidRDefault="009C406F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продолжение знакомства с техникой правополушарного рисования от простых форм, показ способа рисования десантника (военной техники). Практика: создание выразительного образ; рисование по схеме, в определенной последовательности, от простых форм (круга, овала). Дорисовка деталей </w:t>
            </w:r>
          </w:p>
          <w:p w14:paraId="145789FA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7D54EE2B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22111" w:rsidRPr="009B1138" w14:paraId="21E43405" w14:textId="77777777" w:rsidTr="00880FEC">
        <w:tc>
          <w:tcPr>
            <w:tcW w:w="515" w:type="dxa"/>
          </w:tcPr>
          <w:p w14:paraId="01C35744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4" w:type="dxa"/>
          </w:tcPr>
          <w:p w14:paraId="3DF774EA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Подарок для мамы. Цветы в вазе</w:t>
            </w:r>
          </w:p>
        </w:tc>
        <w:tc>
          <w:tcPr>
            <w:tcW w:w="4564" w:type="dxa"/>
          </w:tcPr>
          <w:p w14:paraId="594D0B1A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композиции, правила построения композиции, чтобы всё задуманное уместилось на листочке целиком, чтобы сверху, снизу и по бокам осталось совсем немного пустого места. Показ способа рисования. Практика: Самостоятельный выбор детьми красок для создания фона рисунка; рисование вазы, тюльпанов, нанесение светотени, на цветы, листья, стебли. </w:t>
            </w:r>
          </w:p>
        </w:tc>
        <w:tc>
          <w:tcPr>
            <w:tcW w:w="1689" w:type="dxa"/>
          </w:tcPr>
          <w:p w14:paraId="7BAFC9F8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22111" w:rsidRPr="009B1138" w14:paraId="206BB436" w14:textId="77777777" w:rsidTr="00880FEC">
        <w:tc>
          <w:tcPr>
            <w:tcW w:w="515" w:type="dxa"/>
          </w:tcPr>
          <w:p w14:paraId="4AAC6049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4" w:type="dxa"/>
          </w:tcPr>
          <w:p w14:paraId="51F69A66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Тюльпаны</w:t>
            </w:r>
          </w:p>
        </w:tc>
        <w:tc>
          <w:tcPr>
            <w:tcW w:w="4564" w:type="dxa"/>
          </w:tcPr>
          <w:p w14:paraId="7C8E18A3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показ нового способа создания фона – мастихином (используем стеки). Рассматривание фотографий. Показ способа рисования тюльпанов. Практика: рисование нового фона, тюльпанов по показу педагога, нанесение света и тени, обводка кончиком кисточки.</w:t>
            </w:r>
          </w:p>
        </w:tc>
        <w:tc>
          <w:tcPr>
            <w:tcW w:w="1689" w:type="dxa"/>
          </w:tcPr>
          <w:p w14:paraId="72542065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22111" w:rsidRPr="009B1138" w14:paraId="393B2CB7" w14:textId="77777777" w:rsidTr="00880FEC">
        <w:tc>
          <w:tcPr>
            <w:tcW w:w="515" w:type="dxa"/>
          </w:tcPr>
          <w:p w14:paraId="5EED3649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74" w:type="dxa"/>
          </w:tcPr>
          <w:p w14:paraId="4D4870FA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Весенние мотивы</w:t>
            </w:r>
          </w:p>
        </w:tc>
        <w:tc>
          <w:tcPr>
            <w:tcW w:w="4564" w:type="dxa"/>
          </w:tcPr>
          <w:p w14:paraId="6F22F438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компоновка рисунка на листе. Плавный переход цвета в цвет. Особенности изображения деревьев весной. Практика: выполнение неба в цвете. Прорисовка деревьев на горизонте. Изображение снега и проталин. Рисунок деревьев и кустов на переднем плане. Создание выразительного образа белоствольных берез.</w:t>
            </w:r>
          </w:p>
        </w:tc>
        <w:tc>
          <w:tcPr>
            <w:tcW w:w="1689" w:type="dxa"/>
          </w:tcPr>
          <w:p w14:paraId="2AFFFA89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22111" w:rsidRPr="009B1138" w14:paraId="7E594108" w14:textId="77777777" w:rsidTr="00880FEC">
        <w:tc>
          <w:tcPr>
            <w:tcW w:w="515" w:type="dxa"/>
          </w:tcPr>
          <w:p w14:paraId="2E2F453E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4" w:type="dxa"/>
          </w:tcPr>
          <w:p w14:paraId="6680306A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Подснежники</w:t>
            </w:r>
          </w:p>
        </w:tc>
        <w:tc>
          <w:tcPr>
            <w:tcW w:w="4564" w:type="dxa"/>
          </w:tcPr>
          <w:p w14:paraId="5ECE4AFE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продолжение знакомства с техникой правополушарного рисования. Холодная цветовая гамма. Создание настроения в работе. Прорисовка деталей в работе. Практика: выполнение фона в холодной гамме; изображение листьев подснежника разными оттенками зеленого и синего, цветов </w:t>
            </w:r>
            <w:proofErr w:type="spell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примакиванием</w:t>
            </w:r>
            <w:proofErr w:type="spellEnd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, маленькой круглой синтетикой, проталин поролоновой кистью.</w:t>
            </w:r>
          </w:p>
        </w:tc>
        <w:tc>
          <w:tcPr>
            <w:tcW w:w="1689" w:type="dxa"/>
          </w:tcPr>
          <w:p w14:paraId="2B1FCF1C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22111" w:rsidRPr="009B1138" w14:paraId="1D60DD89" w14:textId="77777777" w:rsidTr="00880FEC">
        <w:tc>
          <w:tcPr>
            <w:tcW w:w="515" w:type="dxa"/>
          </w:tcPr>
          <w:p w14:paraId="4120C445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4" w:type="dxa"/>
          </w:tcPr>
          <w:p w14:paraId="2116685B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Пасхальная открытка</w:t>
            </w:r>
          </w:p>
        </w:tc>
        <w:tc>
          <w:tcPr>
            <w:tcW w:w="4564" w:type="dxa"/>
          </w:tcPr>
          <w:p w14:paraId="73AE2400" w14:textId="77777777" w:rsidR="00E22111" w:rsidRPr="009B1138" w:rsidRDefault="004C19ED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виды открыток, рассматривание пасхальных открыток, объяснение, что такое праздник Пасхи, какие символы пасхи. Показ способа рисования кулича, яиц, веточек вербы. Свет, тень, блик. Практика: выбор детьми красок для создания фона рисунка, выполнение выбранного рисунка</w:t>
            </w:r>
          </w:p>
        </w:tc>
        <w:tc>
          <w:tcPr>
            <w:tcW w:w="1689" w:type="dxa"/>
          </w:tcPr>
          <w:p w14:paraId="7AA815FF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22111" w:rsidRPr="009B1138" w14:paraId="7EA45F4D" w14:textId="77777777" w:rsidTr="00880FEC">
        <w:tc>
          <w:tcPr>
            <w:tcW w:w="515" w:type="dxa"/>
          </w:tcPr>
          <w:p w14:paraId="281F9B06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74" w:type="dxa"/>
          </w:tcPr>
          <w:p w14:paraId="5F8B0F3E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4564" w:type="dxa"/>
          </w:tcPr>
          <w:p w14:paraId="74D4A419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Рассматривание коллекции «Картинки космоса», подбор цветовой гаммы, проговаривание приемов рисования планет, звезд, космических кораблей. Практика: использование правополушарных техник для создания картины: пальчиковое рисование, </w:t>
            </w:r>
            <w:proofErr w:type="spellStart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, от пятна, от простых форм.</w:t>
            </w:r>
          </w:p>
        </w:tc>
        <w:tc>
          <w:tcPr>
            <w:tcW w:w="1689" w:type="dxa"/>
          </w:tcPr>
          <w:p w14:paraId="1CA84679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22111" w:rsidRPr="009B1138" w14:paraId="000A38AB" w14:textId="77777777" w:rsidTr="00880FEC">
        <w:tc>
          <w:tcPr>
            <w:tcW w:w="515" w:type="dxa"/>
          </w:tcPr>
          <w:p w14:paraId="02E91AE4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74" w:type="dxa"/>
          </w:tcPr>
          <w:p w14:paraId="43B95181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Городской пейзаж</w:t>
            </w:r>
          </w:p>
        </w:tc>
        <w:tc>
          <w:tcPr>
            <w:tcW w:w="4564" w:type="dxa"/>
          </w:tcPr>
          <w:p w14:paraId="37788FF1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городской пейзаж, перспектива, рассматривание картин художников. Показ способа рисования домов, машины (силуэтный рисунок) с последующей прорисовкой деталей. Практика: выполнение силуэтного рисунка города, дороги, деревьев, машины на переднем плане. Свет, тень, прорисовка деталей</w:t>
            </w:r>
          </w:p>
        </w:tc>
        <w:tc>
          <w:tcPr>
            <w:tcW w:w="1689" w:type="dxa"/>
          </w:tcPr>
          <w:p w14:paraId="2736E55F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22111" w:rsidRPr="009B1138" w14:paraId="443629C3" w14:textId="77777777" w:rsidTr="00880FEC">
        <w:tc>
          <w:tcPr>
            <w:tcW w:w="515" w:type="dxa"/>
          </w:tcPr>
          <w:p w14:paraId="232CB2B8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14:paraId="04D0F1F9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Цветущее дерево</w:t>
            </w:r>
          </w:p>
        </w:tc>
        <w:tc>
          <w:tcPr>
            <w:tcW w:w="4564" w:type="dxa"/>
          </w:tcPr>
          <w:p w14:paraId="5EDF9640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продолжение знакомства с техникой правополушарного рисования. Теплая цветовая гамма. Создание настроения в работе. Прорисовка деталей в работе.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Практика: выполнение неба в цвете (круговой фон), рисунок дерева «вверх ногами» (цветущей ветки). Выполнение цветущего дерева в цвете. Прорисовка цветков разными способами: кистью, ватными палочками.</w:t>
            </w:r>
          </w:p>
        </w:tc>
        <w:tc>
          <w:tcPr>
            <w:tcW w:w="1689" w:type="dxa"/>
          </w:tcPr>
          <w:p w14:paraId="42940950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E22111" w:rsidRPr="009B1138" w14:paraId="0C669B56" w14:textId="77777777" w:rsidTr="00880FEC">
        <w:tc>
          <w:tcPr>
            <w:tcW w:w="515" w:type="dxa"/>
          </w:tcPr>
          <w:p w14:paraId="6CED06A9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14:paraId="5C258604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Этот День Победы…</w:t>
            </w:r>
          </w:p>
        </w:tc>
        <w:tc>
          <w:tcPr>
            <w:tcW w:w="4564" w:type="dxa"/>
          </w:tcPr>
          <w:p w14:paraId="269334C6" w14:textId="77777777" w:rsidR="00E22111" w:rsidRPr="009B1138" w:rsidRDefault="006E2070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беседа о Дне Победы, рассмотреть открытки; различные приёмы рисования салюта, подобрать цветовую гамму для салюта, подходящий инструмент. Разобрать композицию будущей открытки, приемы рисования пилотки от пятна, гвоздик щетинкой набиванием. Практика: самостоятельный подбор цветовой гаммы для своего салюта, выполнение рисунка. Открытку с рисуют по показу педагога.</w:t>
            </w:r>
          </w:p>
        </w:tc>
        <w:tc>
          <w:tcPr>
            <w:tcW w:w="1689" w:type="dxa"/>
          </w:tcPr>
          <w:p w14:paraId="785C6A4A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22111" w:rsidRPr="009B1138" w14:paraId="565484EF" w14:textId="77777777" w:rsidTr="00880FEC">
        <w:tc>
          <w:tcPr>
            <w:tcW w:w="515" w:type="dxa"/>
          </w:tcPr>
          <w:p w14:paraId="5761EEDC" w14:textId="77777777" w:rsidR="00E22111" w:rsidRPr="009B1138" w:rsidRDefault="002C6C2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4" w:type="dxa"/>
          </w:tcPr>
          <w:p w14:paraId="631545BC" w14:textId="77777777" w:rsidR="00E22111" w:rsidRPr="009B1138" w:rsidRDefault="002C6C2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Одуванчики</w:t>
            </w:r>
          </w:p>
        </w:tc>
        <w:tc>
          <w:tcPr>
            <w:tcW w:w="4564" w:type="dxa"/>
          </w:tcPr>
          <w:p w14:paraId="42213901" w14:textId="77777777" w:rsidR="00E22111" w:rsidRPr="009B1138" w:rsidRDefault="002C6C2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продолжаем закреплять способы рисования правополушарного фона- от угла, по дуге; подбор цветовой гаммы. Правильное композиционное построение рисунка на листе. Создание настроения в рисунке. Практика: выполнение фона, использование различных инструментов: жесткая кисть, поролоновая кисть, ватные палочки, создание образа воздушных одуванчиков, дорисовки по желанию</w:t>
            </w:r>
          </w:p>
        </w:tc>
        <w:tc>
          <w:tcPr>
            <w:tcW w:w="1689" w:type="dxa"/>
          </w:tcPr>
          <w:p w14:paraId="0F94B0EF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22111" w:rsidRPr="009B1138" w14:paraId="30F83185" w14:textId="77777777" w:rsidTr="00880FEC">
        <w:tc>
          <w:tcPr>
            <w:tcW w:w="515" w:type="dxa"/>
          </w:tcPr>
          <w:p w14:paraId="037CA2F0" w14:textId="77777777" w:rsidR="00E22111" w:rsidRPr="009B1138" w:rsidRDefault="002C6C2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9B1138"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4" w:type="dxa"/>
          </w:tcPr>
          <w:p w14:paraId="5F838A0E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4564" w:type="dxa"/>
          </w:tcPr>
          <w:p w14:paraId="5454361E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 xml:space="preserve">Теория: продолжаем закреплять способы рисования правополушарного фона- вертикальными полосами, по кругу, подбор цветовой гаммы. Правильное композиционное построение рисунка на листе. Создание настроения в рисунке. Рассматривание фотографий бабочек, божьих коровок (форма, цвет) Практика: выполнение фона в </w:t>
            </w: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цвете; Прорисовка травы и цветов уже знакомыми способами; бабочки, божьей коровки.</w:t>
            </w:r>
          </w:p>
        </w:tc>
        <w:tc>
          <w:tcPr>
            <w:tcW w:w="1689" w:type="dxa"/>
          </w:tcPr>
          <w:p w14:paraId="3DAD007B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E22111" w:rsidRPr="009B1138" w14:paraId="06EB44C9" w14:textId="77777777" w:rsidTr="00880FEC">
        <w:tc>
          <w:tcPr>
            <w:tcW w:w="515" w:type="dxa"/>
          </w:tcPr>
          <w:p w14:paraId="3C90960E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474" w:type="dxa"/>
          </w:tcPr>
          <w:p w14:paraId="11D96FA8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Едем на море. Морское побережье</w:t>
            </w:r>
          </w:p>
        </w:tc>
        <w:tc>
          <w:tcPr>
            <w:tcW w:w="4564" w:type="dxa"/>
          </w:tcPr>
          <w:p w14:paraId="5D9D27F7" w14:textId="77777777" w:rsidR="00E22111" w:rsidRPr="009B1138" w:rsidRDefault="009B1138" w:rsidP="00E22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Теория: перспектива в изображении. Передний и задний план. Изображение поверхности воды и волн. Практика: подбор цветовой гаммы. Изображение неба и облаков. Прорисовка моря и гор на заднем плане. Изображение гор и цветущих кустов на переднем плане.</w:t>
            </w:r>
          </w:p>
        </w:tc>
        <w:tc>
          <w:tcPr>
            <w:tcW w:w="1689" w:type="dxa"/>
          </w:tcPr>
          <w:p w14:paraId="711327D0" w14:textId="77777777" w:rsidR="00E22111" w:rsidRPr="009B1138" w:rsidRDefault="00E22111" w:rsidP="00E22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0ABA8DFE" w14:textId="77777777" w:rsidR="00E22111" w:rsidRDefault="00E22111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E5FAE1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646A7" w14:textId="77777777" w:rsidR="001205AD" w:rsidRPr="003A1F01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01">
        <w:rPr>
          <w:rFonts w:ascii="Times New Roman" w:hAnsi="Times New Roman" w:cs="Times New Roman"/>
          <w:b/>
          <w:bCs/>
          <w:sz w:val="28"/>
          <w:szCs w:val="28"/>
        </w:rPr>
        <w:t>Способы проверки результатов освоения программы</w:t>
      </w:r>
    </w:p>
    <w:p w14:paraId="5D61685B" w14:textId="77777777" w:rsidR="001970BB" w:rsidRDefault="001970BB" w:rsidP="001970B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детских работ родителям</w:t>
      </w:r>
      <w:r w:rsidRPr="00704F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ED5647" w14:textId="77777777" w:rsidR="001970BB" w:rsidRDefault="001970BB" w:rsidP="001970B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FF1">
        <w:rPr>
          <w:rFonts w:ascii="Times New Roman" w:hAnsi="Times New Roman" w:cs="Times New Roman"/>
          <w:sz w:val="28"/>
          <w:szCs w:val="28"/>
        </w:rPr>
        <w:t xml:space="preserve">2. Тематические выставки в ДОУ. </w:t>
      </w:r>
    </w:p>
    <w:p w14:paraId="3813DF39" w14:textId="77777777" w:rsidR="001970BB" w:rsidRPr="00704FF1" w:rsidRDefault="001970BB" w:rsidP="001970B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04FF1">
        <w:rPr>
          <w:rFonts w:ascii="Times New Roman" w:hAnsi="Times New Roman" w:cs="Times New Roman"/>
          <w:sz w:val="28"/>
          <w:szCs w:val="28"/>
        </w:rPr>
        <w:t>. Творческий отче</w:t>
      </w:r>
      <w:r>
        <w:rPr>
          <w:rFonts w:ascii="Times New Roman" w:hAnsi="Times New Roman" w:cs="Times New Roman"/>
          <w:sz w:val="28"/>
          <w:szCs w:val="28"/>
        </w:rPr>
        <w:t xml:space="preserve">т педагога – руководителя </w:t>
      </w:r>
    </w:p>
    <w:p w14:paraId="6D676A3E" w14:textId="77777777" w:rsidR="001970BB" w:rsidRDefault="001970BB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3B2E0" w14:textId="77777777" w:rsidR="001970BB" w:rsidRPr="001970BB" w:rsidRDefault="001970BB" w:rsidP="00197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12D21A03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0BB">
        <w:rPr>
          <w:rFonts w:ascii="Times New Roman" w:hAnsi="Times New Roman" w:cs="Times New Roman"/>
          <w:sz w:val="28"/>
          <w:szCs w:val="28"/>
        </w:rPr>
        <w:t>Бетти Эдвардс «Открой в себе художника», Минск:</w:t>
      </w:r>
      <w:r w:rsidR="001970BB" w:rsidRPr="001970BB">
        <w:rPr>
          <w:rFonts w:ascii="Times New Roman" w:hAnsi="Times New Roman" w:cs="Times New Roman"/>
          <w:sz w:val="28"/>
          <w:szCs w:val="28"/>
        </w:rPr>
        <w:t xml:space="preserve"> Попурри,</w:t>
      </w:r>
      <w:r w:rsidRPr="001970BB">
        <w:rPr>
          <w:rFonts w:ascii="Times New Roman" w:hAnsi="Times New Roman" w:cs="Times New Roman"/>
          <w:sz w:val="28"/>
          <w:szCs w:val="28"/>
        </w:rPr>
        <w:t xml:space="preserve"> 2010. </w:t>
      </w:r>
    </w:p>
    <w:p w14:paraId="213CA861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0BB">
        <w:rPr>
          <w:rFonts w:ascii="Times New Roman" w:hAnsi="Times New Roman" w:cs="Times New Roman"/>
          <w:sz w:val="28"/>
          <w:szCs w:val="28"/>
        </w:rPr>
        <w:t xml:space="preserve">Лана Ф. "Правополушарное рисование", </w:t>
      </w:r>
      <w:r w:rsidR="001970BB" w:rsidRPr="001970BB">
        <w:rPr>
          <w:rFonts w:ascii="Times New Roman" w:hAnsi="Times New Roman" w:cs="Times New Roman"/>
          <w:sz w:val="28"/>
          <w:szCs w:val="28"/>
        </w:rPr>
        <w:t>интернет-ресурс</w:t>
      </w:r>
      <w:r w:rsidRPr="001970BB">
        <w:rPr>
          <w:rFonts w:ascii="Times New Roman" w:hAnsi="Times New Roman" w:cs="Times New Roman"/>
          <w:sz w:val="28"/>
          <w:szCs w:val="28"/>
        </w:rPr>
        <w:t xml:space="preserve"> www</w:t>
      </w:r>
      <w:r w:rsidR="001970BB" w:rsidRPr="001970BB">
        <w:rPr>
          <w:rFonts w:ascii="Times New Roman" w:hAnsi="Times New Roman" w:cs="Times New Roman"/>
          <w:sz w:val="28"/>
          <w:szCs w:val="28"/>
        </w:rPr>
        <w:t>.</w:t>
      </w:r>
      <w:r w:rsidRPr="001970BB">
        <w:rPr>
          <w:rFonts w:ascii="Times New Roman" w:hAnsi="Times New Roman" w:cs="Times New Roman"/>
          <w:sz w:val="28"/>
          <w:szCs w:val="28"/>
        </w:rPr>
        <w:t>naydisebya</w:t>
      </w:r>
      <w:r w:rsidR="001970BB" w:rsidRPr="001970BB">
        <w:rPr>
          <w:rFonts w:ascii="Times New Roman" w:hAnsi="Times New Roman" w:cs="Times New Roman"/>
          <w:sz w:val="28"/>
          <w:szCs w:val="28"/>
        </w:rPr>
        <w:t>.</w:t>
      </w:r>
      <w:r w:rsidRPr="001970BB">
        <w:rPr>
          <w:rFonts w:ascii="Times New Roman" w:hAnsi="Times New Roman" w:cs="Times New Roman"/>
          <w:sz w:val="28"/>
          <w:szCs w:val="28"/>
        </w:rPr>
        <w:t xml:space="preserve">ru </w:t>
      </w:r>
    </w:p>
    <w:p w14:paraId="2F144910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0BB">
        <w:rPr>
          <w:rFonts w:ascii="Times New Roman" w:hAnsi="Times New Roman" w:cs="Times New Roman"/>
          <w:sz w:val="28"/>
          <w:szCs w:val="28"/>
        </w:rPr>
        <w:t>Ворушило</w:t>
      </w:r>
      <w:proofErr w:type="spellEnd"/>
      <w:r w:rsidRPr="001970BB">
        <w:rPr>
          <w:rFonts w:ascii="Times New Roman" w:hAnsi="Times New Roman" w:cs="Times New Roman"/>
          <w:sz w:val="28"/>
          <w:szCs w:val="28"/>
        </w:rPr>
        <w:t xml:space="preserve"> Н.С. "Программа кружка "Карандашик", г. Чистополь, Республика Татарстан (материалы электронного журнала "Дошкольник") </w:t>
      </w:r>
    </w:p>
    <w:p w14:paraId="3843AAA7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0BB">
        <w:rPr>
          <w:rFonts w:ascii="Times New Roman" w:hAnsi="Times New Roman" w:cs="Times New Roman"/>
          <w:sz w:val="28"/>
          <w:szCs w:val="28"/>
        </w:rPr>
        <w:t>Дворниченко А.В. ИЗО кружок "</w:t>
      </w:r>
      <w:proofErr w:type="spellStart"/>
      <w:r w:rsidRPr="001970BB">
        <w:rPr>
          <w:rFonts w:ascii="Times New Roman" w:hAnsi="Times New Roman" w:cs="Times New Roman"/>
          <w:sz w:val="28"/>
          <w:szCs w:val="28"/>
        </w:rPr>
        <w:t>Каляка</w:t>
      </w:r>
      <w:proofErr w:type="spellEnd"/>
      <w:r w:rsidRPr="001970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970BB">
        <w:rPr>
          <w:rFonts w:ascii="Times New Roman" w:hAnsi="Times New Roman" w:cs="Times New Roman"/>
          <w:sz w:val="28"/>
          <w:szCs w:val="28"/>
        </w:rPr>
        <w:t>маляка</w:t>
      </w:r>
      <w:proofErr w:type="spellEnd"/>
      <w:r w:rsidRPr="001970BB">
        <w:rPr>
          <w:rFonts w:ascii="Times New Roman" w:hAnsi="Times New Roman" w:cs="Times New Roman"/>
          <w:sz w:val="28"/>
          <w:szCs w:val="28"/>
        </w:rPr>
        <w:t>", воспитатель МБДОУ №47 «Радость» г. Псков (материалы электронного журнала "Дошкольник")</w:t>
      </w:r>
    </w:p>
    <w:p w14:paraId="16F69938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0BB">
        <w:rPr>
          <w:rFonts w:ascii="Times New Roman" w:hAnsi="Times New Roman" w:cs="Times New Roman"/>
          <w:sz w:val="28"/>
          <w:szCs w:val="28"/>
        </w:rPr>
        <w:t xml:space="preserve">Дубровская Н.В. Приглашение к творчеству. – С.-Пб.: «Детство Пресс», 2004. </w:t>
      </w:r>
    </w:p>
    <w:p w14:paraId="0D60B6F0" w14:textId="77777777" w:rsidR="001970BB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0BB">
        <w:rPr>
          <w:rFonts w:ascii="Times New Roman" w:hAnsi="Times New Roman" w:cs="Times New Roman"/>
          <w:sz w:val="28"/>
          <w:szCs w:val="28"/>
        </w:rPr>
        <w:t xml:space="preserve">Казанова Р.Г., </w:t>
      </w:r>
      <w:proofErr w:type="spellStart"/>
      <w:r w:rsidRPr="001970BB">
        <w:rPr>
          <w:rFonts w:ascii="Times New Roman" w:hAnsi="Times New Roman" w:cs="Times New Roman"/>
          <w:sz w:val="28"/>
          <w:szCs w:val="28"/>
        </w:rPr>
        <w:t>Сайганова</w:t>
      </w:r>
      <w:proofErr w:type="spellEnd"/>
      <w:r w:rsidRPr="001970BB">
        <w:rPr>
          <w:rFonts w:ascii="Times New Roman" w:hAnsi="Times New Roman" w:cs="Times New Roman"/>
          <w:sz w:val="28"/>
          <w:szCs w:val="28"/>
        </w:rPr>
        <w:t xml:space="preserve"> Т.И., Седова Е.М. Рисование с детьми дошкольного возраста: Нетрадиционные техники, планирование, конспекты занятий. – М: ТЦ «Сфера»,</w:t>
      </w:r>
      <w:r w:rsidR="001970BB" w:rsidRPr="001970BB">
        <w:rPr>
          <w:rFonts w:ascii="Times New Roman" w:hAnsi="Times New Roman" w:cs="Times New Roman"/>
          <w:sz w:val="28"/>
          <w:szCs w:val="28"/>
        </w:rPr>
        <w:t xml:space="preserve"> 2004</w:t>
      </w:r>
      <w:r w:rsidRPr="001970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56D480" w14:textId="77777777" w:rsidR="001970BB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0BB">
        <w:rPr>
          <w:rFonts w:ascii="Times New Roman" w:hAnsi="Times New Roman" w:cs="Times New Roman"/>
          <w:sz w:val="28"/>
          <w:szCs w:val="28"/>
        </w:rPr>
        <w:t>Колль</w:t>
      </w:r>
      <w:proofErr w:type="spellEnd"/>
      <w:r w:rsidRPr="001970BB">
        <w:rPr>
          <w:rFonts w:ascii="Times New Roman" w:hAnsi="Times New Roman" w:cs="Times New Roman"/>
          <w:sz w:val="28"/>
          <w:szCs w:val="28"/>
        </w:rPr>
        <w:t xml:space="preserve">, Мери Энн Ф. Рисование красками. – М: АСТ: Астрель, 2005. </w:t>
      </w:r>
    </w:p>
    <w:p w14:paraId="68231EFE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0BB">
        <w:rPr>
          <w:rFonts w:ascii="Times New Roman" w:hAnsi="Times New Roman" w:cs="Times New Roman"/>
          <w:sz w:val="28"/>
          <w:szCs w:val="28"/>
        </w:rPr>
        <w:t>Колль</w:t>
      </w:r>
      <w:proofErr w:type="spellEnd"/>
      <w:r w:rsidRPr="001970BB">
        <w:rPr>
          <w:rFonts w:ascii="Times New Roman" w:hAnsi="Times New Roman" w:cs="Times New Roman"/>
          <w:sz w:val="28"/>
          <w:szCs w:val="28"/>
        </w:rPr>
        <w:t xml:space="preserve">, Мери Энн Ф. Рисование. – М: ООО Издательство «АСТ»: Издательство «Астрель», 2005. </w:t>
      </w:r>
    </w:p>
    <w:p w14:paraId="2668F714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0BB">
        <w:rPr>
          <w:rFonts w:ascii="Times New Roman" w:hAnsi="Times New Roman" w:cs="Times New Roman"/>
          <w:sz w:val="28"/>
          <w:szCs w:val="28"/>
        </w:rPr>
        <w:t xml:space="preserve">Комментированное рисование в детском саду: методическое пособие / Н. В. </w:t>
      </w:r>
      <w:proofErr w:type="spellStart"/>
      <w:r w:rsidRPr="001970BB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1970BB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1970B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970BB">
        <w:rPr>
          <w:rFonts w:ascii="Times New Roman" w:hAnsi="Times New Roman" w:cs="Times New Roman"/>
          <w:sz w:val="28"/>
          <w:szCs w:val="28"/>
        </w:rPr>
        <w:t xml:space="preserve"> Сфера, 2010</w:t>
      </w:r>
      <w:r w:rsidR="001970BB" w:rsidRPr="001970BB">
        <w:rPr>
          <w:rFonts w:ascii="Times New Roman" w:hAnsi="Times New Roman" w:cs="Times New Roman"/>
          <w:sz w:val="28"/>
          <w:szCs w:val="28"/>
        </w:rPr>
        <w:t>.</w:t>
      </w:r>
      <w:r w:rsidRPr="00197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B76F6" w14:textId="77777777" w:rsidR="009C79A6" w:rsidRPr="001970BB" w:rsidRDefault="009C79A6" w:rsidP="001970B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0BB">
        <w:rPr>
          <w:rFonts w:ascii="Times New Roman" w:hAnsi="Times New Roman" w:cs="Times New Roman"/>
          <w:sz w:val="28"/>
          <w:szCs w:val="28"/>
        </w:rPr>
        <w:t>Фатеева А.А. Рисуем без кисточки. – Ярос</w:t>
      </w:r>
      <w:r w:rsidR="001970BB" w:rsidRPr="001970BB">
        <w:rPr>
          <w:rFonts w:ascii="Times New Roman" w:hAnsi="Times New Roman" w:cs="Times New Roman"/>
          <w:sz w:val="28"/>
          <w:szCs w:val="28"/>
        </w:rPr>
        <w:t>лавль: Академия развития, 2006.</w:t>
      </w:r>
      <w:r w:rsidRPr="001970BB">
        <w:rPr>
          <w:rFonts w:ascii="Times New Roman" w:hAnsi="Times New Roman" w:cs="Times New Roman"/>
          <w:sz w:val="28"/>
          <w:szCs w:val="28"/>
        </w:rPr>
        <w:t xml:space="preserve">– 96с. </w:t>
      </w:r>
    </w:p>
    <w:p w14:paraId="356F73CA" w14:textId="77777777" w:rsidR="001205AD" w:rsidRPr="009C79A6" w:rsidRDefault="001205AD" w:rsidP="003A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05AD" w:rsidRPr="009C79A6" w:rsidSect="003E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15AA"/>
    <w:multiLevelType w:val="hybridMultilevel"/>
    <w:tmpl w:val="7DE8BEC2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2524"/>
    <w:multiLevelType w:val="hybridMultilevel"/>
    <w:tmpl w:val="21EEF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E0296"/>
    <w:multiLevelType w:val="hybridMultilevel"/>
    <w:tmpl w:val="D1600286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70CE1"/>
    <w:multiLevelType w:val="hybridMultilevel"/>
    <w:tmpl w:val="D83AC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E10FA"/>
    <w:multiLevelType w:val="hybridMultilevel"/>
    <w:tmpl w:val="0B96F36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B064E2"/>
    <w:multiLevelType w:val="hybridMultilevel"/>
    <w:tmpl w:val="3350CC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CB77A1"/>
    <w:multiLevelType w:val="hybridMultilevel"/>
    <w:tmpl w:val="493017B6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831D1"/>
    <w:multiLevelType w:val="hybridMultilevel"/>
    <w:tmpl w:val="D83AC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E57AF"/>
    <w:multiLevelType w:val="hybridMultilevel"/>
    <w:tmpl w:val="254A15A4"/>
    <w:lvl w:ilvl="0" w:tplc="F6B06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76548"/>
    <w:multiLevelType w:val="hybridMultilevel"/>
    <w:tmpl w:val="892AB720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36A10"/>
    <w:multiLevelType w:val="hybridMultilevel"/>
    <w:tmpl w:val="87AEAB6C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17D66"/>
    <w:multiLevelType w:val="hybridMultilevel"/>
    <w:tmpl w:val="285238A0"/>
    <w:lvl w:ilvl="0" w:tplc="F6B06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D7AA8"/>
    <w:multiLevelType w:val="hybridMultilevel"/>
    <w:tmpl w:val="97286772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70FCA"/>
    <w:multiLevelType w:val="hybridMultilevel"/>
    <w:tmpl w:val="EC46F72A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E74B0"/>
    <w:multiLevelType w:val="hybridMultilevel"/>
    <w:tmpl w:val="865AA540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106CA"/>
    <w:multiLevelType w:val="hybridMultilevel"/>
    <w:tmpl w:val="5944F0D2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03E36"/>
    <w:multiLevelType w:val="hybridMultilevel"/>
    <w:tmpl w:val="A3BAA602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73E8B"/>
    <w:multiLevelType w:val="hybridMultilevel"/>
    <w:tmpl w:val="13424120"/>
    <w:lvl w:ilvl="0" w:tplc="17068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3"/>
  </w:num>
  <w:num w:numId="5">
    <w:abstractNumId w:val="17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16"/>
  </w:num>
  <w:num w:numId="11">
    <w:abstractNumId w:val="12"/>
  </w:num>
  <w:num w:numId="12">
    <w:abstractNumId w:val="14"/>
  </w:num>
  <w:num w:numId="13">
    <w:abstractNumId w:val="6"/>
  </w:num>
  <w:num w:numId="14">
    <w:abstractNumId w:val="1"/>
  </w:num>
  <w:num w:numId="15">
    <w:abstractNumId w:val="7"/>
  </w:num>
  <w:num w:numId="16">
    <w:abstractNumId w:val="8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5AD"/>
    <w:rsid w:val="00025934"/>
    <w:rsid w:val="00030FBE"/>
    <w:rsid w:val="0006764D"/>
    <w:rsid w:val="00086B01"/>
    <w:rsid w:val="000F4E98"/>
    <w:rsid w:val="00102FCA"/>
    <w:rsid w:val="001205AD"/>
    <w:rsid w:val="00152855"/>
    <w:rsid w:val="00152D1B"/>
    <w:rsid w:val="001970BB"/>
    <w:rsid w:val="001A0880"/>
    <w:rsid w:val="001E6A3C"/>
    <w:rsid w:val="002039D7"/>
    <w:rsid w:val="0026109E"/>
    <w:rsid w:val="00273586"/>
    <w:rsid w:val="002B09F1"/>
    <w:rsid w:val="002C6C21"/>
    <w:rsid w:val="002D0736"/>
    <w:rsid w:val="003032ED"/>
    <w:rsid w:val="003A1F01"/>
    <w:rsid w:val="003E44F5"/>
    <w:rsid w:val="00473897"/>
    <w:rsid w:val="004A1729"/>
    <w:rsid w:val="004B4ABF"/>
    <w:rsid w:val="004C19ED"/>
    <w:rsid w:val="004E471B"/>
    <w:rsid w:val="00566FA9"/>
    <w:rsid w:val="005D3589"/>
    <w:rsid w:val="0061258B"/>
    <w:rsid w:val="00615472"/>
    <w:rsid w:val="006616C7"/>
    <w:rsid w:val="006B3E12"/>
    <w:rsid w:val="006E2070"/>
    <w:rsid w:val="00704FF1"/>
    <w:rsid w:val="00742A66"/>
    <w:rsid w:val="00755721"/>
    <w:rsid w:val="007613BB"/>
    <w:rsid w:val="00767E2E"/>
    <w:rsid w:val="007A19F7"/>
    <w:rsid w:val="007B5782"/>
    <w:rsid w:val="007D1AE2"/>
    <w:rsid w:val="007F5EC9"/>
    <w:rsid w:val="00811329"/>
    <w:rsid w:val="00880FEC"/>
    <w:rsid w:val="00886BE5"/>
    <w:rsid w:val="0089084E"/>
    <w:rsid w:val="00897748"/>
    <w:rsid w:val="008C33F4"/>
    <w:rsid w:val="008D17CC"/>
    <w:rsid w:val="00913021"/>
    <w:rsid w:val="00930E6D"/>
    <w:rsid w:val="00954C66"/>
    <w:rsid w:val="009762D8"/>
    <w:rsid w:val="009B1138"/>
    <w:rsid w:val="009C406F"/>
    <w:rsid w:val="009C79A6"/>
    <w:rsid w:val="00A12169"/>
    <w:rsid w:val="00A33542"/>
    <w:rsid w:val="00A70E9A"/>
    <w:rsid w:val="00A766D4"/>
    <w:rsid w:val="00B06FF7"/>
    <w:rsid w:val="00B25BE0"/>
    <w:rsid w:val="00B92E96"/>
    <w:rsid w:val="00BC07DB"/>
    <w:rsid w:val="00C43CF7"/>
    <w:rsid w:val="00C74695"/>
    <w:rsid w:val="00CC4C60"/>
    <w:rsid w:val="00CD2248"/>
    <w:rsid w:val="00D32C12"/>
    <w:rsid w:val="00D8581D"/>
    <w:rsid w:val="00DC5507"/>
    <w:rsid w:val="00DC6302"/>
    <w:rsid w:val="00E22111"/>
    <w:rsid w:val="00E348EA"/>
    <w:rsid w:val="00E93620"/>
    <w:rsid w:val="00F03FAF"/>
    <w:rsid w:val="00F22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3B65"/>
  <w15:docId w15:val="{CAFD836B-7D61-416E-A402-103C0B10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E936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04F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D561A-9EF3-4680-94D7-69ECD03C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5288</Words>
  <Characters>30142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Дружные ребята 81</cp:lastModifiedBy>
  <cp:revision>5</cp:revision>
  <cp:lastPrinted>2024-11-05T11:47:00Z</cp:lastPrinted>
  <dcterms:created xsi:type="dcterms:W3CDTF">2024-11-05T11:47:00Z</dcterms:created>
  <dcterms:modified xsi:type="dcterms:W3CDTF">2024-11-05T20:22:00Z</dcterms:modified>
</cp:coreProperties>
</file>